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f7829f16d4678" w:history="1">
              <w:r>
                <w:rPr>
                  <w:rStyle w:val="Hyperlink"/>
                </w:rPr>
                <w:t>2009-2012年氨纶丝行业市场调研及投资预测报告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f7829f16d4678" w:history="1">
              <w:r>
                <w:rPr>
                  <w:rStyle w:val="Hyperlink"/>
                </w:rPr>
                <w:t>2009-2012年氨纶丝行业市场调研及投资预测报告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f7829f16d4678" w:history="1">
                <w:r>
                  <w:rPr>
                    <w:rStyle w:val="Hyperlink"/>
                  </w:rPr>
                  <w:t>https://www.20087.com/2009-05/R_2009_2012niananlunsishichangdiaoyanjBaoGao.html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丝是一种弹性纤维，在纺织行业中发挥着重要作用。目前，氨纶丝不仅具备良好的弹性和耐磨性，还通过采用先进的材料技术和优化工艺，提高了产品的纯度和收率。此外，随着对产品多样性和功能性的需求增加，一些氨纶丝还具备了特殊功能，如提高服装的舒适度、改善运动性能等。</w:t>
      </w:r>
      <w:r>
        <w:rPr>
          <w:rFonts w:hint="eastAsia"/>
        </w:rPr>
        <w:br/>
      </w:r>
      <w:r>
        <w:rPr>
          <w:rFonts w:hint="eastAsia"/>
        </w:rPr>
        <w:t>　　未来，氨纶丝的发展将更加注重高效性和多功能性。一方面，通过引入新型合成路线和技术，开发出更高纯度、更高选择性的氨纶丝产品，以满足特定化学合成的需求；另一方面，随着对产品多样性的需求增加，氨纶丝将提供更多定制化选项，如针对特定应用环境调整物理化学性质。此外，为了提高产品的使用便捷性和安全性，氨纶丝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一、氨纶丝定义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氨纶丝行业产业链分析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二、氨纶丝产业链模型分析</w:t>
      </w:r>
      <w:r>
        <w:rPr>
          <w:rFonts w:hint="eastAsia"/>
        </w:rPr>
        <w:br/>
      </w:r>
      <w:r>
        <w:rPr>
          <w:rFonts w:hint="eastAsia"/>
        </w:rPr>
        <w:t>　　第三节 氨纶丝生产工艺技术进展及当前发展趋势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我国氨纶丝产业发展的“波特五力模型”分析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二、氨纶丝产业环境的“波特五力模型”分析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氨纶丝行业产能分析</w:t>
      </w:r>
      <w:r>
        <w:rPr>
          <w:rFonts w:hint="eastAsia"/>
        </w:rPr>
        <w:br/>
      </w:r>
      <w:r>
        <w:rPr>
          <w:rFonts w:hint="eastAsia"/>
        </w:rPr>
        <w:t>　　　　一、氨纶丝产业总体产能规模</w:t>
      </w:r>
      <w:r>
        <w:rPr>
          <w:rFonts w:hint="eastAsia"/>
        </w:rPr>
        <w:br/>
      </w:r>
      <w:r>
        <w:rPr>
          <w:rFonts w:hint="eastAsia"/>
        </w:rPr>
        <w:t>　　　　二、氨纶丝生产区域分布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中国氨纶丝产业在建、拟建项目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氨纶丝的经销模式</w:t>
      </w:r>
      <w:r>
        <w:rPr>
          <w:rFonts w:hint="eastAsia"/>
        </w:rPr>
        <w:br/>
      </w:r>
      <w:r>
        <w:rPr>
          <w:rFonts w:hint="eastAsia"/>
        </w:rPr>
        <w:t>　　第三节 中国氨纶丝需求特点及地域分布分析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2009-2012年中国氨纶丝市场供需格局预测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中国氨纶丝2005—2009年一季度价格回顾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中国氨纶丝当前市场价格及评述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中国氨纶丝价格影响因素分析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2009-2012年中国氨纶丝价格走势预测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氨纶丝行业进出口市场分析</w:t>
      </w:r>
      <w:r>
        <w:rPr>
          <w:rFonts w:hint="eastAsia"/>
        </w:rPr>
        <w:br/>
      </w:r>
      <w:r>
        <w:rPr>
          <w:rFonts w:hint="eastAsia"/>
        </w:rPr>
        <w:t>　　第一节 氨纶丝进出口市场分析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氨纶丝行业进出口数据统计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一、2005—2009年一季度年氨纶丝进口量统计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二、2005—2009年一季度氨纶丝出口量统计</w:t>
      </w:r>
      <w:r>
        <w:rPr>
          <w:rFonts w:hint="eastAsia"/>
        </w:rPr>
        <w:br/>
      </w:r>
      <w:r>
        <w:rPr>
          <w:rFonts w:hint="eastAsia"/>
        </w:rPr>
        <w:t>　　第三节 氨纶丝进出口区域格局分析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2008—2010年氨纶丝进出口预测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一、2009—2012年氨纶丝进口预测</w:t>
      </w:r>
      <w:r>
        <w:rPr>
          <w:rFonts w:hint="eastAsia"/>
        </w:rPr>
        <w:br/>
      </w:r>
      <w:r>
        <w:rPr>
          <w:rFonts w:hint="eastAsia"/>
        </w:rPr>
        <w:t>　　　　二、2009—2012年氨纶丝出口预测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氨纶丝主要原材料及发展概况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氨纶丝主要原材料2005—2009年一季度年价格及供应情况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2009—2012年氨纶丝主要原材料未来价格及供应情况预测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氨纶丝的产业链结构图</w:t>
      </w:r>
      <w:r>
        <w:rPr>
          <w:rFonts w:hint="eastAsia"/>
        </w:rPr>
        <w:br/>
      </w:r>
      <w:r>
        <w:rPr>
          <w:rFonts w:hint="eastAsia"/>
        </w:rPr>
        <w:t>　　图表 氨纶丝主要下游市场</w:t>
      </w:r>
      <w:r>
        <w:rPr>
          <w:rFonts w:hint="eastAsia"/>
        </w:rPr>
        <w:br/>
      </w:r>
      <w:r>
        <w:rPr>
          <w:rFonts w:hint="eastAsia"/>
        </w:rPr>
        <w:t>　　图表 2008年我国氨纶丝下游市场分布</w:t>
      </w:r>
      <w:r>
        <w:rPr>
          <w:rFonts w:hint="eastAsia"/>
        </w:rPr>
        <w:br/>
      </w:r>
      <w:r>
        <w:rPr>
          <w:rFonts w:hint="eastAsia"/>
        </w:rPr>
        <w:t>　　图表 氨纶丝的质量标准</w:t>
      </w:r>
      <w:r>
        <w:rPr>
          <w:rFonts w:hint="eastAsia"/>
        </w:rPr>
        <w:br/>
      </w:r>
      <w:r>
        <w:rPr>
          <w:rFonts w:hint="eastAsia"/>
        </w:rPr>
        <w:t>　　图表 氨纶丝部分产品价格情况</w:t>
      </w:r>
      <w:r>
        <w:rPr>
          <w:rFonts w:hint="eastAsia"/>
        </w:rPr>
        <w:br/>
      </w:r>
      <w:r>
        <w:rPr>
          <w:rFonts w:hint="eastAsia"/>
        </w:rPr>
        <w:t>　　图表 氨纶丝的产业环境“波特五力”分析模型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2008年国外主要地区的氨纶丝消费份额图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2009—2012年国外氨纶丝产量预测图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2009—2012年国外氨纶丝消费量预测图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2009—2012年国外氨纶丝进口需求预测图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2008年各主体国内的氨纶丝销售量</w:t>
      </w:r>
      <w:r>
        <w:rPr>
          <w:rFonts w:hint="eastAsia"/>
        </w:rPr>
        <w:br/>
      </w:r>
      <w:r>
        <w:rPr>
          <w:rFonts w:hint="eastAsia"/>
        </w:rPr>
        <w:t>　　图表 2008年氨纶丝下游市场需求份额图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2009—2012年国内氨纶丝产量预测图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2009—2012年国内氨纶丝消费量预测图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2008年我国氨纶丝分地区产出份额图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2009—2012年我国氨纶丝供需状况预测图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2005—2009年一季度年不同纯度氨纶丝国内平均经销价格（元/吨）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2005—2009年一季度年各纯度氨纶丝国内平均经销价格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2008年我国不同纯度的氨纶丝价格波动范围（元/吨）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2008年不同纯度氨纶丝价格水平对比</w:t>
      </w:r>
      <w:r>
        <w:rPr>
          <w:rFonts w:hint="eastAsia"/>
        </w:rPr>
        <w:br/>
      </w:r>
      <w:r>
        <w:rPr>
          <w:rFonts w:hint="eastAsia"/>
        </w:rPr>
        <w:t>　　图表 2008年我国氨纶丝市场不同因素的价格影响力对比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2005—2009年一季度我国氨纶丝平均期货价格波动情况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2005—2009年一季度年为我国氨纶丝进口地域平均结构图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2005—2009年一季度年为我国氨纶丝出口地域平均结构图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2009—2012年我国氨纶丝进口量预测图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2009—2012年我国氨纶丝出口量预测图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2009—2012年氨纶丝市场赢利净值规模预测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f7829f16d4678" w:history="1">
        <w:r>
          <w:rPr>
            <w:rStyle w:val="Hyperlink"/>
          </w:rPr>
          <w:t>2009-2012年氨纶丝行业市场调研及投资预测报告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f7829f16d4678" w:history="1">
        <w:r>
          <w:rPr>
            <w:rStyle w:val="Hyperlink"/>
          </w:rPr>
          <w:t>https://www.20087.com/2009-05/R_2009_2012niananlunsishichangdiaoyanjBaoGao.html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651f776b54a5f" w:history="1">
      <w:r>
        <w:rPr>
          <w:rStyle w:val="Hyperlink"/>
        </w:rPr>
        <w:t>2009-2012年氨纶丝行业市场调研及投资预测报告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anlunsishichangdiaoyanjBaoGao.html" TargetMode="External" Id="Re8df7829f16d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anlunsishichangdiaoyanjBaoGao.html" TargetMode="External" Id="Re0d651f776b5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2009-05-13T02:56:00Z</dcterms:created>
  <dcterms:modified xsi:type="dcterms:W3CDTF">2009-05-13T03:56:00Z</dcterms:modified>
  <dc:subject>2009-2012年氨纶丝行业市场调研及投资预测报告</dc:subject>
  <dc:title>2009-2012年氨纶丝行业市场调研及投资预测报告</dc:title>
  <cp:keywords>2009-2012年氨纶丝行业市场调研及投资预测报告</cp:keywords>
  <dc:description>2009-2012年氨纶丝行业市场调研及投资预测报告</dc:description>
</cp:coreProperties>
</file>