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e932347714460b" w:history="1">
              <w:r>
                <w:rPr>
                  <w:rStyle w:val="Hyperlink"/>
                </w:rPr>
                <w:t>2009-2012年涤纶缝纫线行业市场调研及投资预测报告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e932347714460b" w:history="1">
              <w:r>
                <w:rPr>
                  <w:rStyle w:val="Hyperlink"/>
                </w:rPr>
                <w:t>2009-2012年涤纶缝纫线行业市场调研及投资预测报告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e932347714460b" w:history="1">
                <w:r>
                  <w:rPr>
                    <w:rStyle w:val="Hyperlink"/>
                  </w:rPr>
                  <w:t>https://www.20087.com/2009-05/R_2009_2012niandilunfengrenxianshichanBaoGao.html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纶缝纫线是一种广泛应用于纺织服装行业的基础材料，近年来在提升产品质量和耐用性方面取得了长足进步。目前，涤纶缝纫线不仅注重纤维原料选择和纺纱工艺的优化，还通过引入先进的加捻技术和涂层处理，实现了更高的强度和更光滑的手感。例如，采用高强度涤纶短纤可以显著提高缝纫线的耐磨性和抗拉强度；而特殊的硅油涂层和抗菌处理则增强了其在复杂环境中的稳定性和卫生条件。同时，严格的品质管理和检测标准确保了每一款涤纶缝纫线的安全可靠，为用户提供放心的选择。此外，模块化和标准化的设计理念使得这些产品能够灵活应用于不同的纺织加工流程中。</w:t>
      </w:r>
      <w:r>
        <w:rPr>
          <w:rFonts w:hint="eastAsia"/>
        </w:rPr>
        <w:br/>
      </w:r>
      <w:r>
        <w:rPr>
          <w:rFonts w:hint="eastAsia"/>
        </w:rPr>
        <w:t>　　未来，涤纶缝纫线的发展将更加聚焦于新材料应用、智能化生产和绿色环保。新材料应用旨在寻找更多具有优异力学性能且环保的替代材料或改性方法，如再生涤纶、生物基纤维等，突破现有材料极限。智能化生产则是指结合物联网（IoT）技术和数据分析平台，实现实时监测和质量控制，帮助用户及时调整操作参数，避免意外停机。绿色环保强调选用环保型添加剂和节能技术，减少有害物质排放，符合严格的法规标准。此外，随着绿色制造理念深入人心，涤纶缝纫线还需具备更好的资源循环利用特性和低能耗特点，促进可持续发展。</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一、涤纶缝纫线定义</w:t>
      </w:r>
      <w:r>
        <w:rPr>
          <w:rFonts w:hint="eastAsia"/>
        </w:rPr>
        <w:br/>
      </w:r>
      <w:r>
        <w:rPr>
          <w:rFonts w:hint="eastAsia"/>
        </w:rPr>
        <w:t>　　　　二、品种发展综述</w:t>
      </w:r>
      <w:r>
        <w:rPr>
          <w:rFonts w:hint="eastAsia"/>
        </w:rPr>
        <w:br/>
      </w:r>
      <w:r>
        <w:rPr>
          <w:rFonts w:hint="eastAsia"/>
        </w:rPr>
        <w:t>　　第二节 涤纶缝纫线行业产业链分析</w:t>
      </w:r>
      <w:r>
        <w:rPr>
          <w:rFonts w:hint="eastAsia"/>
        </w:rPr>
        <w:br/>
      </w:r>
      <w:r>
        <w:rPr>
          <w:rFonts w:hint="eastAsia"/>
        </w:rPr>
        <w:t>　　　　一、产业链模型介绍</w:t>
      </w:r>
      <w:r>
        <w:rPr>
          <w:rFonts w:hint="eastAsia"/>
        </w:rPr>
        <w:br/>
      </w:r>
      <w:r>
        <w:rPr>
          <w:rFonts w:hint="eastAsia"/>
        </w:rPr>
        <w:t>　　　　二、涤纶缝纫线产业链模型分析</w:t>
      </w:r>
      <w:r>
        <w:rPr>
          <w:rFonts w:hint="eastAsia"/>
        </w:rPr>
        <w:br/>
      </w:r>
      <w:r>
        <w:rPr>
          <w:rFonts w:hint="eastAsia"/>
        </w:rPr>
        <w:t>　　第三节 涤纶缝纫线生产工艺技术进展及当前发展趋势</w:t>
      </w:r>
      <w:r>
        <w:rPr>
          <w:rFonts w:hint="eastAsia"/>
        </w:rPr>
        <w:br/>
      </w:r>
      <w:r>
        <w:rPr>
          <w:rFonts w:hint="eastAsia"/>
        </w:rPr>
        <w:t>　　第四节 我国涤纶缝纫线产业发展的“波特五力模型”分析</w:t>
      </w:r>
      <w:r>
        <w:rPr>
          <w:rFonts w:hint="eastAsia"/>
        </w:rPr>
        <w:br/>
      </w:r>
      <w:r>
        <w:rPr>
          <w:rFonts w:hint="eastAsia"/>
        </w:rPr>
        <w:t>　　　　一、“波特五力模型”介绍</w:t>
      </w:r>
      <w:r>
        <w:rPr>
          <w:rFonts w:hint="eastAsia"/>
        </w:rPr>
        <w:br/>
      </w:r>
      <w:r>
        <w:rPr>
          <w:rFonts w:hint="eastAsia"/>
        </w:rPr>
        <w:t>　　　　二、涤纶缝纫线产业环境的“波特五力模型”分析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涤纶缝纫线行业产能分析</w:t>
      </w:r>
      <w:r>
        <w:rPr>
          <w:rFonts w:hint="eastAsia"/>
        </w:rPr>
        <w:br/>
      </w:r>
      <w:r>
        <w:rPr>
          <w:rFonts w:hint="eastAsia"/>
        </w:rPr>
        <w:t>　　　　一、涤纶缝纫线产业总体产能规模</w:t>
      </w:r>
      <w:r>
        <w:rPr>
          <w:rFonts w:hint="eastAsia"/>
        </w:rPr>
        <w:br/>
      </w:r>
      <w:r>
        <w:rPr>
          <w:rFonts w:hint="eastAsia"/>
        </w:rPr>
        <w:t>　　　　二、涤纶缝纫线生产区域分布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中国涤纶缝纫线产业在建、拟建项目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三、2005—2009年一季度企业涤纶缝纫线产销量分析</w:t>
      </w:r>
      <w:r>
        <w:rPr>
          <w:rFonts w:hint="eastAsia"/>
        </w:rPr>
        <w:br/>
      </w:r>
      <w:r>
        <w:rPr>
          <w:rFonts w:hint="eastAsia"/>
        </w:rPr>
        <w:t>　　　　四、2009-2012年企业涤纶缝纫线产销量预测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三、2005—2009年一季度企业涤纶缝纫线产销量分析</w:t>
      </w:r>
      <w:r>
        <w:rPr>
          <w:rFonts w:hint="eastAsia"/>
        </w:rPr>
        <w:br/>
      </w:r>
      <w:r>
        <w:rPr>
          <w:rFonts w:hint="eastAsia"/>
        </w:rPr>
        <w:t>　　　　四、2009-2012年企业涤纶缝纫线产销量预测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三、2005—2009年一季度企业涤纶缝纫线产销量分析</w:t>
      </w:r>
      <w:r>
        <w:rPr>
          <w:rFonts w:hint="eastAsia"/>
        </w:rPr>
        <w:br/>
      </w:r>
      <w:r>
        <w:rPr>
          <w:rFonts w:hint="eastAsia"/>
        </w:rPr>
        <w:t>　　　　四、2009-2012年企业涤纶缝纫线产销量预测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三、2005—2009年一季度企业涤纶缝纫线产销量分析</w:t>
      </w:r>
      <w:r>
        <w:rPr>
          <w:rFonts w:hint="eastAsia"/>
        </w:rPr>
        <w:br/>
      </w:r>
      <w:r>
        <w:rPr>
          <w:rFonts w:hint="eastAsia"/>
        </w:rPr>
        <w:t>　　　　四、2009-2012年企业涤纶缝纫线产销量预测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三、2005—2009年一季度企业涤纶缝纫线产销量分析</w:t>
      </w:r>
      <w:r>
        <w:rPr>
          <w:rFonts w:hint="eastAsia"/>
        </w:rPr>
        <w:br/>
      </w:r>
      <w:r>
        <w:rPr>
          <w:rFonts w:hint="eastAsia"/>
        </w:rPr>
        <w:t>　　　　四、2009-2012年企业涤纶缝纫线产销量预测</w:t>
      </w:r>
      <w:r>
        <w:rPr>
          <w:rFonts w:hint="eastAsia"/>
        </w:rPr>
        <w:br/>
      </w:r>
      <w:r>
        <w:rPr>
          <w:rFonts w:hint="eastAsia"/>
        </w:rPr>
        <w:br/>
      </w:r>
      <w:r>
        <w:rPr>
          <w:rFonts w:hint="eastAsia"/>
        </w:rPr>
        <w:t>第四章 中国涤纶缝纫线市场状况分析及预测</w:t>
      </w:r>
      <w:r>
        <w:rPr>
          <w:rFonts w:hint="eastAsia"/>
        </w:rPr>
        <w:br/>
      </w:r>
      <w:r>
        <w:rPr>
          <w:rFonts w:hint="eastAsia"/>
        </w:rPr>
        <w:t>　　第一节 2005—2009年一季度市场供需状况分析</w:t>
      </w:r>
      <w:r>
        <w:rPr>
          <w:rFonts w:hint="eastAsia"/>
        </w:rPr>
        <w:br/>
      </w:r>
      <w:r>
        <w:rPr>
          <w:rFonts w:hint="eastAsia"/>
        </w:rPr>
        <w:t>　　第二节 涤纶缝纫线的经销模式</w:t>
      </w:r>
      <w:r>
        <w:rPr>
          <w:rFonts w:hint="eastAsia"/>
        </w:rPr>
        <w:br/>
      </w:r>
      <w:r>
        <w:rPr>
          <w:rFonts w:hint="eastAsia"/>
        </w:rPr>
        <w:t>　　第三节 中国涤纶缝纫线需求特点及地域分布分析</w:t>
      </w:r>
      <w:r>
        <w:rPr>
          <w:rFonts w:hint="eastAsia"/>
        </w:rPr>
        <w:br/>
      </w:r>
      <w:r>
        <w:rPr>
          <w:rFonts w:hint="eastAsia"/>
        </w:rPr>
        <w:t>　　第四节 2009-2012年中国涤纶缝纫线市场供需格局预测</w:t>
      </w:r>
      <w:r>
        <w:rPr>
          <w:rFonts w:hint="eastAsia"/>
        </w:rPr>
        <w:br/>
      </w:r>
      <w:r>
        <w:rPr>
          <w:rFonts w:hint="eastAsia"/>
        </w:rPr>
        <w:br/>
      </w:r>
      <w:r>
        <w:rPr>
          <w:rFonts w:hint="eastAsia"/>
        </w:rPr>
        <w:t>第五章 中国涤纶缝纫线行业价格走势及预测</w:t>
      </w:r>
      <w:r>
        <w:rPr>
          <w:rFonts w:hint="eastAsia"/>
        </w:rPr>
        <w:br/>
      </w:r>
      <w:r>
        <w:rPr>
          <w:rFonts w:hint="eastAsia"/>
        </w:rPr>
        <w:t>　　第一节 中国涤纶缝纫线2005—2009年一季度价格回顾</w:t>
      </w:r>
      <w:r>
        <w:rPr>
          <w:rFonts w:hint="eastAsia"/>
        </w:rPr>
        <w:br/>
      </w:r>
      <w:r>
        <w:rPr>
          <w:rFonts w:hint="eastAsia"/>
        </w:rPr>
        <w:t>　　第二节 中国涤纶缝纫线当前市场价格及评述</w:t>
      </w:r>
      <w:r>
        <w:rPr>
          <w:rFonts w:hint="eastAsia"/>
        </w:rPr>
        <w:br/>
      </w:r>
      <w:r>
        <w:rPr>
          <w:rFonts w:hint="eastAsia"/>
        </w:rPr>
        <w:t>　　第三节 中国涤纶缝纫线价格影响因素分析</w:t>
      </w:r>
      <w:r>
        <w:rPr>
          <w:rFonts w:hint="eastAsia"/>
        </w:rPr>
        <w:br/>
      </w:r>
      <w:r>
        <w:rPr>
          <w:rFonts w:hint="eastAsia"/>
        </w:rPr>
        <w:t>　　第四节 2009-2012年中国涤纶缝纫线价格走势预测</w:t>
      </w:r>
      <w:r>
        <w:rPr>
          <w:rFonts w:hint="eastAsia"/>
        </w:rPr>
        <w:br/>
      </w:r>
      <w:r>
        <w:rPr>
          <w:rFonts w:hint="eastAsia"/>
        </w:rPr>
        <w:br/>
      </w:r>
      <w:r>
        <w:rPr>
          <w:rFonts w:hint="eastAsia"/>
        </w:rPr>
        <w:t>第六章 涤纶缝纫线行业进出口市场分析</w:t>
      </w:r>
      <w:r>
        <w:rPr>
          <w:rFonts w:hint="eastAsia"/>
        </w:rPr>
        <w:br/>
      </w:r>
      <w:r>
        <w:rPr>
          <w:rFonts w:hint="eastAsia"/>
        </w:rPr>
        <w:t>　　第一节 涤纶缝纫线进出口市场分析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涤纶缝纫线行业进出口数据统计</w:t>
      </w:r>
      <w:r>
        <w:rPr>
          <w:rFonts w:hint="eastAsia"/>
        </w:rPr>
        <w:br/>
      </w:r>
      <w:r>
        <w:rPr>
          <w:rFonts w:hint="eastAsia"/>
        </w:rPr>
        <w:t>　　　　一、2005—2009年一季度年涤纶缝纫线进口量统计</w:t>
      </w:r>
      <w:r>
        <w:rPr>
          <w:rFonts w:hint="eastAsia"/>
        </w:rPr>
        <w:br/>
      </w:r>
      <w:r>
        <w:rPr>
          <w:rFonts w:hint="eastAsia"/>
        </w:rPr>
        <w:t>　　　　二、2005—2009年一季度涤纶缝纫线出口量统计</w:t>
      </w:r>
      <w:r>
        <w:rPr>
          <w:rFonts w:hint="eastAsia"/>
        </w:rPr>
        <w:br/>
      </w:r>
      <w:r>
        <w:rPr>
          <w:rFonts w:hint="eastAsia"/>
        </w:rPr>
        <w:t>　　第三节 涤纶缝纫线进出口区域格局分析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2008—2010年涤纶缝纫线进出口预测</w:t>
      </w:r>
      <w:r>
        <w:rPr>
          <w:rFonts w:hint="eastAsia"/>
        </w:rPr>
        <w:br/>
      </w:r>
      <w:r>
        <w:rPr>
          <w:rFonts w:hint="eastAsia"/>
        </w:rPr>
        <w:t>　　　　一、2009—2012年涤纶缝纫线进口预测</w:t>
      </w:r>
      <w:r>
        <w:rPr>
          <w:rFonts w:hint="eastAsia"/>
        </w:rPr>
        <w:br/>
      </w:r>
      <w:r>
        <w:rPr>
          <w:rFonts w:hint="eastAsia"/>
        </w:rPr>
        <w:t>　　　　二、2009—2012年涤纶缝纫线出口预测</w:t>
      </w:r>
      <w:r>
        <w:rPr>
          <w:rFonts w:hint="eastAsia"/>
        </w:rPr>
        <w:br/>
      </w:r>
      <w:r>
        <w:rPr>
          <w:rFonts w:hint="eastAsia"/>
        </w:rPr>
        <w:br/>
      </w:r>
      <w:r>
        <w:rPr>
          <w:rFonts w:hint="eastAsia"/>
        </w:rPr>
        <w:t>第七章 上游原材料供应状况分析</w:t>
      </w:r>
      <w:r>
        <w:rPr>
          <w:rFonts w:hint="eastAsia"/>
        </w:rPr>
        <w:br/>
      </w:r>
      <w:r>
        <w:rPr>
          <w:rFonts w:hint="eastAsia"/>
        </w:rPr>
        <w:t>　　第一节 涤纶缝纫线主要原材料及发展概况</w:t>
      </w:r>
      <w:r>
        <w:rPr>
          <w:rFonts w:hint="eastAsia"/>
        </w:rPr>
        <w:br/>
      </w:r>
      <w:r>
        <w:rPr>
          <w:rFonts w:hint="eastAsia"/>
        </w:rPr>
        <w:t>　　第二节 涤纶缝纫线主要原材料2005—2009年一季度年价格及供应情况</w:t>
      </w:r>
      <w:r>
        <w:rPr>
          <w:rFonts w:hint="eastAsia"/>
        </w:rPr>
        <w:br/>
      </w:r>
      <w:r>
        <w:rPr>
          <w:rFonts w:hint="eastAsia"/>
        </w:rPr>
        <w:t>　　第三节 2009—2012年涤纶缝纫线主要原材料未来价格及供应情况预测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涤纶缝纫线的产业链结构图</w:t>
      </w:r>
      <w:r>
        <w:rPr>
          <w:rFonts w:hint="eastAsia"/>
        </w:rPr>
        <w:br/>
      </w:r>
      <w:r>
        <w:rPr>
          <w:rFonts w:hint="eastAsia"/>
        </w:rPr>
        <w:t>　　图表 涤纶缝纫线主要下游市场</w:t>
      </w:r>
      <w:r>
        <w:rPr>
          <w:rFonts w:hint="eastAsia"/>
        </w:rPr>
        <w:br/>
      </w:r>
      <w:r>
        <w:rPr>
          <w:rFonts w:hint="eastAsia"/>
        </w:rPr>
        <w:t>　　图表 2008年我国涤纶缝纫线下游市场分布</w:t>
      </w:r>
      <w:r>
        <w:rPr>
          <w:rFonts w:hint="eastAsia"/>
        </w:rPr>
        <w:br/>
      </w:r>
      <w:r>
        <w:rPr>
          <w:rFonts w:hint="eastAsia"/>
        </w:rPr>
        <w:t>　　图表 涤纶缝纫线的质量标准</w:t>
      </w:r>
      <w:r>
        <w:rPr>
          <w:rFonts w:hint="eastAsia"/>
        </w:rPr>
        <w:br/>
      </w:r>
      <w:r>
        <w:rPr>
          <w:rFonts w:hint="eastAsia"/>
        </w:rPr>
        <w:t>　　图表 涤纶缝纫线部分产品价格情况</w:t>
      </w:r>
      <w:r>
        <w:rPr>
          <w:rFonts w:hint="eastAsia"/>
        </w:rPr>
        <w:br/>
      </w:r>
      <w:r>
        <w:rPr>
          <w:rFonts w:hint="eastAsia"/>
        </w:rPr>
        <w:t>　　图表 涤纶缝纫线的产业环境“波特五力”分析模型</w:t>
      </w:r>
      <w:r>
        <w:rPr>
          <w:rFonts w:hint="eastAsia"/>
        </w:rPr>
        <w:br/>
      </w:r>
      <w:r>
        <w:rPr>
          <w:rFonts w:hint="eastAsia"/>
        </w:rPr>
        <w:t>　　图表 2005—2009年一季度年国外涤纶缝纫线产量变化图</w:t>
      </w:r>
      <w:r>
        <w:rPr>
          <w:rFonts w:hint="eastAsia"/>
        </w:rPr>
        <w:br/>
      </w:r>
      <w:r>
        <w:rPr>
          <w:rFonts w:hint="eastAsia"/>
        </w:rPr>
        <w:t>　　图表 2005—2009年一季度年国外涤纶缝纫线需求满足率变化图</w:t>
      </w:r>
      <w:r>
        <w:rPr>
          <w:rFonts w:hint="eastAsia"/>
        </w:rPr>
        <w:br/>
      </w:r>
      <w:r>
        <w:rPr>
          <w:rFonts w:hint="eastAsia"/>
        </w:rPr>
        <w:t>　　图表 2005—2009年一季度年国外涤纶缝纫线消费量变化图</w:t>
      </w:r>
      <w:r>
        <w:rPr>
          <w:rFonts w:hint="eastAsia"/>
        </w:rPr>
        <w:br/>
      </w:r>
      <w:r>
        <w:rPr>
          <w:rFonts w:hint="eastAsia"/>
        </w:rPr>
        <w:t>　　图表 2008年国外主要地区的涤纶缝纫线消费份额图</w:t>
      </w:r>
      <w:r>
        <w:rPr>
          <w:rFonts w:hint="eastAsia"/>
        </w:rPr>
        <w:br/>
      </w:r>
      <w:r>
        <w:rPr>
          <w:rFonts w:hint="eastAsia"/>
        </w:rPr>
        <w:t>　　图表 2009—2012年国外涤纶缝纫线产量预测图</w:t>
      </w:r>
      <w:r>
        <w:rPr>
          <w:rFonts w:hint="eastAsia"/>
        </w:rPr>
        <w:br/>
      </w:r>
      <w:r>
        <w:rPr>
          <w:rFonts w:hint="eastAsia"/>
        </w:rPr>
        <w:t>　　图表 2009—2012年国外涤纶缝纫线消费量预测图</w:t>
      </w:r>
      <w:r>
        <w:rPr>
          <w:rFonts w:hint="eastAsia"/>
        </w:rPr>
        <w:br/>
      </w:r>
      <w:r>
        <w:rPr>
          <w:rFonts w:hint="eastAsia"/>
        </w:rPr>
        <w:t>　　图表 2009—2012年国外涤纶缝纫线进口需求预测图</w:t>
      </w:r>
      <w:r>
        <w:rPr>
          <w:rFonts w:hint="eastAsia"/>
        </w:rPr>
        <w:br/>
      </w:r>
      <w:r>
        <w:rPr>
          <w:rFonts w:hint="eastAsia"/>
        </w:rPr>
        <w:t>　　图表 2005—2009年一季度年国内涤纶缝纫线产量变化图</w:t>
      </w:r>
      <w:r>
        <w:rPr>
          <w:rFonts w:hint="eastAsia"/>
        </w:rPr>
        <w:br/>
      </w:r>
      <w:r>
        <w:rPr>
          <w:rFonts w:hint="eastAsia"/>
        </w:rPr>
        <w:t>　　图表 2005—2009年一季度年我国涤纶缝纫线行业产能利用情况</w:t>
      </w:r>
      <w:r>
        <w:rPr>
          <w:rFonts w:hint="eastAsia"/>
        </w:rPr>
        <w:br/>
      </w:r>
      <w:r>
        <w:rPr>
          <w:rFonts w:hint="eastAsia"/>
        </w:rPr>
        <w:t>　　图表 2005—2009年一季度年国内涤纶缝纫线消费量变化图</w:t>
      </w:r>
      <w:r>
        <w:rPr>
          <w:rFonts w:hint="eastAsia"/>
        </w:rPr>
        <w:br/>
      </w:r>
      <w:r>
        <w:rPr>
          <w:rFonts w:hint="eastAsia"/>
        </w:rPr>
        <w:t>　　图表 2005—2009年一季度年国内涤纶缝纫线消费份额变化图</w:t>
      </w:r>
      <w:r>
        <w:rPr>
          <w:rFonts w:hint="eastAsia"/>
        </w:rPr>
        <w:br/>
      </w:r>
      <w:r>
        <w:rPr>
          <w:rFonts w:hint="eastAsia"/>
        </w:rPr>
        <w:t>　　图表 2008年各主体国内的涤纶缝纫线销售量</w:t>
      </w:r>
      <w:r>
        <w:rPr>
          <w:rFonts w:hint="eastAsia"/>
        </w:rPr>
        <w:br/>
      </w:r>
      <w:r>
        <w:rPr>
          <w:rFonts w:hint="eastAsia"/>
        </w:rPr>
        <w:t>　　图表 2008年涤纶缝纫线下游市场需求份额图</w:t>
      </w:r>
      <w:r>
        <w:rPr>
          <w:rFonts w:hint="eastAsia"/>
        </w:rPr>
        <w:br/>
      </w:r>
      <w:r>
        <w:rPr>
          <w:rFonts w:hint="eastAsia"/>
        </w:rPr>
        <w:t>　　图表 2009—2012年国内涤纶缝纫线产量预测图</w:t>
      </w:r>
      <w:r>
        <w:rPr>
          <w:rFonts w:hint="eastAsia"/>
        </w:rPr>
        <w:br/>
      </w:r>
      <w:r>
        <w:rPr>
          <w:rFonts w:hint="eastAsia"/>
        </w:rPr>
        <w:t>　　图表 2009—2012年国内涤纶缝纫线消费量预测图</w:t>
      </w:r>
      <w:r>
        <w:rPr>
          <w:rFonts w:hint="eastAsia"/>
        </w:rPr>
        <w:br/>
      </w:r>
      <w:r>
        <w:rPr>
          <w:rFonts w:hint="eastAsia"/>
        </w:rPr>
        <w:t>　　图表 2005—2009年一季度年我国涤纶缝纫线供需状况变化图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2005—2009年一季度年我国涤纶缝纫线出口量占产量的份额</w:t>
      </w:r>
      <w:r>
        <w:rPr>
          <w:rFonts w:hint="eastAsia"/>
        </w:rPr>
        <w:br/>
      </w:r>
      <w:r>
        <w:rPr>
          <w:rFonts w:hint="eastAsia"/>
        </w:rPr>
        <w:t>　　图表 2008年我国涤纶缝纫线分地区产出份额图</w:t>
      </w:r>
      <w:r>
        <w:rPr>
          <w:rFonts w:hint="eastAsia"/>
        </w:rPr>
        <w:br/>
      </w:r>
      <w:r>
        <w:rPr>
          <w:rFonts w:hint="eastAsia"/>
        </w:rPr>
        <w:t>　　图表 2009—2012年我国涤纶缝纫线供需状况预测图</w:t>
      </w:r>
      <w:r>
        <w:rPr>
          <w:rFonts w:hint="eastAsia"/>
        </w:rPr>
        <w:br/>
      </w:r>
      <w:r>
        <w:rPr>
          <w:rFonts w:hint="eastAsia"/>
        </w:rPr>
        <w:t>　　图表 2005—2009年一季度年不同纯度涤纶缝纫线国内平均经销价格（元/吨）</w:t>
      </w:r>
      <w:r>
        <w:rPr>
          <w:rFonts w:hint="eastAsia"/>
        </w:rPr>
        <w:br/>
      </w:r>
      <w:r>
        <w:rPr>
          <w:rFonts w:hint="eastAsia"/>
        </w:rPr>
        <w:t>　　图表 2005—2009年一季度年各纯度涤纶缝纫线国内平均经销价格</w:t>
      </w:r>
      <w:r>
        <w:rPr>
          <w:rFonts w:hint="eastAsia"/>
        </w:rPr>
        <w:br/>
      </w:r>
      <w:r>
        <w:rPr>
          <w:rFonts w:hint="eastAsia"/>
        </w:rPr>
        <w:t>　　图表 2008年我国不同纯度的涤纶缝纫线价格波动范围（元/吨）</w:t>
      </w:r>
      <w:r>
        <w:rPr>
          <w:rFonts w:hint="eastAsia"/>
        </w:rPr>
        <w:br/>
      </w:r>
      <w:r>
        <w:rPr>
          <w:rFonts w:hint="eastAsia"/>
        </w:rPr>
        <w:t>　　图表 2008年不同纯度涤纶缝纫线价格水平对比</w:t>
      </w:r>
      <w:r>
        <w:rPr>
          <w:rFonts w:hint="eastAsia"/>
        </w:rPr>
        <w:br/>
      </w:r>
      <w:r>
        <w:rPr>
          <w:rFonts w:hint="eastAsia"/>
        </w:rPr>
        <w:t>　　图表 2008年我国涤纶缝纫线市场不同因素的价格影响力对比</w:t>
      </w:r>
      <w:r>
        <w:rPr>
          <w:rFonts w:hint="eastAsia"/>
        </w:rPr>
        <w:br/>
      </w:r>
      <w:r>
        <w:rPr>
          <w:rFonts w:hint="eastAsia"/>
        </w:rPr>
        <w:t>　　图表 2005—2009年一季度我国涤纶缝纫线平均期货价格波动情况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2005—2009年一季度年我国涤纶缝纫线实际进口量变化图</w:t>
      </w:r>
      <w:r>
        <w:rPr>
          <w:rFonts w:hint="eastAsia"/>
        </w:rPr>
        <w:br/>
      </w:r>
      <w:r>
        <w:rPr>
          <w:rFonts w:hint="eastAsia"/>
        </w:rPr>
        <w:t>　　图表 2005—2009年一季度年为我国涤纶缝纫线进口地域平均结构图</w:t>
      </w:r>
      <w:r>
        <w:rPr>
          <w:rFonts w:hint="eastAsia"/>
        </w:rPr>
        <w:br/>
      </w:r>
      <w:r>
        <w:rPr>
          <w:rFonts w:hint="eastAsia"/>
        </w:rPr>
        <w:t>　　图表 2005—2009年一季度年我国涤纶缝纫线实际出口量变化图</w:t>
      </w:r>
      <w:r>
        <w:rPr>
          <w:rFonts w:hint="eastAsia"/>
        </w:rPr>
        <w:br/>
      </w:r>
      <w:r>
        <w:rPr>
          <w:rFonts w:hint="eastAsia"/>
        </w:rPr>
        <w:t>　　图表 2005—2009年一季度年为我国涤纶缝纫线出口地域平均结构图</w:t>
      </w:r>
      <w:r>
        <w:rPr>
          <w:rFonts w:hint="eastAsia"/>
        </w:rPr>
        <w:br/>
      </w:r>
      <w:r>
        <w:rPr>
          <w:rFonts w:hint="eastAsia"/>
        </w:rPr>
        <w:t>　　图表 2009—2012年我国涤纶缝纫线进口量预测图</w:t>
      </w:r>
      <w:r>
        <w:rPr>
          <w:rFonts w:hint="eastAsia"/>
        </w:rPr>
        <w:br/>
      </w:r>
      <w:r>
        <w:rPr>
          <w:rFonts w:hint="eastAsia"/>
        </w:rPr>
        <w:t>　　图表 2009—2012年我国涤纶缝纫线出口量预测图</w:t>
      </w:r>
      <w:r>
        <w:rPr>
          <w:rFonts w:hint="eastAsia"/>
        </w:rPr>
        <w:br/>
      </w:r>
      <w:r>
        <w:rPr>
          <w:rFonts w:hint="eastAsia"/>
        </w:rPr>
        <w:t>　　图表 2009—2012年涤纶缝纫线市场赢利净值规模预测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e932347714460b" w:history="1">
        <w:r>
          <w:rPr>
            <w:rStyle w:val="Hyperlink"/>
          </w:rPr>
          <w:t>2009-2012年涤纶缝纫线行业市场调研及投资预测报告</w:t>
        </w:r>
      </w:hyperlink>
      <w:r>
        <w:rPr>
          <w:color w:val="C00000"/>
        </w:rPr>
        <w:t>》，报告编号：</w:t>
      </w:r>
      <w:r>
        <w:rPr>
          <w:rFonts w:hint="eastAsia"/>
          <w:color w:val="C00000"/>
        </w:rPr>
        <w:t>0252075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e932347714460b" w:history="1">
        <w:r>
          <w:rPr>
            <w:rStyle w:val="Hyperlink"/>
          </w:rPr>
          <w:t>https://www.20087.com/2009-05/R_2009_2012niandilunfengrenxianshichanBaoGao.html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46710cec5e4f76" w:history="1">
      <w:r>
        <w:rPr>
          <w:rStyle w:val="Hyperlink"/>
        </w:rPr>
        <w:t>2009-2012年涤纶缝纫线行业市场调研及投资预测报告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dilunfengrenxianshichanBaoGao.html" TargetMode="External" Id="R9ee932347714460b"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dilunfengrenxianshichanBaoGao.html" TargetMode="External" Id="R4146710cec5e4f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2009-05-13T04:04:00Z</dcterms:created>
  <dcterms:modified xsi:type="dcterms:W3CDTF">2009-05-13T05:04:00Z</dcterms:modified>
  <dc:subject>2009-2012年涤纶缝纫线行业市场调研及投资预测报告</dc:subject>
  <dc:title>2009-2012年涤纶缝纫线行业市场调研及投资预测报告</dc:title>
  <cp:keywords>2009-2012年涤纶缝纫线行业市场调研及投资预测报告</cp:keywords>
  <dc:description>2009-2012年涤纶缝纫线行业市场调研及投资预测报告</dc:description>
</cp:coreProperties>
</file>