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b96858faf41a0" w:history="1">
              <w:r>
                <w:rPr>
                  <w:rStyle w:val="Hyperlink"/>
                </w:rPr>
                <w:t>2009-2012年电子专用设备及SMT行业竞争格局与投资战略咨询报告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b96858faf41a0" w:history="1">
              <w:r>
                <w:rPr>
                  <w:rStyle w:val="Hyperlink"/>
                </w:rPr>
                <w:t>2009-2012年电子专用设备及SMT行业竞争格局与投资战略咨询报告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b96858faf41a0" w:history="1">
                <w:r>
                  <w:rPr>
                    <w:rStyle w:val="Hyperlink"/>
                  </w:rPr>
                  <w:t>https://www.20087.com/2009-05/R_2009_2012niandianzizhuanyongshebeiji387.html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电子专用设备及SMT行业发展概述</w:t>
      </w:r>
      <w:r>
        <w:rPr>
          <w:rFonts w:hint="eastAsia"/>
        </w:rPr>
        <w:br/>
      </w:r>
      <w:r>
        <w:rPr>
          <w:rFonts w:hint="eastAsia"/>
        </w:rPr>
        <w:t>　　第一节 电子专用设备及SMT行业的界定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国内外电子专用设备及SMT行业对比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三、2011年世界电子专用设备及SMT市场需求分析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四、2011年电子专用设备及SMT国外市场竞争分析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2010-2011年主要国家或地区电子专用设备及SMT行业发展分析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二、2010-2011年日本电子专用设备及SMT行业分析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三、2010-2011年中国香港电子专用设备及SMT行业分析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四、2010-2011年韩国电子专用设备及SMT行业分析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一、我国电子专用设备及SMT行业发展历程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二、中国电子专用设备及SMT行业发展特征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第二节 我国电子专用设备及SMT行业发展现状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二、我国电子专用设备及SMT制造业现状剖析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三、我国电子专用设备及SMT工业设计分析</w:t>
      </w:r>
      <w:r>
        <w:rPr>
          <w:rFonts w:hint="eastAsia"/>
        </w:rPr>
        <w:br/>
      </w:r>
      <w:r>
        <w:rPr>
          <w:rFonts w:hint="eastAsia"/>
        </w:rPr>
        <w:t>　　第三节 2010年中国电子专用设备及SMT行业发展状况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一、2010年电子专用设备及SMT行业发展状况分析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二、2010年中国电子专用设备及SMT行业发展动态</w:t>
      </w:r>
      <w:r>
        <w:rPr>
          <w:rFonts w:hint="eastAsia"/>
        </w:rPr>
        <w:br/>
      </w:r>
      <w:r>
        <w:rPr>
          <w:rFonts w:hint="eastAsia"/>
        </w:rPr>
        <w:t>　　　　三、2010年电子专用设备及SMT行业经营业绩分析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四、2010年我国电子专用设备及SMT行业发展热点</w:t>
      </w:r>
      <w:r>
        <w:rPr>
          <w:rFonts w:hint="eastAsia"/>
        </w:rPr>
        <w:br/>
      </w:r>
      <w:r>
        <w:rPr>
          <w:rFonts w:hint="eastAsia"/>
        </w:rPr>
        <w:t>　　第四节 2011年中国电子专用设备及SMT市场供需状况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一、2011年中国电子专用设备及SMT行业供给能力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　　四、2011中国电子专用设备及SMT产品价格分析</w:t>
      </w:r>
      <w:r>
        <w:rPr>
          <w:rFonts w:hint="eastAsia"/>
        </w:rPr>
        <w:br/>
      </w:r>
      <w:r>
        <w:rPr>
          <w:rFonts w:hint="eastAsia"/>
        </w:rPr>
        <w:t>　　第五节 对中国电子专用设备及SMT市场的分析及思考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一、电子专用设备及SMT市场特点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四、中国电子专用设备及SMT产业发展的新思路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五、对中国电子专用设备及SMT产业发展的思考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电子专用设备及SMT产业经济运行分析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我国电子专用设备及SMT产业进出口分析</w:t>
      </w:r>
      <w:r>
        <w:rPr>
          <w:rFonts w:hint="eastAsia"/>
        </w:rPr>
        <w:br/>
      </w:r>
      <w:r>
        <w:rPr>
          <w:rFonts w:hint="eastAsia"/>
        </w:rPr>
        <w:t>　　第一节 我国电子专用设备及SMT进口分析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我国电子专用设备及SMT出口分析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我国电子专用设备及SMT进出口预测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电子专用设备及SMT行业供求状况分析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二、2010-2011年电子专用设备及SMT市场供给分析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2010-2011年影响电子专用设备及SMT市场需求的主要因素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2010-2011年电子专用设备及SMT业整体销售能力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二、2010-2011年电子专用设备及SMT市场需求分析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电子专用设备及SMT产业发展地区比较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二、2010-2011年发展状况</w:t>
      </w:r>
      <w:r>
        <w:rPr>
          <w:rFonts w:hint="eastAsia"/>
        </w:rPr>
        <w:br/>
      </w:r>
      <w:r>
        <w:rPr>
          <w:rFonts w:hint="eastAsia"/>
        </w:rPr>
        <w:t>　　　　三、2011-2015年发展前景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外资和本土电子专用设备及SMT企业竞争状况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一、外资和本土电子专用设备及SMT品牌对比分析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二、外资与本土电子专用设备及SMT品牌竞争力对比分析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三、中国电子专用设备及SMT海外市场竞争分析</w:t>
      </w:r>
      <w:r>
        <w:rPr>
          <w:rFonts w:hint="eastAsia"/>
        </w:rPr>
        <w:br/>
      </w:r>
      <w:r>
        <w:rPr>
          <w:rFonts w:hint="eastAsia"/>
        </w:rPr>
        <w:t>　　第二节 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　　二、2010年中国电子专用设备及SMT市场竞争状况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　　三、2011年中国电子专用设备及SMT市场竞争状况</w:t>
      </w:r>
      <w:r>
        <w:rPr>
          <w:rFonts w:hint="eastAsia"/>
        </w:rPr>
        <w:br/>
      </w:r>
      <w:r>
        <w:rPr>
          <w:rFonts w:hint="eastAsia"/>
        </w:rPr>
        <w:t>　　第三节 电子专用设备及SMT制造业主要企业竞争力分析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2010-2011年电子专用设备及SMT行业竞争格局分析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一、2010年电子专用设备及SMT制造业竞争分析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二、2010年中外电子专用设备及SMT产品竞争分析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三、2010-2011年国内外电子专用设备及SMT竞争分析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六、2011-2015年国内主要电子专用设备及SMT企业动向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第一节 电子专用设备及SMT市场竞争策略分析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一、2011年电子专用设备及SMT市场增长潜力分析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二、2011年电子专用设备及SMT主要潜力品种分析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三、现有电子专用设备及SMT产品竞争策略分析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四、潜力电子专用设备及SMT品种竞争策略选择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电子专用设备及SMT企业竞争策略分析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一、金融危机对电子专用设备及SMT行业竞争格局的影响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二、金融危机后电子专用设备及SMT行业竞争格局的变化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三、2011-2015年我国电子专用设备及SMT市场竞争趋势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六、2011-2015年电子专用设备及SMT企业竞争策略分析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一、2011年技术发展趋势分析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二、2011年产品发展趋势分析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2011-2015年中国电子专用设备及SMT市场趋势分析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一、2010-2011年电子专用设备及SMT市场趋势总结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二、2011-2015年电子专用设备及SMT发展趋势分析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三、2011-2015年电子专用设备及SMT市场发展空间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四、2011-2015年电子专用设备及SMT产业政策趋向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五、2011-2015年电子专用设备及SMT技术革新趋势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六、2011-2015年电子专用设备及SMT价格走势分析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未来电子专用设备及SMT行业发展预测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2011-2015年国内电子专用设备及SMT市场预测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一、2011-2015年国内电子专用设备及SMT行业产值预测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二、2011-2015年国内电子专用设备及SMT市场需求前景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三、2011-2015年国内电子专用设备及SMT市场价格预测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电子专用设备及SMT行业投资现状分析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电子专用设备及SMT行业投资环境分析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一、2011年电子专用设备及SMT行业政策环境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七、电子信息产业振兴规划对电子专用设备及SMT行业的影响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电子专用设备及SMT行业投资机会与风险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三、2011-2015年电子专用设备及SMT行业投资趋势预测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四、2011-2015年电子专用设备及SMT行业的投资方向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五、2011-2015年电子专用设备及SMT行业投资的建议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一、2011-2015年影响电子专用设备及SMT行业运行的有利因素分析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二、2011-2015年影响电子专用设备及SMT行业运行的稳定因素分析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三、2011-2015年影响电子专用设备及SMT行业运行的不利因素分析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四、2011-2015年我国电子专用设备及SMT行业发展面临的挑战分析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五、2011-2015年我国电子专用设备及SMT行业发展面临的机遇分析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一、2011-2015年电子专用设备及SMT行业市场风险及控制策略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四、2011-2015年电子专用设备及SMT行业技术风险及控制策略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电子专用设备及SMT行业投资战略研究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对我国电子专用设备及SMT品牌的战略思考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二、电子专用设备及SMT实施品牌战略的意义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三、电子专用设备及SMT企业品牌的现状分析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四、我国电子专用设备及SMT企业的品牌战略</w:t>
      </w:r>
      <w:r>
        <w:rPr>
          <w:rFonts w:hint="eastAsia"/>
        </w:rPr>
        <w:br/>
      </w:r>
      <w:r>
        <w:rPr>
          <w:rFonts w:hint="eastAsia"/>
        </w:rPr>
        <w:t>　　　　五、电子专用设备及SMT品牌战略管理的策略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二、2011年电子专用设备及SMT行业投资战略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三、2011-2015年电子专用设备及SMT行业投资战略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电子专用设备及SMT产业链分析</w:t>
      </w:r>
      <w:r>
        <w:rPr>
          <w:rFonts w:hint="eastAsia"/>
        </w:rPr>
        <w:br/>
      </w:r>
      <w:r>
        <w:rPr>
          <w:rFonts w:hint="eastAsia"/>
        </w:rPr>
        <w:t>　　图表 国际电子专用设备及SMT市场规模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国际电子专用设备及SMT生命周期</w:t>
      </w:r>
      <w:r>
        <w:rPr>
          <w:rFonts w:hint="eastAsia"/>
        </w:rPr>
        <w:br/>
      </w:r>
      <w:r>
        <w:rPr>
          <w:rFonts w:hint="eastAsia"/>
        </w:rPr>
        <w:t>　　图表 电子专用设备及SMT行业产品分类</w:t>
      </w:r>
      <w:r>
        <w:rPr>
          <w:rFonts w:hint="eastAsia"/>
        </w:rPr>
        <w:br/>
      </w:r>
      <w:r>
        <w:rPr>
          <w:rFonts w:hint="eastAsia"/>
        </w:rPr>
        <w:t>　　图表 电子专用设备及SMT行业产品竞争格局</w:t>
      </w:r>
      <w:r>
        <w:rPr>
          <w:rFonts w:hint="eastAsia"/>
        </w:rPr>
        <w:br/>
      </w:r>
      <w:r>
        <w:rPr>
          <w:rFonts w:hint="eastAsia"/>
        </w:rPr>
        <w:t>　　图表 2003-2010年中国电子专用设备及SMT市场规模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2002-2010年全球电子专用设备及SMT产业市场规模</w:t>
      </w:r>
      <w:r>
        <w:rPr>
          <w:rFonts w:hint="eastAsia"/>
        </w:rPr>
        <w:br/>
      </w:r>
      <w:r>
        <w:rPr>
          <w:rFonts w:hint="eastAsia"/>
        </w:rPr>
        <w:t>　　图表 2008-2010年电子专用设备及SMT行业重要数据指标比较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2003-2010年中国电子专用设备及SMT行业销售情况分析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2003-2010年中国电子专用设备及SMT行业利润情况分析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2003-2010年中国电子专用设备及SMT行业资产情况分析</w:t>
      </w:r>
      <w:r>
        <w:rPr>
          <w:rFonts w:hint="eastAsia"/>
        </w:rPr>
        <w:br/>
      </w:r>
      <w:r>
        <w:rPr>
          <w:rFonts w:hint="eastAsia"/>
        </w:rPr>
        <w:t>　　图表 2008-2010年电子专用设备及SMT制造行业总体状况</w:t>
      </w:r>
      <w:r>
        <w:rPr>
          <w:rFonts w:hint="eastAsia"/>
        </w:rPr>
        <w:br/>
      </w:r>
      <w:r>
        <w:rPr>
          <w:rFonts w:hint="eastAsia"/>
        </w:rPr>
        <w:t>　　图表 2009-2010年电子专用设备及SMT产品进口数量比较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2009-2010年电子专用设备及SMT进口金额趋势比较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2009-2010年电子专用设备及SMT进口数量趋势比较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2009-2010年电子专用设备及SMT出口金额趋势比较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2009-2010年电子专用设备及SMT出口数量趋势比较</w:t>
      </w:r>
      <w:r>
        <w:rPr>
          <w:rFonts w:hint="eastAsia"/>
        </w:rPr>
        <w:br/>
      </w:r>
      <w:r>
        <w:rPr>
          <w:rFonts w:hint="eastAsia"/>
        </w:rPr>
        <w:t>　　图表 2009年中国向全球各区域电子专用设备及SMT出口量月度推移</w:t>
      </w:r>
      <w:r>
        <w:rPr>
          <w:rFonts w:hint="eastAsia"/>
        </w:rPr>
        <w:br/>
      </w:r>
      <w:r>
        <w:rPr>
          <w:rFonts w:hint="eastAsia"/>
        </w:rPr>
        <w:t>　　图表 2009年我国前十位出口电子专用设备及SMT数量省市地区</w:t>
      </w:r>
      <w:r>
        <w:rPr>
          <w:rFonts w:hint="eastAsia"/>
        </w:rPr>
        <w:br/>
      </w:r>
      <w:r>
        <w:rPr>
          <w:rFonts w:hint="eastAsia"/>
        </w:rPr>
        <w:t>　　图表 2009年我国前十位出口电子专用设备及SMT金额省市地区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2009-2010年中国电子专用设备及SMT行业发展能力分析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2009-2010年中国电子专用设备及SMT行业竞争力分析</w:t>
      </w:r>
      <w:r>
        <w:rPr>
          <w:rFonts w:hint="eastAsia"/>
        </w:rPr>
        <w:br/>
      </w:r>
      <w:r>
        <w:rPr>
          <w:rFonts w:hint="eastAsia"/>
        </w:rPr>
        <w:t>　　图表 2011-2015年中国电子专用设备及SMT行业产能预测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2011-2015年中国电子专用设备及SMT行业消费量预测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2011-2015年中国电子专用设备及SMT行业市场前景预测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2011-2015年中国电子专用设备及SMT行业市场价格走势预测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2011-2015年中国电子专用设备及SMT行业发展前景预测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2004-2010年税收收入及其增长速度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2004-2010年农村居民村收入及其增长速度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2011年1-3月工业生产主要指标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2010-2011年3月全国居民消费价格指数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2010年1-12月主要行业累计从业人员同比增长回落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2008年1-12月中国电子专用设备及SMT行业全部企业数据分析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2009年1-12月中国电子专用设备及SMT行业全部企业数据分析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2010年1-12月中国电子专用设备及SMT行业国有企业工业数据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2010年1-12月中国电子专用设备及SMT行业集体企业工业数据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2010年1-12月中国电子专用设备及SMT行业私营企业工业数据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2010年1-12月中国电子专用设备及SMT行业其他类型企业工业数据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2011年1-3月电子专用设备及SMT行业主要经济指标新疆区合计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2010年1-12月电子专用设备及SMT产品产量全国统计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2010年1-12月电子专用设备及SMT产品产量新疆区统计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2011年1-4月电子专用设备及SMT产品产量全国统计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2011年1-4月电子专用设备及SMT产品产量北京市统计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2011年1-4月电子专用设备及SMT产品产量天津市统计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2011年1-4月电子专用设备及SMT产品产量河北省统计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2011年1-4月电子专用设备及SMT产品产量内蒙古统计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2011年1-4月电子专用设备及SMT产品产量辽宁省统计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2011年1-4月电子专用设备及SMT产品产量吉林省统计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2011年1-4月电子专用设备及SMT产品产量黑龙江统计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2011年1-4月电子专用设备及SMT产品产量上海市统计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2011年1-4月电子专用设备及SMT产品产量江苏省统计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2011年1-4月电子专用设备及SMT产品产量浙江省统计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2011年1-4月电子专用设备及SMT产品产量安徽省统计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2011年1-4月电子专用设备及SMT产品产量福建省统计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2011年1-4月电子专用设备及SMT产品产量江西省统计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2011年1-4月电子专用设备及SMT产品产量山东省统计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2011年1-4月电子专用设备及SMT产品产量河南省统计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2011年1-4月电子专用设备及SMT产品产量湖北省统计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2011年1-4月电子专用设备及SMT产品产量湖南省统计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2011年1-4月电子专用设备及SMT产品产量广东省统计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2011年1-4月电子专用设备及SMT产品产量广西区统计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2011年1-4月电子专用设备及SMT产品产量海南省统计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2011年1-4月电子专用设备及SMT产品产量四川省统计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2011年1-4月电子专用设备及SMT产品产量云南省统计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2011年1-4月电子专用设备及SMT产品产量陕西省统计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2011年1-4月电子专用设备及SMT产品产量甘肃省统计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2011年1-4月电子专用设备及SMT产品产量青海省统计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2011年1-4月电子专用设备及SMT产品产量宁夏区统计</w:t>
      </w:r>
      <w:r>
        <w:rPr>
          <w:rFonts w:hint="eastAsia"/>
        </w:rPr>
        <w:br/>
      </w:r>
      <w:r>
        <w:rPr>
          <w:rFonts w:hint="eastAsia"/>
        </w:rPr>
        <w:t>　　图表 2011年1-4月电子专用设备及SMT产品产量新疆区统计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2010年1-12月我国电子专用设备及SMT产品出口数据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2010年1月我国电子专用设备及SMT产品进口数据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2010年1月我国电子专用设备及SMT产品出口数据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2010年2月我国电子专用设备及SMT产品进口数据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2010年2月我国电子专用设备及SMT产品出口数据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2010年3月我国电子专用设备及SMT产品进口数据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2010年3月我国电子专用设备及SMT产品出口数据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2010年1季度我国电子专用设备及SMT产品进口数据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2010年1季度我国电子专用设备及SMT产品出口数据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2010年4月我国电子专用设备及SMT产品进口数据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2010年4月我国电子专用设备及SMT产品出口数据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2010年5月我国电子专用设备及SMT产品进口数据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2010年5月我国电子专用设备及SMT产品出口数据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2010年6月我国电子专用设备及SMT产品进口数据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2010年6月我国电子专用设备及SMT产品出口数据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2010年2季度我国电子专用设备及SMT产品进口数据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2010年2季度我国电子专用设备及SMT产品出口数据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2010年7月我国电子专用设备及SMT产品进口数据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2010年7月我国电子专用设备及SMT产品出口数据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2010年8月我国电子专用设备及SMT产品进口数据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2010年8月我国电子专用设备及SMT产品出口数据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2010年9月我国电子专用设备及SMT产品进口数据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2010年9月我国电子专用设备及SMT产品出口数据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2010年3季度我国电子专用设备及SMT产品进口数据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2010年3季度我国电子专用设备及SMT产品出口数据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2010年10月我国电子专用设备及SMT产品进口数据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2010年10月我国电子专用设备及SMT产品出口数据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2010年11月我国电子专用设备及SMT产品进口数据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2010年11月我国电子专用设备及SMT产品出口数据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2010年12月我国电子专用设备及SMT产品进口数据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2010年12月我国电子专用设备及SMT产品出口数据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2010年4季度我国电子专用设备及SMT产品进口数据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2010年4季度我国电子专用设备及SMT产品出口数据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2011年1-4月我国电子专用设备及SMT产品进口数据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2011年1-4月我国电子专用设备及SMT产品出口数据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2011年1月我国电子专用设备及SMT产品进口数据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2011年1月我国电子专用设备及SMT产品出口数据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2011年2月我国电子专用设备及SMT产品进口数据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2011年2月我国电子专用设备及SMT产品出口数据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2011年3月我国电子专用设备及SMT产品进口数据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2011年3月我国电子专用设备及SMT产品出口数据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2011年1季度我国电子专用设备及SMT产品进口数据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2011年1季度我国电子专用设备及SMT产品出口数据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2011年4月我国电子专用设备及SMT产品进口数据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2011年4月我国电子专用设备及SMT产品出口数据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b96858faf41a0" w:history="1">
        <w:r>
          <w:rPr>
            <w:rStyle w:val="Hyperlink"/>
          </w:rPr>
          <w:t>2009-2012年电子专用设备及SMT行业竞争格局与投资战略咨询报告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b96858faf41a0" w:history="1">
        <w:r>
          <w:rPr>
            <w:rStyle w:val="Hyperlink"/>
          </w:rPr>
          <w:t>https://www.20087.com/2009-05/R_2009_2012niandianzizhuanyongshebeiji387.html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708fbece4383" w:history="1">
      <w:r>
        <w:rPr>
          <w:rStyle w:val="Hyperlink"/>
        </w:rPr>
        <w:t>2009-2012年电子专用设备及SMT行业竞争格局与投资战略咨询报告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anzizhuanyongshebeiji387.html" TargetMode="External" Id="Rf8bb96858faf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anzizhuanyongshebeiji387.html" TargetMode="External" Id="R4ad9708fbece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2009-05-24T07:51:00Z</dcterms:created>
  <dcterms:modified xsi:type="dcterms:W3CDTF">2009-05-24T08:51:00Z</dcterms:modified>
  <dc:subject>2009-2012年电子专用设备及SMT行业竞争格局与投资战略咨询报告</dc:subject>
  <dc:title>2009-2012年电子专用设备及SMT行业竞争格局与投资战略咨询报告</dc:title>
  <cp:keywords>2009-2012年电子专用设备及SMT行业竞争格局与投资战略咨询报告</cp:keywords>
  <dc:description>2009-2012年电子专用设备及SMT行业竞争格局与投资战略咨询报告</dc:description>
</cp:coreProperties>
</file>