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d3fc25b54495" w:history="1">
              <w:r>
                <w:rPr>
                  <w:rStyle w:val="Hyperlink"/>
                </w:rPr>
                <w:t>2009-2012年铜金粉行业市场调研及投资预测报告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d3fc25b54495" w:history="1">
              <w:r>
                <w:rPr>
                  <w:rStyle w:val="Hyperlink"/>
                </w:rPr>
                <w:t>2009-2012年铜金粉行业市场调研及投资预测报告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ed3fc25b54495" w:history="1">
                <w:r>
                  <w:rPr>
                    <w:rStyle w:val="Hyperlink"/>
                  </w:rPr>
                  <w:t>https://www.20087.com/2009-05/R_2009_2012niantongjinfenshichangdiaoyBaoGao.html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金粉是一种具有金属光泽的颜料，近年来随着涂料、印刷油墨和塑料着色等行业的发展而得到了广泛应用。现代铜金粉不仅在色彩鲜艳度、分散性和耐候性上有了显著提升，还在设计人性化和应用多样性方面实现了优化。目前，铜金粉通常采用高品质的铜合金材料，并通过先进的研磨技术和表面处理工艺，确保产品具有良好的遮盖力和金属光泽。此外，通过引入环保型助剂和技术，现代铜金粉不仅提高了产品的综合性能，还能适应各种复杂的使用环境。为了适应不同行业的需求，市场上出现了多种规格和功能的铜金粉，如适用于高端化妆品的细腻型、适用于建筑装饰的耐候型等。</w:t>
      </w:r>
      <w:r>
        <w:rPr>
          <w:rFonts w:hint="eastAsia"/>
        </w:rPr>
        <w:br/>
      </w:r>
      <w:r>
        <w:rPr>
          <w:rFonts w:hint="eastAsia"/>
        </w:rPr>
        <w:t>　　未来，铜金粉的发展将更加注重环保化与功能化。一方面，随着可持续发展理念的推广，未来的铜金粉将更加注重环保和资源节约，如采用低毒性原料替代传统重金属成分，通过优化生产工艺减少环境污染。另一方面，随着新材料技术的发展，铜金粉的应用领域将进一步拓展，如在新型功能性涂料中作为导电材料，或在纳米材料中作为增强剂。此外，随着智能材料技术的进步，铜金粉还将探索其在更多领域的应用，如作为智能变色材料，提高产品的附加值。同时，通过引入虚拟现实技术，未来的铜金粉将为用户提供更加直观的产品展示和使用指导，如通过AR技术展示颜料的应用案例，通过VR技术模拟颜料在不同应用场景中的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一、铜金粉定义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铜金粉行业产业链分析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二、铜金粉产业链模型分析</w:t>
      </w:r>
      <w:r>
        <w:rPr>
          <w:rFonts w:hint="eastAsia"/>
        </w:rPr>
        <w:br/>
      </w:r>
      <w:r>
        <w:rPr>
          <w:rFonts w:hint="eastAsia"/>
        </w:rPr>
        <w:t>　　第三节 铜金粉生产工艺技术进展及当前发展趋势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我国铜金粉产业发展的“波特五力模型”分析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二、铜金粉产业环境的“波特五力模型”分析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铜金粉行业产能分析</w:t>
      </w:r>
      <w:r>
        <w:rPr>
          <w:rFonts w:hint="eastAsia"/>
        </w:rPr>
        <w:br/>
      </w:r>
      <w:r>
        <w:rPr>
          <w:rFonts w:hint="eastAsia"/>
        </w:rPr>
        <w:t>　　　　一、铜金粉产业总体产能规模</w:t>
      </w:r>
      <w:r>
        <w:rPr>
          <w:rFonts w:hint="eastAsia"/>
        </w:rPr>
        <w:br/>
      </w:r>
      <w:r>
        <w:rPr>
          <w:rFonts w:hint="eastAsia"/>
        </w:rPr>
        <w:t>　　　　二、铜金粉生产区域分布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中国铜金粉产业在建、拟建项目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三、2005—2009年一季度企业铜金粉产销量分析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四、2009-2012年企业铜金粉产销量预测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三、2005—2009年一季度企业铜金粉产销量分析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四、2009-2012年企业铜金粉产销量预测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三、2005—2009年一季度企业铜金粉产销量分析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四、2009-2012年企业铜金粉产销量预测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三、2005—2009年一季度企业铜金粉产销量分析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四、2009-2012年企业铜金粉产销量预测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三、2005—2009年一季度企业铜金粉产销量分析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四、2009-2012年企业铜金粉产销量预测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中国铜金粉市场状况分析及预测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铜金粉的经销模式</w:t>
      </w:r>
      <w:r>
        <w:rPr>
          <w:rFonts w:hint="eastAsia"/>
        </w:rPr>
        <w:br/>
      </w:r>
      <w:r>
        <w:rPr>
          <w:rFonts w:hint="eastAsia"/>
        </w:rPr>
        <w:t>　　第三节 中国铜金粉需求特点及地域分布分析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2009-2012年中国铜金粉市场供需格局预测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中国铜金粉行业价格走势及预测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中国铜金粉2005—2009年一季度价格回顾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中国铜金粉当前市场价格及评述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中国铜金粉价格影响因素分析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2009-2012年中国铜金粉价格走势预测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铜金粉行业进出口市场分析</w:t>
      </w:r>
      <w:r>
        <w:rPr>
          <w:rFonts w:hint="eastAsia"/>
        </w:rPr>
        <w:br/>
      </w:r>
      <w:r>
        <w:rPr>
          <w:rFonts w:hint="eastAsia"/>
        </w:rPr>
        <w:t>　　第一节 铜金粉进出口市场分析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铜金粉行业进出口数据统计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一、2005—2009年一季度年铜金粉进口量统计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二、2005—2009年一季度铜金粉出口量统计</w:t>
      </w:r>
      <w:r>
        <w:rPr>
          <w:rFonts w:hint="eastAsia"/>
        </w:rPr>
        <w:br/>
      </w:r>
      <w:r>
        <w:rPr>
          <w:rFonts w:hint="eastAsia"/>
        </w:rPr>
        <w:t>　　第三节 铜金粉进出口区域格局分析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2008—2010年铜金粉进出口预测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一、2009—2012年铜金粉进口预测</w:t>
      </w:r>
      <w:r>
        <w:rPr>
          <w:rFonts w:hint="eastAsia"/>
        </w:rPr>
        <w:br/>
      </w:r>
      <w:r>
        <w:rPr>
          <w:rFonts w:hint="eastAsia"/>
        </w:rPr>
        <w:t>　　　　二、2009—2012年铜金粉出口预测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铜金粉主要原材料及发展概况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铜金粉主要原材料2005—2009年一季度年价格及供应情况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2009—2012年铜金粉主要原材料未来价格及供应情况预测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铜金粉的产业链结构图</w:t>
      </w:r>
      <w:r>
        <w:rPr>
          <w:rFonts w:hint="eastAsia"/>
        </w:rPr>
        <w:br/>
      </w:r>
      <w:r>
        <w:rPr>
          <w:rFonts w:hint="eastAsia"/>
        </w:rPr>
        <w:t>　　图表 铜金粉主要下游市场</w:t>
      </w:r>
      <w:r>
        <w:rPr>
          <w:rFonts w:hint="eastAsia"/>
        </w:rPr>
        <w:br/>
      </w:r>
      <w:r>
        <w:rPr>
          <w:rFonts w:hint="eastAsia"/>
        </w:rPr>
        <w:t>　　图表 2008年我国铜金粉下游市场分布</w:t>
      </w:r>
      <w:r>
        <w:rPr>
          <w:rFonts w:hint="eastAsia"/>
        </w:rPr>
        <w:br/>
      </w:r>
      <w:r>
        <w:rPr>
          <w:rFonts w:hint="eastAsia"/>
        </w:rPr>
        <w:t>　　图表 铜金粉的质量标准</w:t>
      </w:r>
      <w:r>
        <w:rPr>
          <w:rFonts w:hint="eastAsia"/>
        </w:rPr>
        <w:br/>
      </w:r>
      <w:r>
        <w:rPr>
          <w:rFonts w:hint="eastAsia"/>
        </w:rPr>
        <w:t>　　图表 铜金粉部分产品价格情况</w:t>
      </w:r>
      <w:r>
        <w:rPr>
          <w:rFonts w:hint="eastAsia"/>
        </w:rPr>
        <w:br/>
      </w:r>
      <w:r>
        <w:rPr>
          <w:rFonts w:hint="eastAsia"/>
        </w:rPr>
        <w:t>　　图表 铜金粉的产业环境“波特五力”分析模型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2005—2009年一季度年国外铜金粉产量变化图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2005—2009年一季度年国外铜金粉需求满足率变化图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2005—2009年一季度年国外铜金粉消费量变化图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2008年国外主要地区的铜金粉消费份额图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2009—2012年国外铜金粉产量预测图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2009—2012年国外铜金粉消费量预测图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2009—2012年国外铜金粉进口需求预测图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2005—2009年一季度年国内铜金粉产量变化图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2005—2009年一季度年我国铜金粉行业产能利用情况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2005—2009年一季度年国内铜金粉消费量变化图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2005—2009年一季度年国内铜金粉消费份额变化图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2008年各主体国内的铜金粉销售量</w:t>
      </w:r>
      <w:r>
        <w:rPr>
          <w:rFonts w:hint="eastAsia"/>
        </w:rPr>
        <w:br/>
      </w:r>
      <w:r>
        <w:rPr>
          <w:rFonts w:hint="eastAsia"/>
        </w:rPr>
        <w:t>　　图表 2008年铜金粉下游市场需求份额图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2009—2012年国内铜金粉产量预测图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2009—2012年国内铜金粉消费量预测图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2005—2009年一季度年我国铜金粉供需状况变化图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2005—2009年一季度年我国铜金粉出口量占产量的份额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2008年我国铜金粉分地区产出份额图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2009—2012年我国铜金粉供需状况预测图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2005—2009年一季度年不同纯度铜金粉国内平均经销价格（元/吨）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2005—2009年一季度年各纯度铜金粉国内平均经销价格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2008年我国不同纯度的铜金粉价格波动范围（元/吨）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2008年不同纯度铜金粉价格水平对比</w:t>
      </w:r>
      <w:r>
        <w:rPr>
          <w:rFonts w:hint="eastAsia"/>
        </w:rPr>
        <w:br/>
      </w:r>
      <w:r>
        <w:rPr>
          <w:rFonts w:hint="eastAsia"/>
        </w:rPr>
        <w:t>　　图表 2008年我国铜金粉市场不同因素的价格影响力对比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2005—2009年一季度我国铜金粉平均期货价格波动情况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2005—2009年一季度年我国铜金粉实际进口量变化图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2005—2009年一季度年为我国铜金粉进口地域平均结构图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2005—2009年一季度年我国铜金粉实际出口量变化图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2005—2009年一季度年为我国铜金粉出口地域平均结构图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2009—2012年我国铜金粉进口量预测图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2009—2012年我国铜金粉出口量预测图</w:t>
      </w:r>
      <w:r>
        <w:rPr>
          <w:rFonts w:hint="eastAsia"/>
        </w:rPr>
        <w:br/>
      </w:r>
      <w:r>
        <w:rPr>
          <w:rFonts w:hint="eastAsia"/>
        </w:rPr>
        <w:t>　　图表 2009—2012年铜金粉市场赢利净值规模预测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d3fc25b54495" w:history="1">
        <w:r>
          <w:rPr>
            <w:rStyle w:val="Hyperlink"/>
          </w:rPr>
          <w:t>2009-2012年铜金粉行业市场调研及投资预测报告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ed3fc25b54495" w:history="1">
        <w:r>
          <w:rPr>
            <w:rStyle w:val="Hyperlink"/>
          </w:rPr>
          <w:t>https://www.20087.com/2009-05/R_2009_2012niantongjinfenshichangdiaoyBaoGao.html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577516dff4833" w:history="1">
      <w:r>
        <w:rPr>
          <w:rStyle w:val="Hyperlink"/>
        </w:rPr>
        <w:t>2009-2012年铜金粉行业市场调研及投资预测报告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ongjinfenshichangdiaoyBaoGao.html" TargetMode="External" Id="Ra8ded3fc25b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ongjinfenshichangdiaoyBaoGao.html" TargetMode="External" Id="R57a577516dff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2009-05-20T05:49:00Z</dcterms:created>
  <dcterms:modified xsi:type="dcterms:W3CDTF">2009-05-20T06:49:00Z</dcterms:modified>
  <dc:subject>2009-2012年铜金粉行业市场调研及投资预测报告</dc:subject>
  <dc:title>2009-2012年铜金粉行业市场调研及投资预测报告</dc:title>
  <cp:keywords>2009-2012年铜金粉行业市场调研及投资预测报告</cp:keywords>
  <dc:description>2009-2012年铜金粉行业市场调研及投资预测报告</dc:description>
</cp:coreProperties>
</file>