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161d48d714e92" w:history="1">
              <w:r>
                <w:rPr>
                  <w:rStyle w:val="Hyperlink"/>
                </w:rPr>
                <w:t>2026-2032年全球与中国航空煤油市场调查研究及发展前景分析报告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161d48d714e92" w:history="1">
              <w:r>
                <w:rPr>
                  <w:rStyle w:val="Hyperlink"/>
                </w:rPr>
                <w:t>2026-2032年全球与中国航空煤油市场调查研究及发展前景分析报告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161d48d714e92" w:history="1">
                <w:r>
                  <w:rPr>
                    <w:rStyle w:val="Hyperlink"/>
                  </w:rPr>
                  <w:t>https://www.20087.com/2009-05/R_2009_2012nianhangkongmeiyoushichangdBaoGao.html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专为燃气涡轮发动机设计的石油馏分燃料，凭借高能量密度、优异的低温流动性及热稳定性，成为现代民航客机与军用飞机的核心动力来源。目前，全球航空煤油的生产与供应体系高度成熟，严格遵循国际航空运输协会（IATA）及各国民用航空局的严苛标准，确保燃料在高空低温、低压环境下的燃烧效率与飞行安全。随着全球航空运输业的复苏与机队规模的扩张，航空煤油作为重要的能源载体，其供应链的稳定性直接关系到全球物流与客运网络的正常运转。在炼制工艺上，行业通过加氢精制等先进技术，持续降低燃料中的硫含量与杂质，以满足日益严格的环保排放要求，并保障发动机核心部件的长期可靠运行。</w:t>
      </w:r>
      <w:r>
        <w:rPr>
          <w:rFonts w:hint="eastAsia"/>
        </w:rPr>
        <w:br/>
      </w:r>
      <w:r>
        <w:rPr>
          <w:rFonts w:hint="eastAsia"/>
        </w:rPr>
        <w:t>　　未来，航空煤油行业将面临能源结构转型与碳中和目标的深度重塑。市场调研网认为，在技术演进上，为了应对全球航空业的减排压力，可持续航空燃料（SAF）将成为核心发展方向。SAF利用生物质、废弃油脂或合成气等可再生原料制备，在全生命周期内可大幅降低碳排放，且能与传统航空煤油以不同比例混合使用，无需对现有发动机与基础设施进行大规模改造。在产业生态上，随着国际环保法规的趋严，具备完善SAF生产认证、碳足迹核算及全球加注网络布局的能源企业，将在绿色航空燃料市场中占据战略制高点。同时，传统航空煤油的生产工艺也将向极致清洁化迭代，进一步降低硫、芳烃等有害成分，为航空动力的绿色转型提供平稳过渡的能源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6161d48d714e92" w:history="1">
        <w:r>
          <w:rPr>
            <w:rStyle w:val="Hyperlink"/>
          </w:rPr>
          <w:t>2026-2032年全球与中国航空煤油市场调查研究及发展前景分析报告</w:t>
        </w:r>
      </w:hyperlink>
      <w:r>
        <w:rPr>
          <w:rFonts w:hint="eastAsia"/>
        </w:rPr>
        <w:t>》，2025年航空煤油行业市场规模达 亿元，预计2032年市场规模将达 亿元，期间年均复合增长率（CAGR）达 %。报告基于科学的市场调研与数据分析，全面解析了航空煤油行业的市场规模、市场需求及发展现状。报告深入探讨了航空煤油产业链结构、细分市场特点及技术发展方向，并结合宏观经济环境与消费者需求变化，对航空煤油行业前景与未来趋势进行了科学预测，揭示了潜在增长空间。通过对航空煤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产品分类，按最大凝点指标</w:t>
      </w:r>
      <w:r>
        <w:rPr>
          <w:rFonts w:hint="eastAsia"/>
        </w:rPr>
        <w:br/>
      </w:r>
      <w:r>
        <w:rPr>
          <w:rFonts w:hint="eastAsia"/>
        </w:rPr>
        <w:t>　　　　1.3.1 按最大凝点指标细分，全球航空煤油市场规模2021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1.3.2 -40℃</w:t>
      </w:r>
      <w:r>
        <w:rPr>
          <w:rFonts w:hint="eastAsia"/>
        </w:rPr>
        <w:br/>
      </w:r>
      <w:r>
        <w:rPr>
          <w:rFonts w:hint="eastAsia"/>
        </w:rPr>
        <w:t>　　　　1.3.3 -47℃</w:t>
      </w:r>
      <w:r>
        <w:rPr>
          <w:rFonts w:hint="eastAsia"/>
        </w:rPr>
        <w:br/>
      </w:r>
      <w:r>
        <w:rPr>
          <w:rFonts w:hint="eastAsia"/>
        </w:rPr>
        <w:t>　　　　1.3.4 -50℃</w:t>
      </w:r>
      <w:r>
        <w:rPr>
          <w:rFonts w:hint="eastAsia"/>
        </w:rPr>
        <w:br/>
      </w:r>
      <w:r>
        <w:rPr>
          <w:rFonts w:hint="eastAsia"/>
        </w:rPr>
        <w:t>　　　　1.3.5 -60℃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产品分类，按主导碳源</w:t>
      </w:r>
      <w:r>
        <w:rPr>
          <w:rFonts w:hint="eastAsia"/>
        </w:rPr>
        <w:br/>
      </w:r>
      <w:r>
        <w:rPr>
          <w:rFonts w:hint="eastAsia"/>
        </w:rPr>
        <w:t>　　　　1.4.1 按主导碳源细分，全球航空煤油市场规模2021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＜38℃</w:t>
      </w:r>
      <w:r>
        <w:rPr>
          <w:rFonts w:hint="eastAsia"/>
        </w:rPr>
        <w:br/>
      </w:r>
      <w:r>
        <w:rPr>
          <w:rFonts w:hint="eastAsia"/>
        </w:rPr>
        <w:t>　　　　1.4.3 38℃≤闪点下限＜60℃</w:t>
      </w:r>
      <w:r>
        <w:rPr>
          <w:rFonts w:hint="eastAsia"/>
        </w:rPr>
        <w:br/>
      </w:r>
      <w:r>
        <w:rPr>
          <w:rFonts w:hint="eastAsia"/>
        </w:rPr>
        <w:t>　　　　1.4.4 ≥60℃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产品分类，按馏分类型</w:t>
      </w:r>
      <w:r>
        <w:rPr>
          <w:rFonts w:hint="eastAsia"/>
        </w:rPr>
        <w:br/>
      </w:r>
      <w:r>
        <w:rPr>
          <w:rFonts w:hint="eastAsia"/>
        </w:rPr>
        <w:t>　　　　1.5.1 按馏分类型细分，全球航空煤油市场规模2021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石油化石碳源</w:t>
      </w:r>
      <w:r>
        <w:rPr>
          <w:rFonts w:hint="eastAsia"/>
        </w:rPr>
        <w:br/>
      </w:r>
      <w:r>
        <w:rPr>
          <w:rFonts w:hint="eastAsia"/>
        </w:rPr>
        <w:t>　　　　1.5.3 油脂废弃碳源</w:t>
      </w:r>
      <w:r>
        <w:rPr>
          <w:rFonts w:hint="eastAsia"/>
        </w:rPr>
        <w:br/>
      </w:r>
      <w:r>
        <w:rPr>
          <w:rFonts w:hint="eastAsia"/>
        </w:rPr>
        <w:t>　　　　1.5.4 木质纤维素碳源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按应用细分，全球航空煤油市场规模2021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民用航空</w:t>
      </w:r>
      <w:r>
        <w:rPr>
          <w:rFonts w:hint="eastAsia"/>
        </w:rPr>
        <w:br/>
      </w:r>
      <w:r>
        <w:rPr>
          <w:rFonts w:hint="eastAsia"/>
        </w:rPr>
        <w:t>　　　　1.6.3 通用航空</w:t>
      </w:r>
      <w:r>
        <w:rPr>
          <w:rFonts w:hint="eastAsia"/>
        </w:rPr>
        <w:br/>
      </w:r>
      <w:r>
        <w:rPr>
          <w:rFonts w:hint="eastAsia"/>
        </w:rPr>
        <w:t>　　　　1.6.4 军用航空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航空煤油行业发展总体概况</w:t>
      </w:r>
      <w:r>
        <w:rPr>
          <w:rFonts w:hint="eastAsia"/>
        </w:rPr>
        <w:br/>
      </w:r>
      <w:r>
        <w:rPr>
          <w:rFonts w:hint="eastAsia"/>
        </w:rPr>
        <w:t>　　　　1.7.2 航空煤油行业发展主要特点</w:t>
      </w:r>
      <w:r>
        <w:rPr>
          <w:rFonts w:hint="eastAsia"/>
        </w:rPr>
        <w:br/>
      </w:r>
      <w:r>
        <w:rPr>
          <w:rFonts w:hint="eastAsia"/>
        </w:rPr>
        <w:t>　　　　1.7.3 航空煤油行业发展影响因素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航空煤油有利因素</w:t>
      </w:r>
      <w:r>
        <w:rPr>
          <w:rFonts w:hint="eastAsia"/>
        </w:rPr>
        <w:br/>
      </w:r>
      <w:r>
        <w:rPr>
          <w:rFonts w:hint="eastAsia"/>
        </w:rPr>
        <w:t>　　　　1.7.3 .2 航空煤油不利因素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全球市场，近三年航空煤油主要企业占有率及排名（按销量）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航空煤油主要企业在国际市场占有率（按销量，2023-2026）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2025年航空煤油主要企业在国际市场排名（按销量）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全球市场主要企业航空煤油销量（2023-2026）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全球市场，近三年航空煤油主要企业占有率及排名（按收入）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航空煤油主要企业在国际市场占有率（按收入，2023-2026）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2025年航空煤油主要企业在国际市场排名（按收入）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全球市场主要企业航空煤油销售收入（2023-2026）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全球市场主要企业航空煤油销售价格（2023-2026）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中国市场，近三年航空煤油主要企业占有率及排名（按销量）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航空煤油主要企业在中国市场占有率（按销量，2023-2026）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2025年航空煤油主要企业在中国市场排名（按销量）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中国市场主要企业航空煤油销量（2023-2026）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中国市场，近三年航空煤油主要企业占有率及排名（按收入）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航空煤油主要企业在中国市场占有率（按收入，2023-2026）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2025年航空煤油主要企业在中国市场排名（按收入）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中国市场主要企业航空煤油销售收入（2023-2026）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全球主要厂商航空煤油总部及产地分布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全球主要厂商成立时间及航空煤油商业化日期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全球主要厂商航空煤油产品类型及应用</w:t>
      </w:r>
      <w:r>
        <w:rPr>
          <w:rFonts w:hint="eastAsia"/>
        </w:rPr>
        <w:br/>
      </w:r>
      <w:r>
        <w:rPr>
          <w:rFonts w:hint="eastAsia"/>
        </w:rPr>
        <w:t>　　2.9 航空煤油行业集中度、竞争程度分析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航空煤油行业集中度分析：2025年全球Top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全球航空煤油第一梯队、第二梯队和第三梯队生产商（品牌）及市场份额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全球航空煤油总体规模分析</w:t>
      </w:r>
      <w:r>
        <w:rPr>
          <w:rFonts w:hint="eastAsia"/>
        </w:rPr>
        <w:br/>
      </w:r>
      <w:r>
        <w:rPr>
          <w:rFonts w:hint="eastAsia"/>
        </w:rPr>
        <w:t>　　3.1 全球航空煤油供需现状及预测（2021-2032）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全球航空煤油产能、产量、产能利用率及发展趋势（2021-2032）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全球航空煤油产量、需求量及发展趋势（2021-2032）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全球主要地区航空煤油产量及发展趋势（2021-2032）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全球主要地区航空煤油产量（2021-2026）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全球主要地区航空煤油产量（2027-2032）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全球主要地区航空煤油产量市场份额（2021-2032）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中国航空煤油供需现状及预测（2021-2032）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中国航空煤油产能、产量、产能利用率及发展趋势（2021-2032）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中国航空煤油产量、市场需求量及发展趋势（2021-2032）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中国市场航空煤油进出口（2021-2032）</w:t>
      </w:r>
      <w:r>
        <w:rPr>
          <w:rFonts w:hint="eastAsia"/>
        </w:rPr>
        <w:br/>
      </w:r>
      <w:r>
        <w:rPr>
          <w:rFonts w:hint="eastAsia"/>
        </w:rPr>
        <w:t>　　3.4 全球航空煤油销量及销售额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全球市场航空煤油销售额（2021-2032）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全球市场航空煤油销量（2021-2032）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全球市场航空煤油价格趋势（2021-2032）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全球航空煤油主要地区分析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全球主要地区航空煤油市场规模分析：2021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全球主要地区航空煤油销售收入及市场份额（2021-2026）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全球主要地区航空煤油销售收入预测（2027-2032）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全球主要地区航空煤油销量分析：2021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全球主要地区航空煤油销量及市场份额（2021-2026）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全球主要地区航空煤油销量及市场份额预测（2027-2032）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北美市场航空煤油销量、收入及增长率（2021-2032）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欧洲市场航空煤油销量、收入及增长率（2021-2032）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中国市场航空煤油销量、收入及增长率（2021-2032）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日本市场航空煤油销量、收入及增长率（2021-2032）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东南亚市场航空煤油销量、收入及增长率（2021-2032）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印度市场航空煤油销量、收入及增长率（2021-2032）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南美市场航空煤油销量、收入及增长率（2021-2032）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中东市场航空煤油销量、收入及增长率（2021-2032）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航空煤油销量、收入、价格及毛利率（2021-2026）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不同最大凝点指标航空煤油分析</w:t>
      </w:r>
      <w:r>
        <w:rPr>
          <w:rFonts w:hint="eastAsia"/>
        </w:rPr>
        <w:br/>
      </w:r>
      <w:r>
        <w:rPr>
          <w:rFonts w:hint="eastAsia"/>
        </w:rPr>
        <w:t>　　6.1 全球不同最大凝点指标航空煤油销量（2021-2032）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全球不同最大凝点指标航空煤油销量及市场份额（2021-2026）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全球不同最大凝点指标航空煤油销量预测（2027-2032）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全球不同最大凝点指标航空煤油收入（2021-2032）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全球不同最大凝点指标航空煤油收入及市场份额（2021-2026）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全球不同最大凝点指标航空煤油收入预测（2027-2032）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全球不同最大凝点指标航空煤油价格走势（2021-2032）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中国不同最大凝点指标航空煤油销量（2021-2032）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中国不同最大凝点指标航空煤油销量及市场份额（2021-2026）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中国不同最大凝点指标航空煤油销量预测（2027-2032）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中国不同最大凝点指标航空煤油收入（2021-2032）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中国不同最大凝点指标航空煤油收入及市场份额（2021-2026）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中国不同最大凝点指标航空煤油收入预测（2027-2032）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不同应用航空煤油分析</w:t>
      </w:r>
      <w:r>
        <w:rPr>
          <w:rFonts w:hint="eastAsia"/>
        </w:rPr>
        <w:br/>
      </w:r>
      <w:r>
        <w:rPr>
          <w:rFonts w:hint="eastAsia"/>
        </w:rPr>
        <w:t>　　7.1 全球不同应用航空煤油销量（2021-2032）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全球不同应用航空煤油销量及市场份额（2021-2026）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全球不同应用航空煤油销量预测（2027-2032）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全球不同应用航空煤油收入（2021-2032）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全球不同应用航空煤油收入及市场份额（2021-2026）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全球不同应用航空煤油收入预测（2027-2032）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全球不同应用航空煤油价格走势（2021-2032）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中国不同应用航空煤油销量（2021-2032）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中国不同应用航空煤油销量及市场份额（2021-2026）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中国不同应用航空煤油销量预测（2027-2032）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中国不同应用航空煤油收入（2021-2032）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中国不同应用航空煤油收入及市场份额（2021-2026）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中国不同应用航空煤油收入预测（2027-2032）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航空煤油行业发展趋势</w:t>
      </w:r>
      <w:r>
        <w:rPr>
          <w:rFonts w:hint="eastAsia"/>
        </w:rPr>
        <w:br/>
      </w:r>
      <w:r>
        <w:rPr>
          <w:rFonts w:hint="eastAsia"/>
        </w:rPr>
        <w:t>　　8.2 航空煤油行业主要驱动因素</w:t>
      </w:r>
      <w:r>
        <w:rPr>
          <w:rFonts w:hint="eastAsia"/>
        </w:rPr>
        <w:br/>
      </w:r>
      <w:r>
        <w:rPr>
          <w:rFonts w:hint="eastAsia"/>
        </w:rPr>
        <w:t>　　8.3 航空煤油中国企业SWOT分析</w:t>
      </w:r>
      <w:r>
        <w:rPr>
          <w:rFonts w:hint="eastAsia"/>
        </w:rPr>
        <w:br/>
      </w:r>
      <w:r>
        <w:rPr>
          <w:rFonts w:hint="eastAsia"/>
        </w:rPr>
        <w:t>　　8.4 中国航空煤油行业政策环境分析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航空煤油行业产业链简介</w:t>
      </w:r>
      <w:r>
        <w:rPr>
          <w:rFonts w:hint="eastAsia"/>
        </w:rPr>
        <w:br/>
      </w:r>
      <w:r>
        <w:rPr>
          <w:rFonts w:hint="eastAsia"/>
        </w:rPr>
        <w:t>　　　　9.1.1 航空煤油行业供应链分析</w:t>
      </w:r>
      <w:r>
        <w:rPr>
          <w:rFonts w:hint="eastAsia"/>
        </w:rPr>
        <w:br/>
      </w:r>
      <w:r>
        <w:rPr>
          <w:rFonts w:hint="eastAsia"/>
        </w:rPr>
        <w:t>　　　　9.1.2 航空煤油主要原料及供应情况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航空煤油行业采购模式</w:t>
      </w:r>
      <w:r>
        <w:rPr>
          <w:rFonts w:hint="eastAsia"/>
        </w:rPr>
        <w:br/>
      </w:r>
      <w:r>
        <w:rPr>
          <w:rFonts w:hint="eastAsia"/>
        </w:rPr>
        <w:t>　　9.3 航空煤油行业生产模式</w:t>
      </w:r>
      <w:r>
        <w:rPr>
          <w:rFonts w:hint="eastAsia"/>
        </w:rPr>
        <w:br/>
      </w:r>
      <w:r>
        <w:rPr>
          <w:rFonts w:hint="eastAsia"/>
        </w:rPr>
        <w:t>　　9.4 航空煤油行业销售模式及销售渠道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按最大凝点指标细分，全球航空煤油市场规模2021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按主导碳源细分，全球航空煤油市场规模2021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按馏分类型细分，全球航空煤油市场规模2021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按应用细分，全球航空煤油市场规模（CAGR）2021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航空煤油行业发展主要特点</w:t>
      </w:r>
      <w:r>
        <w:rPr>
          <w:rFonts w:hint="eastAsia"/>
        </w:rPr>
        <w:br/>
      </w:r>
      <w:r>
        <w:rPr>
          <w:rFonts w:hint="eastAsia"/>
        </w:rPr>
        <w:t>　　表 6： 航空煤油行业发展有利因素分析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航空煤油行业发展不利因素分析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进入航空煤油行业壁垒</w:t>
      </w:r>
      <w:r>
        <w:rPr>
          <w:rFonts w:hint="eastAsia"/>
        </w:rPr>
        <w:br/>
      </w:r>
      <w:r>
        <w:rPr>
          <w:rFonts w:hint="eastAsia"/>
        </w:rPr>
        <w:t>　　表 9： 航空煤油主要企业在国际市场占有率（按销量，2023-2026）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2025年航空煤油主要企业在国际市场排名（按销量）&amp;（百万吨）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11： 全球市场主要企业航空煤油销量（2023-2026）&amp;（百万吨）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12： 航空煤油主要企业在国际市场占有率（按收入，2023-2026）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2025年航空煤油主要企业在国际市场排名（按收入）&amp;（万元）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全球市场主要企业航空煤油销售收入（2023-2026）&amp;（万元）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全球市场主要企业航空煤油销售价格（2023-2026）&amp;（元/吨）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航空煤油主要企业在中国市场占有率（按销量，2023-2026）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2025年航空煤油主要企业在中国市场排名（按销量）&amp;（百万吨）</w:t>
      </w:r>
      <w:r>
        <w:rPr>
          <w:rFonts w:hint="eastAsia"/>
        </w:rPr>
        <w:br/>
      </w:r>
      <w:r>
        <w:rPr>
          <w:rFonts w:hint="eastAsia"/>
        </w:rPr>
        <w:t>　　表 18： 中国市场主要企业航空煤油销量（2023-2026）&amp;（百万吨）</w:t>
      </w:r>
      <w:r>
        <w:rPr>
          <w:rFonts w:hint="eastAsia"/>
        </w:rPr>
        <w:br/>
      </w:r>
      <w:r>
        <w:rPr>
          <w:rFonts w:hint="eastAsia"/>
        </w:rPr>
        <w:t>　　表 19： 航空煤油主要企业在中国市场占有率（按收入，2023-2026）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2025年航空煤油主要企业在中国市场排名（按收入）&amp;（万元）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中国市场主要企业航空煤油销售收入（2023-2026）&amp;（万元）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全球主要厂商航空煤油总部及产地分布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全球主要厂商成立时间及航空煤油商业化日期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全球主要厂商航空煤油产品类型及应用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2025年全球航空煤油主要厂商市场地位（第一梯队、第二梯队和第三梯队）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全球航空煤油市场投资、并购等现状分析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全球主要地区航空煤油产量增速（CAGR）：（2021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28： 全球主要地区航空煤油产量（2021 VS 2025 VS 2032）&amp;（百万吨）</w:t>
      </w:r>
      <w:r>
        <w:rPr>
          <w:rFonts w:hint="eastAsia"/>
        </w:rPr>
        <w:br/>
      </w:r>
      <w:r>
        <w:rPr>
          <w:rFonts w:hint="eastAsia"/>
        </w:rPr>
        <w:t>　　表 29： 全球主要地区航空煤油产量（2021-2026）&amp;（百万吨）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30： 全球主要地区航空煤油产量（2027-2032）&amp;（百万吨）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31： 全球主要地区航空煤油产量市场份额（2021-2026）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全球主要地区航空煤油产量市场份额（2027-2032）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中国市场航空煤油产量、销量、进出口（2021-2026）&amp;（百万吨）</w:t>
      </w:r>
      <w:r>
        <w:rPr>
          <w:rFonts w:hint="eastAsia"/>
        </w:rPr>
        <w:br/>
      </w:r>
      <w:r>
        <w:rPr>
          <w:rFonts w:hint="eastAsia"/>
        </w:rPr>
        <w:t>　　表 34： 中国市场航空煤油产量、销量、进出口预测（2027-2032）&amp;（百万吨）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35： 全球主要地区航空煤油销售收入增速：（2021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全球主要地区航空煤油销售收入（2021-2026）&amp;（万元）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全球主要地区航空煤油销售收入市场份额（2021-2026）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全球主要地区航空煤油收入（2027-2032）&amp;（万元）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全球主要地区航空煤油收入市场份额（2027-2032）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全球主要地区航空煤油销量（百万吨）：2021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全球主要地区航空煤油销量（2021-2026）&amp;（百万吨）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42： 全球主要地区航空煤油销量市场份额（2021-2026）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全球主要地区航空煤油销量（2027-2032）&amp;（百万吨）</w:t>
      </w:r>
      <w:r>
        <w:rPr>
          <w:rFonts w:hint="eastAsia"/>
        </w:rPr>
        <w:br/>
      </w:r>
      <w:r>
        <w:rPr>
          <w:rFonts w:hint="eastAsia"/>
        </w:rPr>
        <w:t>　　表 44： 全球主要地区航空煤油销量份额（2027-2032）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航空煤油销量（百万吨）、收入（万元）、价格（元/吨）及毛利率（2021-2026）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全球不同最大凝点指标航空煤油销量（2021-2026）&amp;（百万吨）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246： 全球不同最大凝点指标航空煤油销量市场份额（2021-2026）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全球不同最大凝点指标航空煤油销量预测（2027-2032）&amp;（百万吨）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248： 全球市场不同最大凝点指标航空煤油销量市场份额预测（2027-2032）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全球不同最大凝点指标航空煤油收入（2021-2026）&amp;（万元）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全球不同最大凝点指标航空煤油收入市场份额（2021-2026）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全球不同最大凝点指标航空煤油收入预测（2027-2032）&amp;（万元）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全球不同最大凝点指标航空煤油收入市场份额预测（2027-2032）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中国不同最大凝点指标航空煤油销量（2021-2026）&amp;（百万吨）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254： 中国不同最大凝点指标航空煤油销量市场份额（2021-2026）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中国不同最大凝点指标航空煤油销量预测（2027-2032）&amp;（百万吨）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256： 全球市场不同最大凝点指标航空煤油销量市场份额预测（2027-2032）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中国不同最大凝点指标航空煤油收入（2021-2026）&amp;（万元）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中国不同最大凝点指标航空煤油收入市场份额（2021-2026）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中国不同最大凝点指标航空煤油收入预测（2027-2032）&amp;（万元）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中国不同最大凝点指标航空煤油收入市场份额预测（2027-2032）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全球不同应用航空煤油销量（2021-2026）&amp;（百万吨）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262： 全球不同应用航空煤油销量市场份额（2021-2026）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全球不同应用航空煤油销量预测（2027-2032）&amp;（百万吨）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264： 全球市场不同应用航空煤油销量市场份额预测（2027-2032）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全球不同应用航空煤油收入（2021-2026）&amp;（万元）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全球不同应用航空煤油收入市场份额（2021-2026）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全球不同应用航空煤油收入预测（2027-2032）&amp;（万元）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全球不同应用航空煤油收入市场份额预测（2027-2032）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中国不同应用航空煤油销量（2021-2026）&amp;（百万吨）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270： 中国不同应用航空煤油销量市场份额（2021-2026）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中国不同应用航空煤油销量预测（2027-2032）&amp;（百万吨）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272： 中国市场不同应用航空煤油销量市场份额预测（2027-2032）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中国不同应用航空煤油收入（2021-2026）&amp;（万元）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中国不同应用航空煤油收入市场份额（2021-2026）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中国不同应用航空煤油收入预测（2027-2032）&amp;（万元）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中国不同应用航空煤油收入市场份额预测（2027-2032）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航空煤油行业发展趋势</w:t>
      </w:r>
      <w:r>
        <w:rPr>
          <w:rFonts w:hint="eastAsia"/>
        </w:rPr>
        <w:br/>
      </w:r>
      <w:r>
        <w:rPr>
          <w:rFonts w:hint="eastAsia"/>
        </w:rPr>
        <w:t>　　表 278： 航空煤油行业主要驱动因素</w:t>
      </w:r>
      <w:r>
        <w:rPr>
          <w:rFonts w:hint="eastAsia"/>
        </w:rPr>
        <w:br/>
      </w:r>
      <w:r>
        <w:rPr>
          <w:rFonts w:hint="eastAsia"/>
        </w:rPr>
        <w:t>　　表 279： 航空煤油行业供应链分析</w:t>
      </w:r>
      <w:r>
        <w:rPr>
          <w:rFonts w:hint="eastAsia"/>
        </w:rPr>
        <w:br/>
      </w:r>
      <w:r>
        <w:rPr>
          <w:rFonts w:hint="eastAsia"/>
        </w:rPr>
        <w:t>　　表 280： 航空煤油上游原料供应商</w:t>
      </w:r>
      <w:r>
        <w:rPr>
          <w:rFonts w:hint="eastAsia"/>
        </w:rPr>
        <w:br/>
      </w:r>
      <w:r>
        <w:rPr>
          <w:rFonts w:hint="eastAsia"/>
        </w:rPr>
        <w:t>　　表 281： 航空煤油主要地区不同应用客户分析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航空煤油典型经销商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航空煤油产品图片</w:t>
      </w:r>
      <w:r>
        <w:rPr>
          <w:rFonts w:hint="eastAsia"/>
        </w:rPr>
        <w:br/>
      </w:r>
      <w:r>
        <w:rPr>
          <w:rFonts w:hint="eastAsia"/>
        </w:rPr>
        <w:t>　　图 2： 全球不同最大凝点指标航空煤油销售额2021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全球不同最大凝点指标航空煤油市场份额2025 &amp; 2032</w:t>
      </w:r>
      <w:r>
        <w:rPr>
          <w:rFonts w:hint="eastAsia"/>
        </w:rPr>
        <w:br/>
      </w:r>
      <w:r>
        <w:rPr>
          <w:rFonts w:hint="eastAsia"/>
        </w:rPr>
        <w:t>　　图 4： -40℃产品图片</w:t>
      </w:r>
      <w:r>
        <w:rPr>
          <w:rFonts w:hint="eastAsia"/>
        </w:rPr>
        <w:br/>
      </w:r>
      <w:r>
        <w:rPr>
          <w:rFonts w:hint="eastAsia"/>
        </w:rPr>
        <w:t>　　图 5： -47℃产品图片</w:t>
      </w:r>
      <w:r>
        <w:rPr>
          <w:rFonts w:hint="eastAsia"/>
        </w:rPr>
        <w:br/>
      </w:r>
      <w:r>
        <w:rPr>
          <w:rFonts w:hint="eastAsia"/>
        </w:rPr>
        <w:t>　　图 6： -50℃产品图片</w:t>
      </w:r>
      <w:r>
        <w:rPr>
          <w:rFonts w:hint="eastAsia"/>
        </w:rPr>
        <w:br/>
      </w:r>
      <w:r>
        <w:rPr>
          <w:rFonts w:hint="eastAsia"/>
        </w:rPr>
        <w:t>　　图 7： -60℃产品图片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全球不同主导碳源航空煤油销售额2021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全球不同主导碳源航空煤油市场份额2025 &amp; 2032</w:t>
      </w:r>
      <w:r>
        <w:rPr>
          <w:rFonts w:hint="eastAsia"/>
        </w:rPr>
        <w:br/>
      </w:r>
      <w:r>
        <w:rPr>
          <w:rFonts w:hint="eastAsia"/>
        </w:rPr>
        <w:t>　　图 11： ＜38℃产品图片</w:t>
      </w:r>
      <w:r>
        <w:rPr>
          <w:rFonts w:hint="eastAsia"/>
        </w:rPr>
        <w:br/>
      </w:r>
      <w:r>
        <w:rPr>
          <w:rFonts w:hint="eastAsia"/>
        </w:rPr>
        <w:t>　　图 12： 38℃≤闪点下限＜60℃产品图片</w:t>
      </w:r>
      <w:r>
        <w:rPr>
          <w:rFonts w:hint="eastAsia"/>
        </w:rPr>
        <w:br/>
      </w:r>
      <w:r>
        <w:rPr>
          <w:rFonts w:hint="eastAsia"/>
        </w:rPr>
        <w:t>　　图 13： ≥60℃产品图片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全球不同馏分类型航空煤油销售额2021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全球不同馏分类型航空煤油市场份额2025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石油化石碳源产品图片</w:t>
      </w:r>
      <w:r>
        <w:rPr>
          <w:rFonts w:hint="eastAsia"/>
        </w:rPr>
        <w:br/>
      </w:r>
      <w:r>
        <w:rPr>
          <w:rFonts w:hint="eastAsia"/>
        </w:rPr>
        <w:t>　　图 18： 油脂废弃碳源产品图片</w:t>
      </w:r>
      <w:r>
        <w:rPr>
          <w:rFonts w:hint="eastAsia"/>
        </w:rPr>
        <w:br/>
      </w:r>
      <w:r>
        <w:rPr>
          <w:rFonts w:hint="eastAsia"/>
        </w:rPr>
        <w:t>　　图 19： 木质纤维素碳源产品图片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全球不同应用航空煤油市场份额2025 &amp; 2032</w:t>
      </w:r>
      <w:r>
        <w:rPr>
          <w:rFonts w:hint="eastAsia"/>
        </w:rPr>
        <w:br/>
      </w:r>
      <w:r>
        <w:rPr>
          <w:rFonts w:hint="eastAsia"/>
        </w:rPr>
        <w:t>　　图 23： 民用航空</w:t>
      </w:r>
      <w:r>
        <w:rPr>
          <w:rFonts w:hint="eastAsia"/>
        </w:rPr>
        <w:br/>
      </w:r>
      <w:r>
        <w:rPr>
          <w:rFonts w:hint="eastAsia"/>
        </w:rPr>
        <w:t>　　图 24： 通用航空</w:t>
      </w:r>
      <w:r>
        <w:rPr>
          <w:rFonts w:hint="eastAsia"/>
        </w:rPr>
        <w:br/>
      </w:r>
      <w:r>
        <w:rPr>
          <w:rFonts w:hint="eastAsia"/>
        </w:rPr>
        <w:t>　　图 25： 军用航空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2025年全球前五大生产商航空煤油市场份额</w:t>
      </w:r>
      <w:r>
        <w:rPr>
          <w:rFonts w:hint="eastAsia"/>
        </w:rPr>
        <w:br/>
      </w:r>
      <w:r>
        <w:rPr>
          <w:rFonts w:hint="eastAsia"/>
        </w:rPr>
        <w:t>　　图 28： 2025年全球航空煤油第一梯队、第二梯队和第三梯队厂商及市场份额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全球航空煤油产能、产量、产能利用率及发展趋势（2021-2032）&amp;（百万吨）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30： 全球航空煤油产量、需求量及发展趋势（2021-2032）&amp;（百万吨）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31： 全球主要地区航空煤油产量市场份额（2021-2032）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中国航空煤油产能、产量、产能利用率及发展趋势（2021-2032）&amp;（百万吨）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33： 中国航空煤油产量、市场需求量及发展趋势（2021-2032）&amp;（百万吨）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34： 全球航空煤油市场销售额及增长率：（2021-2032）&amp;（万元）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全球市场航空煤油市场规模：2021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全球市场航空煤油销量及增长率（2021-2032）&amp;（百万吨）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37： 全球市场航空煤油价格趋势（2021-2032）&amp;（元/吨）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全球主要地区航空煤油销售收入（2021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全球主要地区航空煤油销售收入市场份额（2021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北美市场航空煤油销量及增长率（2021-2032）&amp;（百万吨）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41： 北美市场航空煤油收入及增长率（2021-2032）&amp;（万元）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欧洲市场航空煤油销量及增长率（2021-2032）&amp;（百万吨）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43： 欧洲市场航空煤油收入及增长率（2021-2032）&amp;（万元）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中国市场航空煤油销量及增长率（2021-2032）&amp;（百万吨）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45： 中国市场航空煤油收入及增长率（2021-2032）&amp;（万元）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日本市场航空煤油销量及增长率（2021-2032）&amp;（百万吨）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47： 日本市场航空煤油收入及增长率（2021-2032）&amp;（万元）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东南亚市场航空煤油销量及增长率（2021-2032）&amp;（百万吨）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49： 东南亚市场航空煤油收入及增长率（2021-2032）&amp;（万元）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印度市场航空煤油销量及增长率（2021-2032）&amp;（百万吨）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51： 印度市场航空煤油收入及增长率（2021-2032）&amp;（万元）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南美市场航空煤油销量及增长率（2021-2032）&amp;（百万吨）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53： 南美市场航空煤油收入及增长率（2021-2032）&amp;（万元）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中东市场航空煤油销量及增长率（2021-2032）&amp;（百万吨）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55： 中东市场航空煤油收入及增长率（2021-2032）&amp;（万元）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全球不同最大凝点指标航空煤油价格走势（2021-2032）&amp;（元/吨）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全球不同应用航空煤油价格走势（2021-2032）&amp;（元/吨）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航空煤油中国企业SWOT分析</w:t>
      </w:r>
      <w:r>
        <w:rPr>
          <w:rFonts w:hint="eastAsia"/>
        </w:rPr>
        <w:br/>
      </w:r>
      <w:r>
        <w:rPr>
          <w:rFonts w:hint="eastAsia"/>
        </w:rPr>
        <w:t>　　图 59： 航空煤油产业链</w:t>
      </w:r>
      <w:r>
        <w:rPr>
          <w:rFonts w:hint="eastAsia"/>
        </w:rPr>
        <w:br/>
      </w:r>
      <w:r>
        <w:rPr>
          <w:rFonts w:hint="eastAsia"/>
        </w:rPr>
        <w:t>　　图 60： 航空煤油行业采购模式分析</w:t>
      </w:r>
      <w:r>
        <w:rPr>
          <w:rFonts w:hint="eastAsia"/>
        </w:rPr>
        <w:br/>
      </w:r>
      <w:r>
        <w:rPr>
          <w:rFonts w:hint="eastAsia"/>
        </w:rPr>
        <w:t>　　图 61： 航空煤油行业生产模式</w:t>
      </w:r>
      <w:r>
        <w:rPr>
          <w:rFonts w:hint="eastAsia"/>
        </w:rPr>
        <w:br/>
      </w:r>
      <w:r>
        <w:rPr>
          <w:rFonts w:hint="eastAsia"/>
        </w:rPr>
        <w:t>　　图 62： 航空煤油行业销售模式分析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161d48d714e92" w:history="1">
        <w:r>
          <w:rPr>
            <w:rStyle w:val="Hyperlink"/>
          </w:rPr>
          <w:t>2026-2032年全球与中国航空煤油市场调查研究及发展前景分析报告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161d48d714e92" w:history="1">
        <w:r>
          <w:rPr>
            <w:rStyle w:val="Hyperlink"/>
          </w:rPr>
          <w:t>https://www.20087.com/2009-05/R_2009_2012nianhangkongmeiyoushichangdBaoGao.html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热点：如何寻找柴油大客户、航空煤油价格多少钱一吨、航空煤油和汽油的区别、航空煤油与汽油的区别、煤油为什么禁止卖、航空煤油怎么提炼出来、航空煤油价格、航空煤油闪点、飞机燃烧什么油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e2d4870cc41f3" w:history="1">
      <w:r>
        <w:rPr>
          <w:rStyle w:val="Hyperlink"/>
        </w:rPr>
        <w:t>2026-2032年全球与中国航空煤油市场调查研究及发展前景分析报告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angkongmeiyoushichangdBaoGao.html" TargetMode="External" Id="Rda6161d48d71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angkongmeiyoushichangdBaoGao.html" TargetMode="External" Id="R414e2d4870cc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2026-05-10T05:19:04Z</dcterms:created>
  <dcterms:modified xsi:type="dcterms:W3CDTF">2026-05-10T06:19:04Z</dcterms:modified>
  <dc:subject>2026-2032年全球与中国航空煤油市场调查研究及发展前景分析报告</dc:subject>
  <dc:title>2026-2032年全球与中国航空煤油市场调查研究及发展前景分析报告</dc:title>
  <cp:keywords>2026-2032年全球与中国航空煤油市场调查研究及发展前景分析报告</cp:keywords>
  <dc:description>2026-2032年全球与中国航空煤油市场调查研究及发展前景分析报告</dc:description>
</cp:coreProperties>
</file>