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e8fada70e4488" w:history="1">
              <w:r>
                <w:rPr>
                  <w:rStyle w:val="Hyperlink"/>
                </w:rPr>
                <w:t>2009-2013年中国低辐射（Low-E）玻璃行业市场与投资前景分析报告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e8fada70e4488" w:history="1">
              <w:r>
                <w:rPr>
                  <w:rStyle w:val="Hyperlink"/>
                </w:rPr>
                <w:t>2009-2013年中国低辐射（Low-E）玻璃行业市场与投资前景分析报告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e8fada70e4488" w:history="1">
                <w:r>
                  <w:rPr>
                    <w:rStyle w:val="Hyperlink"/>
                  </w:rPr>
                  <w:t>https://www.20087.com/2009-05/R_2009_2013difusheow_bolishichangyutouBaoGao.html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是能耗大国，其中建筑能耗每年达5亿吨标准煤左右，占全社会能源消耗总量的27％。建筑能耗以每年5.84％以上的速度增长，而建筑门窗的能耗又占建筑能耗的一半左右。由于中国长期不太重视门窗的节能，既有440多亿平米的建筑中，93%以上用的是不节能的窗框和玻璃。而每年新增加20亿平米左右的建筑，也多是不节能的建筑。另外，数十亿平米的公共建筑和数以千万平米计的玻璃幕墙，绝大多数用的也是非节能单片玻璃或普通的中空玻璃。2008年4月1日，中国《节能法》全面落实实施。新的节能法在法律层面将节约资源确定为中国的基本国策。中国节能玻璃市场将有有广阔的发展空间。</w:t>
      </w:r>
      <w:r>
        <w:rPr>
          <w:rFonts w:hint="eastAsia"/>
        </w:rPr>
        <w:br/>
      </w:r>
      <w:r>
        <w:rPr>
          <w:rFonts w:hint="eastAsia"/>
        </w:rPr>
        <w:t>　　低辐射（Low-E）玻璃与普通玻璃及传统的建筑用镀膜玻璃相比，具有极高的节能效果、良好的光学性能与环保特性。然而，作为节能效果最好的Low-E玻璃，中国2005年产量为590万平米，2006年为920万平米，不到美国2004年年产量六分之一。所以，中国在节能玻璃的推广应用上，与发达国家还有很大的差距。</w:t>
      </w:r>
      <w:r>
        <w:rPr>
          <w:rFonts w:hint="eastAsia"/>
        </w:rPr>
        <w:br/>
      </w:r>
      <w:r>
        <w:rPr>
          <w:rFonts w:hint="eastAsia"/>
        </w:rPr>
        <w:t>　　近年来，我国的低辐射玻璃产量逐年增加，Low-E玻璃的生产线主要集中在南玻、耀华玻璃、耀皮玻璃、威海蓝星玻璃、福耀玻璃等生产企业。2007－2008年，有越来越多的玻璃生产企业引进低辐射玻璃生产线。预计到2010年我国Low-E玻璃的需求量将达9700万平方米。同时我们预计，按照现有的产能扩张速度，到2010年底中国Low-E玻璃的产量将达5000万平方米，与庞大的需求量相比，我国Low-E玻璃存在非常大的产能缺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e8fada70e4488" w:history="1">
        <w:r>
          <w:rPr>
            <w:rStyle w:val="Hyperlink"/>
          </w:rPr>
          <w:t>2009-2013年中国低辐射（Low-E）玻璃行业市场与投资前景分析报告</w:t>
        </w:r>
      </w:hyperlink>
      <w:r>
        <w:rPr>
          <w:rFonts w:hint="eastAsia"/>
        </w:rPr>
        <w:t>》内容严谨、数据翔实，更辅以大量直观的图表帮助企业准确把握低辐射玻璃行业发展动向、正确制定企业竞争战略和投资策略。报告依据国家统计局、海关总署、国家商务部和国家信息中心等渠道发布的权威数据，以及对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低辐射（Low-E）玻璃概述</w:t>
      </w:r>
      <w:r>
        <w:rPr>
          <w:rFonts w:hint="eastAsia"/>
        </w:rPr>
        <w:br/>
      </w:r>
      <w:r>
        <w:rPr>
          <w:rFonts w:hint="eastAsia"/>
        </w:rPr>
        <w:t>　　第一节 Low-E玻璃简介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Low-E玻璃生产工艺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世界低辐射（Low-E）玻璃行业发展现状</w:t>
      </w:r>
      <w:r>
        <w:rPr>
          <w:rFonts w:hint="eastAsia"/>
        </w:rPr>
        <w:br/>
      </w:r>
      <w:r>
        <w:rPr>
          <w:rFonts w:hint="eastAsia"/>
        </w:rPr>
        <w:t>　　第一节 2008年世界低辐射（Low-E）玻璃行业运行概况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一、世界低辐射（Low-E）玻璃供需状况</w:t>
      </w:r>
      <w:r>
        <w:rPr>
          <w:rFonts w:hint="eastAsia"/>
        </w:rPr>
        <w:br/>
      </w:r>
      <w:r>
        <w:rPr>
          <w:rFonts w:hint="eastAsia"/>
        </w:rPr>
        <w:t>　　　　二、世界低辐射（Low-E）玻璃价格走势</w:t>
      </w:r>
      <w:r>
        <w:rPr>
          <w:rFonts w:hint="eastAsia"/>
        </w:rPr>
        <w:br/>
      </w:r>
      <w:r>
        <w:rPr>
          <w:rFonts w:hint="eastAsia"/>
        </w:rPr>
        <w:t>　　第二节 2008年世界主要国家低辐射（Low-E）玻璃行业运行情况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中国低辐射（Low-E）玻璃行业发展环境分析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三、固定资产投资增长情况分析</w:t>
      </w:r>
      <w:r>
        <w:rPr>
          <w:rFonts w:hint="eastAsia"/>
        </w:rPr>
        <w:br/>
      </w:r>
      <w:r>
        <w:rPr>
          <w:rFonts w:hint="eastAsia"/>
        </w:rPr>
        <w:t>　　第二节 2008年中国低辐射（Low-E）玻璃行业政策环境分析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一、建筑节能政策与法规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2008年中国低辐射（Low-E）玻璃行业社会环境分析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一、环境保护问题分析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第四节 2008年中国低辐射（Low-E）玻璃行业技术环境发展分析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2008年中国低辐射（Low-E）玻璃行业市场运行动态分析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2008年中国Low-E玻璃市场供给分析</w:t>
      </w:r>
      <w:r>
        <w:rPr>
          <w:rFonts w:hint="eastAsia"/>
        </w:rPr>
        <w:br/>
      </w:r>
      <w:r>
        <w:rPr>
          <w:rFonts w:hint="eastAsia"/>
        </w:rPr>
        <w:t>　　　　一、中国Low-E玻璃供给现状</w:t>
      </w:r>
      <w:r>
        <w:rPr>
          <w:rFonts w:hint="eastAsia"/>
        </w:rPr>
        <w:br/>
      </w:r>
      <w:r>
        <w:rPr>
          <w:rFonts w:hint="eastAsia"/>
        </w:rPr>
        <w:t>　　　　二、Low-E玻璃供给历史变化情况</w:t>
      </w:r>
      <w:r>
        <w:rPr>
          <w:rFonts w:hint="eastAsia"/>
        </w:rPr>
        <w:br/>
      </w:r>
      <w:r>
        <w:rPr>
          <w:rFonts w:hint="eastAsia"/>
        </w:rPr>
        <w:t>　　第二节 2008年中国Low-E玻璃行业需求分析</w:t>
      </w:r>
      <w:r>
        <w:rPr>
          <w:rFonts w:hint="eastAsia"/>
        </w:rPr>
        <w:br/>
      </w:r>
      <w:r>
        <w:rPr>
          <w:rFonts w:hint="eastAsia"/>
        </w:rPr>
        <w:t>　　　　一、中国Low-E玻璃需求现状分析</w:t>
      </w:r>
      <w:r>
        <w:rPr>
          <w:rFonts w:hint="eastAsia"/>
        </w:rPr>
        <w:br/>
      </w:r>
      <w:r>
        <w:rPr>
          <w:rFonts w:hint="eastAsia"/>
        </w:rPr>
        <w:t>　　　　二、Low-E玻璃需求历史变化情况</w:t>
      </w:r>
      <w:r>
        <w:rPr>
          <w:rFonts w:hint="eastAsia"/>
        </w:rPr>
        <w:br/>
      </w:r>
      <w:r>
        <w:rPr>
          <w:rFonts w:hint="eastAsia"/>
        </w:rPr>
        <w:t>　　第三节 2008年中国低辐射（Low-E）玻璃行业进出口情况分析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2008年中国低辐射（Low-E）玻璃行业竞争格局分析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2008年中国低辐射（Low-E）玻璃竞争格局综述</w:t>
      </w:r>
      <w:r>
        <w:rPr>
          <w:rFonts w:hint="eastAsia"/>
        </w:rPr>
        <w:br/>
      </w:r>
      <w:r>
        <w:rPr>
          <w:rFonts w:hint="eastAsia"/>
        </w:rPr>
        <w:t>　　　　一、Low-E玻璃行业集中度分析</w:t>
      </w:r>
      <w:r>
        <w:rPr>
          <w:rFonts w:hint="eastAsia"/>
        </w:rPr>
        <w:br/>
      </w:r>
      <w:r>
        <w:rPr>
          <w:rFonts w:hint="eastAsia"/>
        </w:rPr>
        <w:t>　　　　二、Low-E玻璃企业区域集中度分析</w:t>
      </w:r>
      <w:r>
        <w:rPr>
          <w:rFonts w:hint="eastAsia"/>
        </w:rPr>
        <w:br/>
      </w:r>
      <w:r>
        <w:rPr>
          <w:rFonts w:hint="eastAsia"/>
        </w:rPr>
        <w:t>　　第二节 2008年中国低辐射（Low-E）玻璃行业竞争参与者情况具体分析</w:t>
      </w:r>
      <w:r>
        <w:rPr>
          <w:rFonts w:hint="eastAsia"/>
        </w:rPr>
        <w:br/>
      </w:r>
      <w:r>
        <w:rPr>
          <w:rFonts w:hint="eastAsia"/>
        </w:rPr>
        <w:t>　　　　一、国外竞争者</w:t>
      </w:r>
      <w:r>
        <w:rPr>
          <w:rFonts w:hint="eastAsia"/>
        </w:rPr>
        <w:br/>
      </w:r>
      <w:r>
        <w:rPr>
          <w:rFonts w:hint="eastAsia"/>
        </w:rPr>
        <w:t>　　　　二、国内竞争者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中国低辐射（Low-E）玻璃行业的生命周期</w:t>
      </w:r>
      <w:r>
        <w:rPr>
          <w:rFonts w:hint="eastAsia"/>
        </w:rPr>
        <w:br/>
      </w:r>
      <w:r>
        <w:rPr>
          <w:rFonts w:hint="eastAsia"/>
        </w:rPr>
        <w:t>　　　　一、Low-E玻璃行业目前所处生命周期</w:t>
      </w:r>
      <w:r>
        <w:rPr>
          <w:rFonts w:hint="eastAsia"/>
        </w:rPr>
        <w:br/>
      </w:r>
      <w:r>
        <w:rPr>
          <w:rFonts w:hint="eastAsia"/>
        </w:rPr>
        <w:t>　　　　二、Low-E玻璃行业增长性与波动性预测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2008年中国低辐射（Low-E）玻璃行业发展形势与存在问题分析</w:t>
      </w:r>
      <w:r>
        <w:rPr>
          <w:rFonts w:hint="eastAsia"/>
        </w:rPr>
        <w:br/>
      </w:r>
      <w:r>
        <w:rPr>
          <w:rFonts w:hint="eastAsia"/>
        </w:rPr>
        <w:t>　　第一节 2008年中国节能玻璃市场概况</w:t>
      </w:r>
      <w:r>
        <w:rPr>
          <w:rFonts w:hint="eastAsia"/>
        </w:rPr>
        <w:br/>
      </w:r>
      <w:r>
        <w:rPr>
          <w:rFonts w:hint="eastAsia"/>
        </w:rPr>
        <w:t>　　　　一、节能玻璃市场需求日益扩大</w:t>
      </w:r>
      <w:r>
        <w:rPr>
          <w:rFonts w:hint="eastAsia"/>
        </w:rPr>
        <w:br/>
      </w:r>
      <w:r>
        <w:rPr>
          <w:rFonts w:hint="eastAsia"/>
        </w:rPr>
        <w:t>　　　　二、中空玻璃的生产与需求在逐年上升</w:t>
      </w:r>
      <w:r>
        <w:rPr>
          <w:rFonts w:hint="eastAsia"/>
        </w:rPr>
        <w:br/>
      </w:r>
      <w:r>
        <w:rPr>
          <w:rFonts w:hint="eastAsia"/>
        </w:rPr>
        <w:t>　　第二节 中国低辐射（Low-E）玻璃发展形势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中国低辐射（Low-E）玻璃发展存在的问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2008年中国低辐射（Low-E）玻璃相关行业分析</w:t>
      </w:r>
      <w:r>
        <w:rPr>
          <w:rFonts w:hint="eastAsia"/>
        </w:rPr>
        <w:br/>
      </w:r>
      <w:r>
        <w:rPr>
          <w:rFonts w:hint="eastAsia"/>
        </w:rPr>
        <w:t>　　第一节 2008年中国石英砂行业整体发展情况</w:t>
      </w:r>
      <w:r>
        <w:rPr>
          <w:rFonts w:hint="eastAsia"/>
        </w:rPr>
        <w:br/>
      </w:r>
      <w:r>
        <w:rPr>
          <w:rFonts w:hint="eastAsia"/>
        </w:rPr>
        <w:t>　　　　一、石英砂行业相关指标</w:t>
      </w:r>
      <w:r>
        <w:rPr>
          <w:rFonts w:hint="eastAsia"/>
        </w:rPr>
        <w:br/>
      </w:r>
      <w:r>
        <w:rPr>
          <w:rFonts w:hint="eastAsia"/>
        </w:rPr>
        <w:t>　　　　二、影响石英砂行业发展的主要因素</w:t>
      </w:r>
      <w:r>
        <w:rPr>
          <w:rFonts w:hint="eastAsia"/>
        </w:rPr>
        <w:br/>
      </w:r>
      <w:r>
        <w:rPr>
          <w:rFonts w:hint="eastAsia"/>
        </w:rPr>
        <w:t>　　　　三、石英砂行业发展态势展望</w:t>
      </w:r>
      <w:r>
        <w:rPr>
          <w:rFonts w:hint="eastAsia"/>
        </w:rPr>
        <w:br/>
      </w:r>
      <w:r>
        <w:rPr>
          <w:rFonts w:hint="eastAsia"/>
        </w:rPr>
        <w:t>　　第二节 2008年中国建筑行业整体发展情况</w:t>
      </w:r>
      <w:r>
        <w:rPr>
          <w:rFonts w:hint="eastAsia"/>
        </w:rPr>
        <w:br/>
      </w:r>
      <w:r>
        <w:rPr>
          <w:rFonts w:hint="eastAsia"/>
        </w:rPr>
        <w:t>　　　　一、建筑行业相关指标</w:t>
      </w:r>
      <w:r>
        <w:rPr>
          <w:rFonts w:hint="eastAsia"/>
        </w:rPr>
        <w:br/>
      </w:r>
      <w:r>
        <w:rPr>
          <w:rFonts w:hint="eastAsia"/>
        </w:rPr>
        <w:t>　　　　二、影响建筑行业发展的主要因素</w:t>
      </w:r>
      <w:r>
        <w:rPr>
          <w:rFonts w:hint="eastAsia"/>
        </w:rPr>
        <w:br/>
      </w:r>
      <w:r>
        <w:rPr>
          <w:rFonts w:hint="eastAsia"/>
        </w:rPr>
        <w:t>　　　　三、建筑行业发展态势展望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2008年中国低辐射（Low-E）玻璃行业重点企业分析</w:t>
      </w:r>
      <w:r>
        <w:rPr>
          <w:rFonts w:hint="eastAsia"/>
        </w:rPr>
        <w:br/>
      </w:r>
      <w:r>
        <w:rPr>
          <w:rFonts w:hint="eastAsia"/>
        </w:rPr>
        <w:t>　　第一节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中国南玻集团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明达玻璃（厦门）有限公司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河南安飞电子玻璃有限公司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广东澳联玻璃有限公司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安徽华光玻璃集团有限公司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2009-2013年中国低辐射（Low-E）玻璃行业发展前景预测</w:t>
      </w:r>
      <w:r>
        <w:rPr>
          <w:rFonts w:hint="eastAsia"/>
        </w:rPr>
        <w:br/>
      </w:r>
      <w:r>
        <w:rPr>
          <w:rFonts w:hint="eastAsia"/>
        </w:rPr>
        <w:t>　　第一节 2009-2013年中国低辐射（Low-E）玻璃行业发展趋势</w:t>
      </w:r>
      <w:r>
        <w:rPr>
          <w:rFonts w:hint="eastAsia"/>
        </w:rPr>
        <w:br/>
      </w:r>
      <w:r>
        <w:rPr>
          <w:rFonts w:hint="eastAsia"/>
        </w:rPr>
        <w:t>　　第二节 2009-2013年中国低辐射（Low-E）玻璃市场供需预测</w:t>
      </w:r>
      <w:r>
        <w:rPr>
          <w:rFonts w:hint="eastAsia"/>
        </w:rPr>
        <w:br/>
      </w:r>
      <w:r>
        <w:rPr>
          <w:rFonts w:hint="eastAsia"/>
        </w:rPr>
        <w:t>　　　　一、2009-2013年行业供应预测</w:t>
      </w:r>
      <w:r>
        <w:rPr>
          <w:rFonts w:hint="eastAsia"/>
        </w:rPr>
        <w:br/>
      </w:r>
      <w:r>
        <w:rPr>
          <w:rFonts w:hint="eastAsia"/>
        </w:rPr>
        <w:t>　　　　二、2009-2013年行业需求预测</w:t>
      </w:r>
      <w:r>
        <w:rPr>
          <w:rFonts w:hint="eastAsia"/>
        </w:rPr>
        <w:br/>
      </w:r>
      <w:r>
        <w:rPr>
          <w:rFonts w:hint="eastAsia"/>
        </w:rPr>
        <w:t>　　第三节 2009-2013年中国低辐射（Low-E）玻璃产品价格走势及行业盈利能力预测</w:t>
      </w:r>
      <w:r>
        <w:rPr>
          <w:rFonts w:hint="eastAsia"/>
        </w:rPr>
        <w:br/>
      </w:r>
      <w:r>
        <w:rPr>
          <w:rFonts w:hint="eastAsia"/>
        </w:rPr>
        <w:t>　　　　一、2009-2013年行业产品价格走势预测</w:t>
      </w:r>
      <w:r>
        <w:rPr>
          <w:rFonts w:hint="eastAsia"/>
        </w:rPr>
        <w:br/>
      </w:r>
      <w:r>
        <w:rPr>
          <w:rFonts w:hint="eastAsia"/>
        </w:rPr>
        <w:t>　　　　二、2009-2013年行业盈利能力预测</w:t>
      </w:r>
      <w:r>
        <w:rPr>
          <w:rFonts w:hint="eastAsia"/>
        </w:rPr>
        <w:br/>
      </w:r>
      <w:r>
        <w:rPr>
          <w:rFonts w:hint="eastAsia"/>
        </w:rPr>
        <w:t>　　第四节 2009-2013年中国低辐射（Low-E）玻璃行业竞争格局预测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2009-2013年中国低辐射（Low-E）玻璃投资机会与风险分析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2009-2013年中国低辐射（Low-E）玻璃行业投资机会分析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2009-2013年中国低辐射（Low-E）玻璃行业投资风险预警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2009-2013年中国低辐射（Low-E）玻璃行业投资策略与专家建议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2009-2013年中国低辐射（Low-E）玻璃行业投资策略分析</w:t>
      </w:r>
      <w:r>
        <w:rPr>
          <w:rFonts w:hint="eastAsia"/>
        </w:rPr>
        <w:br/>
      </w:r>
      <w:r>
        <w:rPr>
          <w:rFonts w:hint="eastAsia"/>
        </w:rPr>
        <w:t>　　第二节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离线Low-E玻璃和在线Low-E玻璃比较</w:t>
      </w:r>
      <w:r>
        <w:rPr>
          <w:rFonts w:hint="eastAsia"/>
        </w:rPr>
        <w:br/>
      </w:r>
      <w:r>
        <w:rPr>
          <w:rFonts w:hint="eastAsia"/>
        </w:rPr>
        <w:t>　　图表 高透型LOW—E、遮阳型LOW—E 和 双银型LOW—E的比较</w:t>
      </w:r>
      <w:r>
        <w:rPr>
          <w:rFonts w:hint="eastAsia"/>
        </w:rPr>
        <w:br/>
      </w:r>
      <w:r>
        <w:rPr>
          <w:rFonts w:hint="eastAsia"/>
        </w:rPr>
        <w:t>　　图表 常用玻璃的热工性能参数</w:t>
      </w:r>
      <w:r>
        <w:rPr>
          <w:rFonts w:hint="eastAsia"/>
        </w:rPr>
        <w:br/>
      </w:r>
      <w:r>
        <w:rPr>
          <w:rFonts w:hint="eastAsia"/>
        </w:rPr>
        <w:t>　　图表 常用建筑窗的保温性能</w:t>
      </w:r>
      <w:r>
        <w:rPr>
          <w:rFonts w:hint="eastAsia"/>
        </w:rPr>
        <w:br/>
      </w:r>
      <w:r>
        <w:rPr>
          <w:rFonts w:hint="eastAsia"/>
        </w:rPr>
        <w:t>　　图表 2006-2008年世界低辐射（Low-E）玻璃供应状况</w:t>
      </w:r>
      <w:r>
        <w:rPr>
          <w:rFonts w:hint="eastAsia"/>
        </w:rPr>
        <w:br/>
      </w:r>
      <w:r>
        <w:rPr>
          <w:rFonts w:hint="eastAsia"/>
        </w:rPr>
        <w:t>　　图表 2006-2008年世界低辐射（Low-E）玻璃需求状况</w:t>
      </w:r>
      <w:r>
        <w:rPr>
          <w:rFonts w:hint="eastAsia"/>
        </w:rPr>
        <w:br/>
      </w:r>
      <w:r>
        <w:rPr>
          <w:rFonts w:hint="eastAsia"/>
        </w:rPr>
        <w:t>　　图表 中国GDP增长情况分析</w:t>
      </w:r>
      <w:r>
        <w:rPr>
          <w:rFonts w:hint="eastAsia"/>
        </w:rPr>
        <w:br/>
      </w:r>
      <w:r>
        <w:rPr>
          <w:rFonts w:hint="eastAsia"/>
        </w:rPr>
        <w:t>　　图表 2008年主要发达国家使用Low-E中空玻璃的比率</w:t>
      </w:r>
      <w:r>
        <w:rPr>
          <w:rFonts w:hint="eastAsia"/>
        </w:rPr>
        <w:br/>
      </w:r>
      <w:r>
        <w:rPr>
          <w:rFonts w:hint="eastAsia"/>
        </w:rPr>
        <w:t>　　图表 2006-2008年中国每年新增房屋建筑面积</w:t>
      </w:r>
      <w:r>
        <w:rPr>
          <w:rFonts w:hint="eastAsia"/>
        </w:rPr>
        <w:br/>
      </w:r>
      <w:r>
        <w:rPr>
          <w:rFonts w:hint="eastAsia"/>
        </w:rPr>
        <w:t>　　图表 2006-2008年中国Low-E玻璃市场需求量</w:t>
      </w:r>
      <w:r>
        <w:rPr>
          <w:rFonts w:hint="eastAsia"/>
        </w:rPr>
        <w:br/>
      </w:r>
      <w:r>
        <w:rPr>
          <w:rFonts w:hint="eastAsia"/>
        </w:rPr>
        <w:t>　　图表 2006-2008年中国Low-E玻璃产量</w:t>
      </w:r>
      <w:r>
        <w:rPr>
          <w:rFonts w:hint="eastAsia"/>
        </w:rPr>
        <w:br/>
      </w:r>
      <w:r>
        <w:rPr>
          <w:rFonts w:hint="eastAsia"/>
        </w:rPr>
        <w:t>　　图表 2006-2008年中国耀华玻璃集团公司收入利润情况</w:t>
      </w:r>
      <w:r>
        <w:rPr>
          <w:rFonts w:hint="eastAsia"/>
        </w:rPr>
        <w:br/>
      </w:r>
      <w:r>
        <w:rPr>
          <w:rFonts w:hint="eastAsia"/>
        </w:rPr>
        <w:t>　　图表 2006-2008年中国耀华玻璃集团公司成本费用情况</w:t>
      </w:r>
      <w:r>
        <w:rPr>
          <w:rFonts w:hint="eastAsia"/>
        </w:rPr>
        <w:br/>
      </w:r>
      <w:r>
        <w:rPr>
          <w:rFonts w:hint="eastAsia"/>
        </w:rPr>
        <w:t>　　图表 2006-2008年中国耀华玻璃集团公司主要盈利能力指标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2006-2008年上海耀华皮尔金顿玻璃股份有限公司收入利润情况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2006-2008年上海耀华皮尔金顿玻璃股份有限公司成本费用情况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2006-2008年上海耀华皮尔金顿玻璃股份有限公司主要盈利能力指标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2006-2008年中国南玻集团收入利润情况</w:t>
      </w:r>
      <w:r>
        <w:rPr>
          <w:rFonts w:hint="eastAsia"/>
        </w:rPr>
        <w:br/>
      </w:r>
      <w:r>
        <w:rPr>
          <w:rFonts w:hint="eastAsia"/>
        </w:rPr>
        <w:t>　　图表 2006-2008年中国南玻集团成本费用情况</w:t>
      </w:r>
      <w:r>
        <w:rPr>
          <w:rFonts w:hint="eastAsia"/>
        </w:rPr>
        <w:br/>
      </w:r>
      <w:r>
        <w:rPr>
          <w:rFonts w:hint="eastAsia"/>
        </w:rPr>
        <w:t>　　图表 2006-2008年中国南玻集团主要盈利能力指标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2006-2008年威海蓝星玻璃股份有限公司收入利润情况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2006-2008年威海蓝星玻璃股份有限公司成本费用情况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2006-2008年威海蓝星玻璃股份有限公司主要盈利能力指标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2006-2008年明达玻璃（厦门）有限公司收入利润情况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2006-2008年明达玻璃（厦门）有限公司成本费用情况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2006-2008年明达玻璃（厦门）有限公司主要盈利能力指标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2006-2008年河南安飞电子玻璃有限公司收入利润情况</w:t>
      </w:r>
      <w:r>
        <w:rPr>
          <w:rFonts w:hint="eastAsia"/>
        </w:rPr>
        <w:br/>
      </w:r>
      <w:r>
        <w:rPr>
          <w:rFonts w:hint="eastAsia"/>
        </w:rPr>
        <w:t>　　图表 2006-2008年河南安飞电子玻璃有限公司成本费用情况</w:t>
      </w:r>
      <w:r>
        <w:rPr>
          <w:rFonts w:hint="eastAsia"/>
        </w:rPr>
        <w:br/>
      </w:r>
      <w:r>
        <w:rPr>
          <w:rFonts w:hint="eastAsia"/>
        </w:rPr>
        <w:t>　　图表 2006-2008年河南安飞电子玻璃有限公司主要盈利能力指标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2006-2008年圣戈班（中国）投资有限公司收入利润情况</w:t>
      </w:r>
      <w:r>
        <w:rPr>
          <w:rFonts w:hint="eastAsia"/>
        </w:rPr>
        <w:br/>
      </w:r>
      <w:r>
        <w:rPr>
          <w:rFonts w:hint="eastAsia"/>
        </w:rPr>
        <w:t>　　图表 2006-2008年圣戈班（中国）投资有限公司成本费用情况</w:t>
      </w:r>
      <w:r>
        <w:rPr>
          <w:rFonts w:hint="eastAsia"/>
        </w:rPr>
        <w:br/>
      </w:r>
      <w:r>
        <w:rPr>
          <w:rFonts w:hint="eastAsia"/>
        </w:rPr>
        <w:t>　　图表 2006-2008年圣戈班（中国）投资有限公司主要盈利能力指标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2006-2008年广东澳联玻璃有限公司收入利润情况</w:t>
      </w:r>
      <w:r>
        <w:rPr>
          <w:rFonts w:hint="eastAsia"/>
        </w:rPr>
        <w:br/>
      </w:r>
      <w:r>
        <w:rPr>
          <w:rFonts w:hint="eastAsia"/>
        </w:rPr>
        <w:t>　　图表 2006-2008年广东澳联玻璃有限公司成本费用情况</w:t>
      </w:r>
      <w:r>
        <w:rPr>
          <w:rFonts w:hint="eastAsia"/>
        </w:rPr>
        <w:br/>
      </w:r>
      <w:r>
        <w:rPr>
          <w:rFonts w:hint="eastAsia"/>
        </w:rPr>
        <w:t>　　图表 2006-2008年广东澳联玻璃有限公司主要盈利能力指标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2006-2008年安徽华光玻璃集团有限公司收入利润情况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2006-2008年安徽华光玻璃集团有限公司成本费用情况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2006-2008年安徽华光玻璃集团有限公司主要盈利能力指标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e8fada70e4488" w:history="1">
        <w:r>
          <w:rPr>
            <w:rStyle w:val="Hyperlink"/>
          </w:rPr>
          <w:t>2009-2013年中国低辐射（Low-E）玻璃行业市场与投资前景分析报告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e8fada70e4488" w:history="1">
        <w:r>
          <w:rPr>
            <w:rStyle w:val="Hyperlink"/>
          </w:rPr>
          <w:t>https://www.20087.com/2009-05/R_2009_2013difusheow_bolishichangyutouBaoGao.html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玻璃有哪些、低辐射玻璃优点、节能玻璃是什么意思、低辐射玻璃的定义、low玻璃和low-e玻璃、低辐射玻璃比普通玻璃贵多少、高透低辐射玻璃是什么玻璃、低辐射玻璃一般单独使用吗、玻璃钢化炉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be379d8774ad7" w:history="1">
      <w:r>
        <w:rPr>
          <w:rStyle w:val="Hyperlink"/>
        </w:rPr>
        <w:t>2009-2013年中国低辐射（Low-E）玻璃行业市场与投资前景分析报告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difusheow_bolishichangyutouBaoGao.html" TargetMode="External" Id="R56ce8fada70e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difusheow_bolishichangyutouBaoGao.html" TargetMode="External" Id="R132be379d877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2009-05-21T05:52:00Z</dcterms:created>
  <dcterms:modified xsi:type="dcterms:W3CDTF">2009-05-21T06:52:00Z</dcterms:modified>
  <dc:subject>2009-2013年中国低辐射（Low-E）玻璃行业市场与投资前景分析报告</dc:subject>
  <dc:title>2009-2013年中国低辐射（Low-E）玻璃行业市场与投资前景分析报告</dc:title>
  <cp:keywords>2009-2013年中国低辐射（Low-E）玻璃行业市场与投资前景分析报告</cp:keywords>
  <dc:description>2009-2013年中国低辐射（Low-E）玻璃行业市场与投资前景分析报告</dc:description>
</cp:coreProperties>
</file>