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baf05aa664763" w:history="1">
              <w:r>
                <w:rPr>
                  <w:rStyle w:val="Hyperlink"/>
                </w:rPr>
                <w:t>中国冷库产业运行形势及发展前景展望分析报告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baf05aa664763" w:history="1">
              <w:r>
                <w:rPr>
                  <w:rStyle w:val="Hyperlink"/>
                </w:rPr>
                <w:t>中国冷库产业运行形势及发展前景展望分析报告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baf05aa664763" w:history="1">
                <w:r>
                  <w:rPr>
                    <w:rStyle w:val="Hyperlink"/>
                  </w:rPr>
                  <w:t>https://www.20087.com/2009-06/R_zhongguolengkuchanyeyunxingxingshijiBaoGao.html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内的制冷市场非常庞大，涉及的地域也非常广，大到尖端、国防、化工生产、畜牧水产渔业、肉类加工、食品、果蔬加工，小到菜篮子及千家万户，日常生活，几乎无所不及。我国速冻食品从生产企业一零售商店一家庭的冷冻链已经形成，随着人民生活水平的提高，对食品的卫生、营养、新鲜、方便性等方面的要求也日益提高，冷藏链的发展前景将十分广阔。</w:t>
      </w:r>
      <w:r>
        <w:rPr>
          <w:rFonts w:hint="eastAsia"/>
        </w:rPr>
        <w:br/>
      </w:r>
      <w:r>
        <w:rPr>
          <w:rFonts w:hint="eastAsia"/>
        </w:rPr>
        <w:t>　　我国目前的冷库总容量为900多万立方米，很多冷库只限于肉类、鱼类的冷冻贮藏，多种冷藏设施通常是由其他建筑用途改建而成，其冷藏功能单一。而当生产淡季和原料资源不足时，往往使冷库处于闲置耗能状态，所形成资源不能得到有效利用。当前冷藏库的经营情况是各个地区各异，各种类型的冷藏库各异。冷藏库的分布主要集中在沿海地带，也就是集中在广东、福建、浙江、上海、山东、北京和辽宁这些地区，还有一些大型的城市，其余地区相对就比较少。我国冷库的总容量已经连续几年保持10%的增长速度，到2007年底全国冷库总量已超过1000万吨/次，2007年产生了青岛“怡之航”、宁波“远东冷藏”、陕西“昌盛实业”等一批规模大、技术先进、适合现代物流要求的冷库设施，成为我国冷库业发展的一个亮点。</w:t>
      </w:r>
      <w:r>
        <w:rPr>
          <w:rFonts w:hint="eastAsia"/>
        </w:rPr>
        <w:br/>
      </w:r>
      <w:r>
        <w:rPr>
          <w:rFonts w:hint="eastAsia"/>
        </w:rPr>
        <w:t>　　冷库是冷藏业发展的基础，是冷藏链的重要组成部分。随着我国经济的发展，人们的生活质量要求越来越高，由于反季节消费，食品、饮品等生产企业仓贮等需要冷藏过渡贮存的食物、货物越来越多，为冷藏业发展带来了契机，市场容量会逐渐扩大，前景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baf05aa664763" w:history="1">
        <w:r>
          <w:rPr>
            <w:rStyle w:val="Hyperlink"/>
          </w:rPr>
          <w:t>中国冷库产业运行形势及发展前景展望分析报告</w:t>
        </w:r>
      </w:hyperlink>
      <w:r>
        <w:rPr>
          <w:rFonts w:hint="eastAsia"/>
        </w:rPr>
        <w:t>》内容严谨、数据翔实，更辅以大量直观的图表帮助冷库企业准确把握行业发展动向、正确制定企业竞争战略和投资策略。本报告依据国家统计局、海关总署和国家信息中心等渠道发布的权威数据，以及我中心对冷库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2008年全球冷库产业市场发展形势分析</w:t>
      </w:r>
      <w:r>
        <w:rPr>
          <w:rFonts w:hint="eastAsia"/>
        </w:rPr>
        <w:br/>
      </w:r>
      <w:r>
        <w:rPr>
          <w:rFonts w:hint="eastAsia"/>
        </w:rPr>
        <w:t>　　第一节 2008年全球冷链产业发展格局分析</w:t>
      </w:r>
      <w:r>
        <w:rPr>
          <w:rFonts w:hint="eastAsia"/>
        </w:rPr>
        <w:br/>
      </w:r>
      <w:r>
        <w:rPr>
          <w:rFonts w:hint="eastAsia"/>
        </w:rPr>
        <w:t>　　　　一、全球冷库产业运行特点分析</w:t>
      </w:r>
      <w:r>
        <w:rPr>
          <w:rFonts w:hint="eastAsia"/>
        </w:rPr>
        <w:br/>
      </w:r>
      <w:r>
        <w:rPr>
          <w:rFonts w:hint="eastAsia"/>
        </w:rPr>
        <w:t>　　　　二、2008年全球冷库容量增加</w:t>
      </w:r>
      <w:r>
        <w:rPr>
          <w:rFonts w:hint="eastAsia"/>
        </w:rPr>
        <w:br/>
      </w:r>
      <w:r>
        <w:rPr>
          <w:rFonts w:hint="eastAsia"/>
        </w:rPr>
        <w:t>　　　　三、世界知名冷库企业分析</w:t>
      </w:r>
      <w:r>
        <w:rPr>
          <w:rFonts w:hint="eastAsia"/>
        </w:rPr>
        <w:br/>
      </w:r>
      <w:r>
        <w:rPr>
          <w:rFonts w:hint="eastAsia"/>
        </w:rPr>
        <w:t>　　第二节 2008年全球主要国家冷库产业发展情况分析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2009-2012年全球冷库市场发展趋势预测分析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2008年中国冷库产业运行环境分析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三、城镇人员从业状况分析</w:t>
      </w:r>
      <w:r>
        <w:rPr>
          <w:rFonts w:hint="eastAsia"/>
        </w:rPr>
        <w:br/>
      </w:r>
      <w:r>
        <w:rPr>
          <w:rFonts w:hint="eastAsia"/>
        </w:rPr>
        <w:t>　　第二节 2008年中国冷库产业发展政策环境分析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2008年中国冷库产业发展社会环境分析</w:t>
      </w:r>
      <w:r>
        <w:rPr>
          <w:rFonts w:hint="eastAsia"/>
        </w:rPr>
        <w:br/>
      </w:r>
      <w:r>
        <w:rPr>
          <w:rFonts w:hint="eastAsia"/>
        </w:rPr>
        <w:t>　　第四节 2008年中国冷库产业发展技术环境分析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2008年中国冷库产业运行形势分析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2008年中国冷库产业发展综述</w:t>
      </w:r>
      <w:r>
        <w:rPr>
          <w:rFonts w:hint="eastAsia"/>
        </w:rPr>
        <w:br/>
      </w:r>
      <w:r>
        <w:rPr>
          <w:rFonts w:hint="eastAsia"/>
        </w:rPr>
        <w:t>　　　　一、果品恒温气调库发展迅速</w:t>
      </w:r>
      <w:r>
        <w:rPr>
          <w:rFonts w:hint="eastAsia"/>
        </w:rPr>
        <w:br/>
      </w:r>
      <w:r>
        <w:rPr>
          <w:rFonts w:hint="eastAsia"/>
        </w:rPr>
        <w:t>　　　　二、冷库设计更加趋于优化</w:t>
      </w:r>
      <w:r>
        <w:rPr>
          <w:rFonts w:hint="eastAsia"/>
        </w:rPr>
        <w:br/>
      </w:r>
      <w:r>
        <w:rPr>
          <w:rFonts w:hint="eastAsia"/>
        </w:rPr>
        <w:t>　　　　三、自动化立体冷库发展分析</w:t>
      </w:r>
      <w:r>
        <w:rPr>
          <w:rFonts w:hint="eastAsia"/>
        </w:rPr>
        <w:br/>
      </w:r>
      <w:r>
        <w:rPr>
          <w:rFonts w:hint="eastAsia"/>
        </w:rPr>
        <w:t>　　第二节 2008年中国冷库产业发展存在的主要问题分析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一、冷库利用率偏低</w:t>
      </w:r>
      <w:r>
        <w:rPr>
          <w:rFonts w:hint="eastAsia"/>
        </w:rPr>
        <w:br/>
      </w:r>
      <w:r>
        <w:rPr>
          <w:rFonts w:hint="eastAsia"/>
        </w:rPr>
        <w:t>　　　　二、部分冷库设计不尽规范，存在诸多安全隐患</w:t>
      </w:r>
      <w:r>
        <w:rPr>
          <w:rFonts w:hint="eastAsia"/>
        </w:rPr>
        <w:br/>
      </w:r>
      <w:r>
        <w:rPr>
          <w:rFonts w:hint="eastAsia"/>
        </w:rPr>
        <w:t>　　　　三、制冷系统维修措施不力，设施设备老化严重</w:t>
      </w:r>
      <w:r>
        <w:rPr>
          <w:rFonts w:hint="eastAsia"/>
        </w:rPr>
        <w:br/>
      </w:r>
      <w:r>
        <w:rPr>
          <w:rFonts w:hint="eastAsia"/>
        </w:rPr>
        <w:t>　　　　四、冷库节能措施未引起足够重视</w:t>
      </w:r>
      <w:r>
        <w:rPr>
          <w:rFonts w:hint="eastAsia"/>
        </w:rPr>
        <w:br/>
      </w:r>
      <w:r>
        <w:rPr>
          <w:rFonts w:hint="eastAsia"/>
        </w:rPr>
        <w:t>　　　　五、自动化控制程度低迷</w:t>
      </w:r>
      <w:r>
        <w:rPr>
          <w:rFonts w:hint="eastAsia"/>
        </w:rPr>
        <w:br/>
      </w:r>
      <w:r>
        <w:rPr>
          <w:rFonts w:hint="eastAsia"/>
        </w:rPr>
        <w:t>　　　　六、商业冷库价格竞争激烈</w:t>
      </w:r>
      <w:r>
        <w:rPr>
          <w:rFonts w:hint="eastAsia"/>
        </w:rPr>
        <w:br/>
      </w:r>
      <w:r>
        <w:rPr>
          <w:rFonts w:hint="eastAsia"/>
        </w:rPr>
        <w:t>　　第三节 2008年中国冷库产业发展对策分析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2008年中国冷库建设动态及策略分析</w:t>
      </w:r>
      <w:r>
        <w:rPr>
          <w:rFonts w:hint="eastAsia"/>
        </w:rPr>
        <w:br/>
      </w:r>
      <w:r>
        <w:rPr>
          <w:rFonts w:hint="eastAsia"/>
        </w:rPr>
        <w:t>　　第一节 2008年中国专业性冷藏库分析</w:t>
      </w:r>
      <w:r>
        <w:rPr>
          <w:rFonts w:hint="eastAsia"/>
        </w:rPr>
        <w:br/>
      </w:r>
      <w:r>
        <w:rPr>
          <w:rFonts w:hint="eastAsia"/>
        </w:rPr>
        <w:t>　　　　一、气调冷库</w:t>
      </w:r>
      <w:r>
        <w:rPr>
          <w:rFonts w:hint="eastAsia"/>
        </w:rPr>
        <w:br/>
      </w:r>
      <w:r>
        <w:rPr>
          <w:rFonts w:hint="eastAsia"/>
        </w:rPr>
        <w:t>　　　　二、立体自动化冷库</w:t>
      </w:r>
      <w:r>
        <w:rPr>
          <w:rFonts w:hint="eastAsia"/>
        </w:rPr>
        <w:br/>
      </w:r>
      <w:r>
        <w:rPr>
          <w:rFonts w:hint="eastAsia"/>
        </w:rPr>
        <w:t>　　　　三、超低温冷库</w:t>
      </w:r>
      <w:r>
        <w:rPr>
          <w:rFonts w:hint="eastAsia"/>
        </w:rPr>
        <w:br/>
      </w:r>
      <w:r>
        <w:rPr>
          <w:rFonts w:hint="eastAsia"/>
        </w:rPr>
        <w:t>　　第二节 2008年中国大型冷库建设动态分析</w:t>
      </w:r>
      <w:r>
        <w:rPr>
          <w:rFonts w:hint="eastAsia"/>
        </w:rPr>
        <w:br/>
      </w:r>
      <w:r>
        <w:rPr>
          <w:rFonts w:hint="eastAsia"/>
        </w:rPr>
        <w:t>　　　　一、瑞安兴建1.5 万吨级大型冷库</w:t>
      </w:r>
      <w:r>
        <w:rPr>
          <w:rFonts w:hint="eastAsia"/>
        </w:rPr>
        <w:br/>
      </w:r>
      <w:r>
        <w:rPr>
          <w:rFonts w:hint="eastAsia"/>
        </w:rPr>
        <w:t>　　　　二、海南中部首家大型冷库落户屯昌</w:t>
      </w:r>
      <w:r>
        <w:rPr>
          <w:rFonts w:hint="eastAsia"/>
        </w:rPr>
        <w:br/>
      </w:r>
      <w:r>
        <w:rPr>
          <w:rFonts w:hint="eastAsia"/>
        </w:rPr>
        <w:t>　　　　三、北京：全市大型经营性冷库实现档案卡管理</w:t>
      </w:r>
      <w:r>
        <w:rPr>
          <w:rFonts w:hint="eastAsia"/>
        </w:rPr>
        <w:br/>
      </w:r>
      <w:r>
        <w:rPr>
          <w:rFonts w:hint="eastAsia"/>
        </w:rPr>
        <w:t>　　第三节 冷库地理位置选择的重要性分析</w:t>
      </w:r>
      <w:r>
        <w:rPr>
          <w:rFonts w:hint="eastAsia"/>
        </w:rPr>
        <w:br/>
      </w:r>
      <w:r>
        <w:rPr>
          <w:rFonts w:hint="eastAsia"/>
        </w:rPr>
        <w:t>　　　　一、冷库是具有冷冻和物流双重属性的设施</w:t>
      </w:r>
      <w:r>
        <w:rPr>
          <w:rFonts w:hint="eastAsia"/>
        </w:rPr>
        <w:br/>
      </w:r>
      <w:r>
        <w:rPr>
          <w:rFonts w:hint="eastAsia"/>
        </w:rPr>
        <w:t>　　　　二、冷库物流作用的凸现，更显出冷区域位置的重要</w:t>
      </w:r>
      <w:r>
        <w:rPr>
          <w:rFonts w:hint="eastAsia"/>
        </w:rPr>
        <w:br/>
      </w:r>
      <w:r>
        <w:rPr>
          <w:rFonts w:hint="eastAsia"/>
        </w:rPr>
        <w:t>　　　　三、冷库区域位置体现出冷库在市场上的竞争力</w:t>
      </w:r>
      <w:r>
        <w:rPr>
          <w:rFonts w:hint="eastAsia"/>
        </w:rPr>
        <w:br/>
      </w:r>
      <w:r>
        <w:rPr>
          <w:rFonts w:hint="eastAsia"/>
        </w:rPr>
        <w:t>　　　　四、冷库区域位置的确定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2008年中国冷库市场运行态势分析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2008年中国冷库合计容量分析</w:t>
      </w:r>
      <w:r>
        <w:rPr>
          <w:rFonts w:hint="eastAsia"/>
        </w:rPr>
        <w:br/>
      </w:r>
      <w:r>
        <w:rPr>
          <w:rFonts w:hint="eastAsia"/>
        </w:rPr>
        <w:t>　　　　一、全国冷库市场容量分析</w:t>
      </w:r>
      <w:r>
        <w:rPr>
          <w:rFonts w:hint="eastAsia"/>
        </w:rPr>
        <w:br/>
      </w:r>
      <w:r>
        <w:rPr>
          <w:rFonts w:hint="eastAsia"/>
        </w:rPr>
        <w:t>　　　　二、重点城市上海地区分析</w:t>
      </w:r>
      <w:r>
        <w:rPr>
          <w:rFonts w:hint="eastAsia"/>
        </w:rPr>
        <w:br/>
      </w:r>
      <w:r>
        <w:rPr>
          <w:rFonts w:hint="eastAsia"/>
        </w:rPr>
        <w:t>　　　　三、重点城市北京地区分析</w:t>
      </w:r>
      <w:r>
        <w:rPr>
          <w:rFonts w:hint="eastAsia"/>
        </w:rPr>
        <w:br/>
      </w:r>
      <w:r>
        <w:rPr>
          <w:rFonts w:hint="eastAsia"/>
        </w:rPr>
        <w:t>　　第二节 2008年中国水产冷库市场分析</w:t>
      </w:r>
      <w:r>
        <w:rPr>
          <w:rFonts w:hint="eastAsia"/>
        </w:rPr>
        <w:br/>
      </w:r>
      <w:r>
        <w:rPr>
          <w:rFonts w:hint="eastAsia"/>
        </w:rPr>
        <w:t>　　　　一、全国水产冷库容量分析</w:t>
      </w:r>
      <w:r>
        <w:rPr>
          <w:rFonts w:hint="eastAsia"/>
        </w:rPr>
        <w:br/>
      </w:r>
      <w:r>
        <w:rPr>
          <w:rFonts w:hint="eastAsia"/>
        </w:rPr>
        <w:t>　　　　二、水产冷库国内布局</w:t>
      </w:r>
      <w:r>
        <w:rPr>
          <w:rFonts w:hint="eastAsia"/>
        </w:rPr>
        <w:br/>
      </w:r>
      <w:r>
        <w:rPr>
          <w:rFonts w:hint="eastAsia"/>
        </w:rPr>
        <w:t>　　　　三、中国水产冷库技术发展</w:t>
      </w:r>
      <w:r>
        <w:rPr>
          <w:rFonts w:hint="eastAsia"/>
        </w:rPr>
        <w:br/>
      </w:r>
      <w:r>
        <w:rPr>
          <w:rFonts w:hint="eastAsia"/>
        </w:rPr>
        <w:t>　　第三节 2007-2008年重要港口冷库容量分析</w:t>
      </w:r>
      <w:r>
        <w:rPr>
          <w:rFonts w:hint="eastAsia"/>
        </w:rPr>
        <w:br/>
      </w:r>
      <w:r>
        <w:rPr>
          <w:rFonts w:hint="eastAsia"/>
        </w:rPr>
        <w:t>　　　　一、大连港</w:t>
      </w:r>
      <w:r>
        <w:rPr>
          <w:rFonts w:hint="eastAsia"/>
        </w:rPr>
        <w:br/>
      </w:r>
      <w:r>
        <w:rPr>
          <w:rFonts w:hint="eastAsia"/>
        </w:rPr>
        <w:t>　　　　二、连云港</w:t>
      </w:r>
      <w:r>
        <w:rPr>
          <w:rFonts w:hint="eastAsia"/>
        </w:rPr>
        <w:br/>
      </w:r>
      <w:r>
        <w:rPr>
          <w:rFonts w:hint="eastAsia"/>
        </w:rPr>
        <w:t>　　　　三、宁波港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2008年中国冷库产业市场竞争格局分析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2008年中国冷库产业竞争现状分析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2008年中国冷库产业区域格局分析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2008年中国冷库产业竞争存在的问题分析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2008年中国冷库优势企业财务状况及竞争力分析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山东张店晶雪冷冻设备公司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青岛宏涛制冷设备厂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浙江兴茂制冷食品机械有限公司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上海春茂制冷设备有限公司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北京茂华保温材料有限公司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天津市食品公司冷冻厂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海门市雪盾冷冻设备有限公司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2008年中国冷链产业运营动态分析</w:t>
      </w:r>
      <w:r>
        <w:rPr>
          <w:rFonts w:hint="eastAsia"/>
        </w:rPr>
        <w:br/>
      </w:r>
      <w:r>
        <w:rPr>
          <w:rFonts w:hint="eastAsia"/>
        </w:rPr>
        <w:t>　　第一节 2008年中国冷链物流发展概况</w:t>
      </w:r>
      <w:r>
        <w:rPr>
          <w:rFonts w:hint="eastAsia"/>
        </w:rPr>
        <w:br/>
      </w:r>
      <w:r>
        <w:rPr>
          <w:rFonts w:hint="eastAsia"/>
        </w:rPr>
        <w:t>　　　　一、冷链物流发展的政策分析</w:t>
      </w:r>
      <w:r>
        <w:rPr>
          <w:rFonts w:hint="eastAsia"/>
        </w:rPr>
        <w:br/>
      </w:r>
      <w:r>
        <w:rPr>
          <w:rFonts w:hint="eastAsia"/>
        </w:rPr>
        <w:t>　　　　二、冷链物流发展的需求分析</w:t>
      </w:r>
      <w:r>
        <w:rPr>
          <w:rFonts w:hint="eastAsia"/>
        </w:rPr>
        <w:br/>
      </w:r>
      <w:r>
        <w:rPr>
          <w:rFonts w:hint="eastAsia"/>
        </w:rPr>
        <w:t>　　　　三、冷链物流设备发展分析</w:t>
      </w:r>
      <w:r>
        <w:rPr>
          <w:rFonts w:hint="eastAsia"/>
        </w:rPr>
        <w:br/>
      </w:r>
      <w:r>
        <w:rPr>
          <w:rFonts w:hint="eastAsia"/>
        </w:rPr>
        <w:t>　　　　四、冷链物流技术发展分析</w:t>
      </w:r>
      <w:r>
        <w:rPr>
          <w:rFonts w:hint="eastAsia"/>
        </w:rPr>
        <w:br/>
      </w:r>
      <w:r>
        <w:rPr>
          <w:rFonts w:hint="eastAsia"/>
        </w:rPr>
        <w:t>　　第二节 2008年中国冷链发展存在问题分析</w:t>
      </w:r>
      <w:r>
        <w:rPr>
          <w:rFonts w:hint="eastAsia"/>
        </w:rPr>
        <w:br/>
      </w:r>
      <w:r>
        <w:rPr>
          <w:rFonts w:hint="eastAsia"/>
        </w:rPr>
        <w:t>　　　　一、完整独立的食品冷链体系尚未形成</w:t>
      </w:r>
      <w:r>
        <w:rPr>
          <w:rFonts w:hint="eastAsia"/>
        </w:rPr>
        <w:br/>
      </w:r>
      <w:r>
        <w:rPr>
          <w:rFonts w:hint="eastAsia"/>
        </w:rPr>
        <w:t>　　　　二、食品冷链的市场化程度很低，第三方介入很少</w:t>
      </w:r>
      <w:r>
        <w:rPr>
          <w:rFonts w:hint="eastAsia"/>
        </w:rPr>
        <w:br/>
      </w:r>
      <w:r>
        <w:rPr>
          <w:rFonts w:hint="eastAsia"/>
        </w:rPr>
        <w:t>　　　　三、食品冷链的硬件设施建设滞后</w:t>
      </w:r>
      <w:r>
        <w:rPr>
          <w:rFonts w:hint="eastAsia"/>
        </w:rPr>
        <w:br/>
      </w:r>
      <w:r>
        <w:rPr>
          <w:rFonts w:hint="eastAsia"/>
        </w:rPr>
        <w:t>　　　　四、食品冷链缺乏上下游的整体规划和整合</w:t>
      </w:r>
      <w:r>
        <w:rPr>
          <w:rFonts w:hint="eastAsia"/>
        </w:rPr>
        <w:br/>
      </w:r>
      <w:r>
        <w:rPr>
          <w:rFonts w:hint="eastAsia"/>
        </w:rPr>
        <w:t>　　第三节 2008年中国冷链产业发展对策分析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2009-2012年中国冷库产业运行趋势预测分析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2009-2012年中国冷库产业发展趋势分析</w:t>
      </w:r>
      <w:r>
        <w:rPr>
          <w:rFonts w:hint="eastAsia"/>
        </w:rPr>
        <w:br/>
      </w:r>
      <w:r>
        <w:rPr>
          <w:rFonts w:hint="eastAsia"/>
        </w:rPr>
        <w:t>　　　　一、建设规模</w:t>
      </w:r>
      <w:r>
        <w:rPr>
          <w:rFonts w:hint="eastAsia"/>
        </w:rPr>
        <w:br/>
      </w:r>
      <w:r>
        <w:rPr>
          <w:rFonts w:hint="eastAsia"/>
        </w:rPr>
        <w:t>　　　　二、冷链物流</w:t>
      </w:r>
      <w:r>
        <w:rPr>
          <w:rFonts w:hint="eastAsia"/>
        </w:rPr>
        <w:br/>
      </w:r>
      <w:r>
        <w:rPr>
          <w:rFonts w:hint="eastAsia"/>
        </w:rPr>
        <w:t>　　　　三、制冷设备</w:t>
      </w:r>
      <w:r>
        <w:rPr>
          <w:rFonts w:hint="eastAsia"/>
        </w:rPr>
        <w:br/>
      </w:r>
      <w:r>
        <w:rPr>
          <w:rFonts w:hint="eastAsia"/>
        </w:rPr>
        <w:t>　　　　四、整体规划</w:t>
      </w:r>
      <w:r>
        <w:rPr>
          <w:rFonts w:hint="eastAsia"/>
        </w:rPr>
        <w:br/>
      </w:r>
      <w:r>
        <w:rPr>
          <w:rFonts w:hint="eastAsia"/>
        </w:rPr>
        <w:t>　　第二节 2009-2012年中国冷库产业市场预测分析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2009-2012年中国冷库产业盈利预测分析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2009-2012年中国冷库行业投资热点与风险分析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2009-2012年中国冷库行业投资环境分析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2009-2012年中国冷库行业投资机会分析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2009-2012年中国冷库行业投资风险分析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金融危机对冷库产业的影响及企业应对策略分析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金融危机对冷库产业的影响</w:t>
      </w:r>
      <w:r>
        <w:rPr>
          <w:rFonts w:hint="eastAsia"/>
        </w:rPr>
        <w:br/>
      </w:r>
      <w:r>
        <w:rPr>
          <w:rFonts w:hint="eastAsia"/>
        </w:rPr>
        <w:t>　　第二节 我国冷库产业应对金融危机的主要策略探讨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四、我国冷库产业应对金融危机的主要策略评价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按国家分类的冷藏库容量一览表</w:t>
      </w:r>
      <w:r>
        <w:rPr>
          <w:rFonts w:hint="eastAsia"/>
        </w:rPr>
        <w:br/>
      </w:r>
      <w:r>
        <w:rPr>
          <w:rFonts w:hint="eastAsia"/>
        </w:rPr>
        <w:t>　　图表 2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3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4 2003-2008年我国农村人均纯收入增长趋势图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 2000-2007年中国城镇就业人数变化趋势图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9 冷酷A</w:t>
      </w:r>
      <w:r>
        <w:rPr>
          <w:rFonts w:hint="eastAsia"/>
        </w:rPr>
        <w:br/>
      </w:r>
      <w:r>
        <w:rPr>
          <w:rFonts w:hint="eastAsia"/>
        </w:rPr>
        <w:t>　　图表 10 冷酷B</w:t>
      </w:r>
      <w:r>
        <w:rPr>
          <w:rFonts w:hint="eastAsia"/>
        </w:rPr>
        <w:br/>
      </w:r>
      <w:r>
        <w:rPr>
          <w:rFonts w:hint="eastAsia"/>
        </w:rPr>
        <w:t>　　图表 11 峰谷时问的划分表</w:t>
      </w:r>
      <w:r>
        <w:rPr>
          <w:rFonts w:hint="eastAsia"/>
        </w:rPr>
        <w:br/>
      </w:r>
      <w:r>
        <w:rPr>
          <w:rFonts w:hint="eastAsia"/>
        </w:rPr>
        <w:t>　　图表 12 上海重点冷库容量统计一览表</w:t>
      </w:r>
      <w:r>
        <w:rPr>
          <w:rFonts w:hint="eastAsia"/>
        </w:rPr>
        <w:br/>
      </w:r>
      <w:r>
        <w:rPr>
          <w:rFonts w:hint="eastAsia"/>
        </w:rPr>
        <w:t>　　图表 13 能耗成本在冷库运营成本中的比例</w:t>
      </w:r>
      <w:r>
        <w:rPr>
          <w:rFonts w:hint="eastAsia"/>
        </w:rPr>
        <w:br/>
      </w:r>
      <w:r>
        <w:rPr>
          <w:rFonts w:hint="eastAsia"/>
        </w:rPr>
        <w:t>　　图表 19 2007-2008年青岛宏涛制冷设备厂成本费用</w:t>
      </w:r>
      <w:r>
        <w:rPr>
          <w:rFonts w:hint="eastAsia"/>
        </w:rPr>
        <w:br/>
      </w:r>
      <w:r>
        <w:rPr>
          <w:rFonts w:hint="eastAsia"/>
        </w:rPr>
        <w:t>　　图表 20 2007-2008年浙江兴茂制冷食品机械有限公司盈利结构</w:t>
      </w:r>
      <w:r>
        <w:rPr>
          <w:rFonts w:hint="eastAsia"/>
        </w:rPr>
        <w:br/>
      </w:r>
      <w:r>
        <w:rPr>
          <w:rFonts w:hint="eastAsia"/>
        </w:rPr>
        <w:t>　　图表 21 2007-2008年浙江兴茂制冷食品机械有限公司资产结构</w:t>
      </w:r>
      <w:r>
        <w:rPr>
          <w:rFonts w:hint="eastAsia"/>
        </w:rPr>
        <w:br/>
      </w:r>
      <w:r>
        <w:rPr>
          <w:rFonts w:hint="eastAsia"/>
        </w:rPr>
        <w:t>　　图表 22 2007-2008年浙江兴茂制冷食品机械有限公司成本费用</w:t>
      </w:r>
      <w:r>
        <w:rPr>
          <w:rFonts w:hint="eastAsia"/>
        </w:rPr>
        <w:br/>
      </w:r>
      <w:r>
        <w:rPr>
          <w:rFonts w:hint="eastAsia"/>
        </w:rPr>
        <w:t>　　图表 23 2007-2008年上海春茂制冷设备有限公司盈利结构</w:t>
      </w:r>
      <w:r>
        <w:rPr>
          <w:rFonts w:hint="eastAsia"/>
        </w:rPr>
        <w:br/>
      </w:r>
      <w:r>
        <w:rPr>
          <w:rFonts w:hint="eastAsia"/>
        </w:rPr>
        <w:t>　　图表 24 2007-2008年上海春茂制冷设备有限公司资产结构</w:t>
      </w:r>
      <w:r>
        <w:rPr>
          <w:rFonts w:hint="eastAsia"/>
        </w:rPr>
        <w:br/>
      </w:r>
      <w:r>
        <w:rPr>
          <w:rFonts w:hint="eastAsia"/>
        </w:rPr>
        <w:t>　　图表 27 2007-2008年北京茂华保温材料有限公司资产结构</w:t>
      </w:r>
      <w:r>
        <w:rPr>
          <w:rFonts w:hint="eastAsia"/>
        </w:rPr>
        <w:br/>
      </w:r>
      <w:r>
        <w:rPr>
          <w:rFonts w:hint="eastAsia"/>
        </w:rPr>
        <w:t>　　图表 29 2007-2008年天津市食品公司冷冻厂盈利结构</w:t>
      </w:r>
      <w:r>
        <w:rPr>
          <w:rFonts w:hint="eastAsia"/>
        </w:rPr>
        <w:br/>
      </w:r>
      <w:r>
        <w:rPr>
          <w:rFonts w:hint="eastAsia"/>
        </w:rPr>
        <w:t>　　图表 30 2007-2008年天津市食品公司冷冻厂资产结构</w:t>
      </w:r>
      <w:r>
        <w:rPr>
          <w:rFonts w:hint="eastAsia"/>
        </w:rPr>
        <w:br/>
      </w:r>
      <w:r>
        <w:rPr>
          <w:rFonts w:hint="eastAsia"/>
        </w:rPr>
        <w:t>　　图表 31 2007-2008年天津市食品公司冷冻厂成本费用</w:t>
      </w:r>
      <w:r>
        <w:rPr>
          <w:rFonts w:hint="eastAsia"/>
        </w:rPr>
        <w:br/>
      </w:r>
      <w:r>
        <w:rPr>
          <w:rFonts w:hint="eastAsia"/>
        </w:rPr>
        <w:t>　　图表 32 2007-2008年海门市雪盾冷冻设备有限公司盈利结构</w:t>
      </w:r>
      <w:r>
        <w:rPr>
          <w:rFonts w:hint="eastAsia"/>
        </w:rPr>
        <w:br/>
      </w:r>
      <w:r>
        <w:rPr>
          <w:rFonts w:hint="eastAsia"/>
        </w:rPr>
        <w:t>　　图表 33 2007-2008年海门市雪盾冷冻设备有限公司资产结构</w:t>
      </w:r>
      <w:r>
        <w:rPr>
          <w:rFonts w:hint="eastAsia"/>
        </w:rPr>
        <w:br/>
      </w:r>
      <w:r>
        <w:rPr>
          <w:rFonts w:hint="eastAsia"/>
        </w:rPr>
        <w:t>　　图表 34 2007-2008年海门市雪盾冷冻设备有限公司成本费用</w:t>
      </w:r>
      <w:r>
        <w:rPr>
          <w:rFonts w:hint="eastAsia"/>
        </w:rPr>
        <w:br/>
      </w:r>
      <w:r>
        <w:rPr>
          <w:rFonts w:hint="eastAsia"/>
        </w:rPr>
        <w:t>　　图表 35 我国食品行业主要产品产量比例图</w:t>
      </w:r>
      <w:r>
        <w:rPr>
          <w:rFonts w:hint="eastAsia"/>
        </w:rPr>
        <w:br/>
      </w:r>
      <w:r>
        <w:rPr>
          <w:rFonts w:hint="eastAsia"/>
        </w:rPr>
        <w:t>　　图表 36 我国社会物流总额构成比例情况</w:t>
      </w:r>
      <w:r>
        <w:rPr>
          <w:rFonts w:hint="eastAsia"/>
        </w:rPr>
        <w:br/>
      </w:r>
      <w:r>
        <w:rPr>
          <w:rFonts w:hint="eastAsia"/>
        </w:rPr>
        <w:t>　　图表 37 我国社会物流总费用构成情况</w:t>
      </w:r>
      <w:r>
        <w:rPr>
          <w:rFonts w:hint="eastAsia"/>
        </w:rPr>
        <w:br/>
      </w:r>
      <w:r>
        <w:rPr>
          <w:rFonts w:hint="eastAsia"/>
        </w:rPr>
        <w:t>　　图表 38 我国冷链物流结构比例图</w:t>
      </w:r>
      <w:r>
        <w:rPr>
          <w:rFonts w:hint="eastAsia"/>
        </w:rPr>
        <w:br/>
      </w:r>
      <w:r>
        <w:rPr>
          <w:rFonts w:hint="eastAsia"/>
        </w:rPr>
        <w:t>　　图表 39 2002-2008年中国冷藏保温车产量变化趋势图</w:t>
      </w:r>
      <w:r>
        <w:rPr>
          <w:rFonts w:hint="eastAsia"/>
        </w:rPr>
        <w:br/>
      </w:r>
      <w:r>
        <w:rPr>
          <w:rFonts w:hint="eastAsia"/>
        </w:rPr>
        <w:t>　　图表 40 我国冷藏保温车产量分布情况</w:t>
      </w:r>
      <w:r>
        <w:rPr>
          <w:rFonts w:hint="eastAsia"/>
        </w:rPr>
        <w:br/>
      </w:r>
      <w:r>
        <w:rPr>
          <w:rFonts w:hint="eastAsia"/>
        </w:rPr>
        <w:t>　　图表 41低温仓库的种类</w:t>
      </w:r>
      <w:r>
        <w:rPr>
          <w:rFonts w:hint="eastAsia"/>
        </w:rPr>
        <w:br/>
      </w:r>
      <w:r>
        <w:rPr>
          <w:rFonts w:hint="eastAsia"/>
        </w:rPr>
        <w:t>　　图表 42 目前易腐冷藏货物产、供、运、销的平均每年增长幅度</w:t>
      </w:r>
      <w:r>
        <w:rPr>
          <w:rFonts w:hint="eastAsia"/>
        </w:rPr>
        <w:br/>
      </w:r>
      <w:r>
        <w:rPr>
          <w:rFonts w:hint="eastAsia"/>
        </w:rPr>
        <w:t>　　图表 43 2007-2008年我国主要冷库企业盈利情况</w:t>
      </w:r>
      <w:r>
        <w:rPr>
          <w:rFonts w:hint="eastAsia"/>
        </w:rPr>
        <w:br/>
      </w:r>
      <w:r>
        <w:rPr>
          <w:rFonts w:hint="eastAsia"/>
        </w:rPr>
        <w:t>　　图表 44公司业务相关资格证书-全国市场研究行业协会会员证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baf05aa664763" w:history="1">
        <w:r>
          <w:rPr>
            <w:rStyle w:val="Hyperlink"/>
          </w:rPr>
          <w:t>中国冷库产业运行形势及发展前景展望分析报告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baf05aa664763" w:history="1">
        <w:r>
          <w:rPr>
            <w:rStyle w:val="Hyperlink"/>
          </w:rPr>
          <w:t>https://www.20087.com/2009-06/R_zhongguolengkuchanyeyunxingxingshijiBaoGao.html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热点：附近冷库联系方式、冷库设备生产厂家冷库设备供应商、500平米冷库建造成本、冷库制冷设备、做冷库50平方大概多少钱、冷库地面铺什么材料、100平方冷库需要多少钱、冷库出租、冷库和冰柜的区别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10241b5ea486a" w:history="1">
      <w:r>
        <w:rPr>
          <w:rStyle w:val="Hyperlink"/>
        </w:rPr>
        <w:t>中国冷库产业运行形势及发展前景展望分析报告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lengkuchanyeyunxingxingshijiBaoGao.html" TargetMode="External" Id="Rb92baf05aa66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lengkuchanyeyunxingxingshijiBaoGao.html" TargetMode="External" Id="R97410241b5ea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2009-06-14T03:38:00Z</dcterms:created>
  <dcterms:modified xsi:type="dcterms:W3CDTF">2009-06-14T04:38:00Z</dcterms:modified>
  <dc:subject>中国冷库产业运行形势及发展前景展望分析报告</dc:subject>
  <dc:title>中国冷库产业运行形势及发展前景展望分析报告</dc:title>
  <cp:keywords>中国冷库产业运行形势及发展前景展望分析报告</cp:keywords>
  <dc:description>中国冷库产业运行形势及发展前景展望分析报告</dc:description>
</cp:coreProperties>
</file>