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9533dd9d54db9" w:history="1">
              <w:r>
                <w:rPr>
                  <w:rStyle w:val="Hyperlink"/>
                </w:rPr>
                <w:t>2009年中国吸氧机行业市场研究报告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9533dd9d54db9" w:history="1">
              <w:r>
                <w:rPr>
                  <w:rStyle w:val="Hyperlink"/>
                </w:rPr>
                <w:t>2009年中国吸氧机行业市场研究报告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c9533dd9d54db9" w:history="1">
                <w:r>
                  <w:rPr>
                    <w:rStyle w:val="Hyperlink"/>
                  </w:rPr>
                  <w:t>https://www.20087.com/2009-06/R_2009xiyangjishichangyanjiuBaoGao.html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中国吸氧机行业概况</w:t>
      </w:r>
      <w:r>
        <w:rPr>
          <w:rFonts w:hint="eastAsia"/>
        </w:rPr>
        <w:br/>
      </w:r>
      <w:r>
        <w:rPr>
          <w:rFonts w:hint="eastAsia"/>
        </w:rPr>
        <w:t>　　第一节 2008年中国吸氧机概况分析</w:t>
      </w:r>
      <w:r>
        <w:rPr>
          <w:rFonts w:hint="eastAsia"/>
        </w:rPr>
        <w:br/>
      </w:r>
      <w:r>
        <w:rPr>
          <w:rFonts w:hint="eastAsia"/>
        </w:rPr>
        <w:t>　　　　一、吸氧机的工作原理</w:t>
      </w:r>
      <w:r>
        <w:rPr>
          <w:rFonts w:hint="eastAsia"/>
        </w:rPr>
        <w:br/>
      </w:r>
      <w:r>
        <w:rPr>
          <w:rFonts w:hint="eastAsia"/>
        </w:rPr>
        <w:t>　　　　二、吸氧机的发展历史</w:t>
      </w:r>
      <w:r>
        <w:rPr>
          <w:rFonts w:hint="eastAsia"/>
        </w:rPr>
        <w:br/>
      </w:r>
      <w:r>
        <w:rPr>
          <w:rFonts w:hint="eastAsia"/>
        </w:rPr>
        <w:t>　　　　三、吸氧机的分类</w:t>
      </w:r>
      <w:r>
        <w:rPr>
          <w:rFonts w:hint="eastAsia"/>
        </w:rPr>
        <w:br/>
      </w:r>
      <w:r>
        <w:rPr>
          <w:rFonts w:hint="eastAsia"/>
        </w:rPr>
        <w:t>　　第二节 2008年中国吸氧机行业面临的国内外经济形势分析</w:t>
      </w:r>
      <w:r>
        <w:rPr>
          <w:rFonts w:hint="eastAsia"/>
        </w:rPr>
        <w:br/>
      </w:r>
      <w:r>
        <w:rPr>
          <w:rFonts w:hint="eastAsia"/>
        </w:rPr>
        <w:t>　　　　一、国际金融危机对医疗器械产业的影响</w:t>
      </w:r>
      <w:r>
        <w:rPr>
          <w:rFonts w:hint="eastAsia"/>
        </w:rPr>
        <w:br/>
      </w:r>
      <w:r>
        <w:rPr>
          <w:rFonts w:hint="eastAsia"/>
        </w:rPr>
        <w:t>　　　　二、国内经济增长变化对医疗器械行业的影响</w:t>
      </w:r>
      <w:r>
        <w:rPr>
          <w:rFonts w:hint="eastAsia"/>
        </w:rPr>
        <w:br/>
      </w:r>
      <w:r>
        <w:rPr>
          <w:rFonts w:hint="eastAsia"/>
        </w:rPr>
        <w:t>　　第三节 2008-2009年中国吸氧机行业发展政策环境分析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一、医疗政策分析</w:t>
      </w:r>
      <w:r>
        <w:rPr>
          <w:rFonts w:hint="eastAsia"/>
        </w:rPr>
        <w:br/>
      </w:r>
      <w:r>
        <w:rPr>
          <w:rFonts w:hint="eastAsia"/>
        </w:rPr>
        <w:t>　　　　二、医疗器械相关政策及法律法规分析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三、医疗器械进出口相关政策分析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中国吸氧机市场供需分析</w:t>
      </w:r>
      <w:r>
        <w:rPr>
          <w:rFonts w:hint="eastAsia"/>
        </w:rPr>
        <w:br/>
      </w:r>
      <w:r>
        <w:rPr>
          <w:rFonts w:hint="eastAsia"/>
        </w:rPr>
        <w:t>　　第一节 吸氧机市场需求规模分析</w:t>
      </w:r>
      <w:r>
        <w:rPr>
          <w:rFonts w:hint="eastAsia"/>
        </w:rPr>
        <w:br/>
      </w:r>
      <w:r>
        <w:rPr>
          <w:rFonts w:hint="eastAsia"/>
        </w:rPr>
        <w:t>　　　　一、中国吸氧机总体市场规模分析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五、华北地区市场规模分析</w:t>
      </w:r>
      <w:r>
        <w:rPr>
          <w:rFonts w:hint="eastAsia"/>
        </w:rPr>
        <w:br/>
      </w:r>
      <w:r>
        <w:rPr>
          <w:rFonts w:hint="eastAsia"/>
        </w:rPr>
        <w:t>　　　　六、华南地区市场规模分析</w:t>
      </w:r>
      <w:r>
        <w:rPr>
          <w:rFonts w:hint="eastAsia"/>
        </w:rPr>
        <w:br/>
      </w:r>
      <w:r>
        <w:rPr>
          <w:rFonts w:hint="eastAsia"/>
        </w:rPr>
        <w:t>　　　　七、西部地区市场规模分析</w:t>
      </w:r>
      <w:r>
        <w:rPr>
          <w:rFonts w:hint="eastAsia"/>
        </w:rPr>
        <w:br/>
      </w:r>
      <w:r>
        <w:rPr>
          <w:rFonts w:hint="eastAsia"/>
        </w:rPr>
        <w:t>　　第二节 吸氧机市场需求特征分析</w:t>
      </w:r>
      <w:r>
        <w:rPr>
          <w:rFonts w:hint="eastAsia"/>
        </w:rPr>
        <w:br/>
      </w:r>
      <w:r>
        <w:rPr>
          <w:rFonts w:hint="eastAsia"/>
        </w:rPr>
        <w:t>　　　　一、吸氧机消费群体的年龄特征分析</w:t>
      </w:r>
      <w:r>
        <w:rPr>
          <w:rFonts w:hint="eastAsia"/>
        </w:rPr>
        <w:br/>
      </w:r>
      <w:r>
        <w:rPr>
          <w:rFonts w:hint="eastAsia"/>
        </w:rPr>
        <w:t>　　　　二、消费者关注的因素</w:t>
      </w:r>
      <w:r>
        <w:rPr>
          <w:rFonts w:hint="eastAsia"/>
        </w:rPr>
        <w:br/>
      </w:r>
      <w:r>
        <w:rPr>
          <w:rFonts w:hint="eastAsia"/>
        </w:rPr>
        <w:t>　　　　三、市场需求潜力分析</w:t>
      </w:r>
      <w:r>
        <w:rPr>
          <w:rFonts w:hint="eastAsia"/>
        </w:rPr>
        <w:br/>
      </w:r>
      <w:r>
        <w:rPr>
          <w:rFonts w:hint="eastAsia"/>
        </w:rPr>
        <w:t>　　第三节 吸氧机生产分析</w:t>
      </w:r>
      <w:r>
        <w:rPr>
          <w:rFonts w:hint="eastAsia"/>
        </w:rPr>
        <w:br/>
      </w:r>
      <w:r>
        <w:rPr>
          <w:rFonts w:hint="eastAsia"/>
        </w:rPr>
        <w:t>　　　　一、吸氧机行业产量分析</w:t>
      </w:r>
      <w:r>
        <w:rPr>
          <w:rFonts w:hint="eastAsia"/>
        </w:rPr>
        <w:br/>
      </w:r>
      <w:r>
        <w:rPr>
          <w:rFonts w:hint="eastAsia"/>
        </w:rPr>
        <w:t>　　　　二、吸氧机行业领先技术分析</w:t>
      </w:r>
      <w:r>
        <w:rPr>
          <w:rFonts w:hint="eastAsia"/>
        </w:rPr>
        <w:br/>
      </w:r>
      <w:r>
        <w:rPr>
          <w:rFonts w:hint="eastAsia"/>
        </w:rPr>
        <w:t>　　　　三、吸氧机行业生产集中度分析</w:t>
      </w:r>
      <w:r>
        <w:rPr>
          <w:rFonts w:hint="eastAsia"/>
        </w:rPr>
        <w:br/>
      </w:r>
      <w:r>
        <w:rPr>
          <w:rFonts w:hint="eastAsia"/>
        </w:rPr>
        <w:t>　　第四节 吸氧机行业经营绩效分析</w:t>
      </w:r>
      <w:r>
        <w:rPr>
          <w:rFonts w:hint="eastAsia"/>
        </w:rPr>
        <w:br/>
      </w:r>
      <w:r>
        <w:rPr>
          <w:rFonts w:hint="eastAsia"/>
        </w:rPr>
        <w:t>　　　　一、行业营运情况分析</w:t>
      </w:r>
      <w:r>
        <w:rPr>
          <w:rFonts w:hint="eastAsia"/>
        </w:rPr>
        <w:br/>
      </w:r>
      <w:r>
        <w:rPr>
          <w:rFonts w:hint="eastAsia"/>
        </w:rPr>
        <w:t>　　　　二、行业盈利指标分析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四、行业成长性分析</w:t>
      </w:r>
      <w:r>
        <w:rPr>
          <w:rFonts w:hint="eastAsia"/>
        </w:rPr>
        <w:br/>
      </w:r>
      <w:r>
        <w:rPr>
          <w:rFonts w:hint="eastAsia"/>
        </w:rPr>
        <w:t>　　第五节 吸氧机行业竞争格局分析</w:t>
      </w:r>
      <w:r>
        <w:rPr>
          <w:rFonts w:hint="eastAsia"/>
        </w:rPr>
        <w:br/>
      </w:r>
      <w:r>
        <w:rPr>
          <w:rFonts w:hint="eastAsia"/>
        </w:rPr>
        <w:t>　　　　一、吸氧机主要品牌市场占有率分析</w:t>
      </w:r>
      <w:r>
        <w:rPr>
          <w:rFonts w:hint="eastAsia"/>
        </w:rPr>
        <w:br/>
      </w:r>
      <w:r>
        <w:rPr>
          <w:rFonts w:hint="eastAsia"/>
        </w:rPr>
        <w:t>　　　　二、吸氧机竞争主体分析</w:t>
      </w:r>
      <w:r>
        <w:rPr>
          <w:rFonts w:hint="eastAsia"/>
        </w:rPr>
        <w:br/>
      </w:r>
      <w:r>
        <w:rPr>
          <w:rFonts w:hint="eastAsia"/>
        </w:rPr>
        <w:t>　　　　三、吸氧机区域竞争格局分析</w:t>
      </w:r>
      <w:r>
        <w:rPr>
          <w:rFonts w:hint="eastAsia"/>
        </w:rPr>
        <w:br/>
      </w:r>
      <w:r>
        <w:rPr>
          <w:rFonts w:hint="eastAsia"/>
        </w:rPr>
        <w:t>　　第六节 西杰评析：供需平衡现状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吸氧机市场营销调查</w:t>
      </w:r>
      <w:r>
        <w:rPr>
          <w:rFonts w:hint="eastAsia"/>
        </w:rPr>
        <w:br/>
      </w:r>
      <w:r>
        <w:rPr>
          <w:rFonts w:hint="eastAsia"/>
        </w:rPr>
        <w:t>　　第一节 吸氧机市场营销渠道分析</w:t>
      </w:r>
      <w:r>
        <w:rPr>
          <w:rFonts w:hint="eastAsia"/>
        </w:rPr>
        <w:br/>
      </w:r>
      <w:r>
        <w:rPr>
          <w:rFonts w:hint="eastAsia"/>
        </w:rPr>
        <w:t>　　　　一、中国吸氧机企业主要渠道模式分析</w:t>
      </w:r>
      <w:r>
        <w:rPr>
          <w:rFonts w:hint="eastAsia"/>
        </w:rPr>
        <w:br/>
      </w:r>
      <w:r>
        <w:rPr>
          <w:rFonts w:hint="eastAsia"/>
        </w:rPr>
        <w:t>　　　　二、中国吸氧机市场销售终端分析</w:t>
      </w:r>
      <w:r>
        <w:rPr>
          <w:rFonts w:hint="eastAsia"/>
        </w:rPr>
        <w:br/>
      </w:r>
      <w:r>
        <w:rPr>
          <w:rFonts w:hint="eastAsia"/>
        </w:rPr>
        <w:t>　　　　三、2008年中国吸氧机销售情策略分析</w:t>
      </w:r>
      <w:r>
        <w:rPr>
          <w:rFonts w:hint="eastAsia"/>
        </w:rPr>
        <w:br/>
      </w:r>
      <w:r>
        <w:rPr>
          <w:rFonts w:hint="eastAsia"/>
        </w:rPr>
        <w:t>　　第二节 吸氧机市场价格走势分析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二、2006-2008年中国吸氧机行业价格趋向势分析</w:t>
      </w:r>
      <w:r>
        <w:rPr>
          <w:rFonts w:hint="eastAsia"/>
        </w:rPr>
        <w:br/>
      </w:r>
      <w:r>
        <w:rPr>
          <w:rFonts w:hint="eastAsia"/>
        </w:rPr>
        <w:t>　　　　三、2009-2012年中国吸氧机行业价格趋向预测分析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2006-2008年中国吸氧机市场进出口状况分析</w:t>
      </w:r>
      <w:r>
        <w:rPr>
          <w:rFonts w:hint="eastAsia"/>
        </w:rPr>
        <w:br/>
      </w:r>
      <w:r>
        <w:rPr>
          <w:rFonts w:hint="eastAsia"/>
        </w:rPr>
        <w:t>　　第一节 2006-2008年中国吸氧机进出口总体概况分析</w:t>
      </w:r>
      <w:r>
        <w:rPr>
          <w:rFonts w:hint="eastAsia"/>
        </w:rPr>
        <w:br/>
      </w:r>
      <w:r>
        <w:rPr>
          <w:rFonts w:hint="eastAsia"/>
        </w:rPr>
        <w:t>　　第二节 2006-2008年中国吸氧机进口情况分析</w:t>
      </w:r>
      <w:r>
        <w:rPr>
          <w:rFonts w:hint="eastAsia"/>
        </w:rPr>
        <w:br/>
      </w:r>
      <w:r>
        <w:rPr>
          <w:rFonts w:hint="eastAsia"/>
        </w:rPr>
        <w:t>　　第三节 2006-2008年中国吸氧机出口情况分析</w:t>
      </w:r>
      <w:r>
        <w:rPr>
          <w:rFonts w:hint="eastAsia"/>
        </w:rPr>
        <w:br/>
      </w:r>
      <w:r>
        <w:rPr>
          <w:rFonts w:hint="eastAsia"/>
        </w:rPr>
        <w:t>　　第四节 影响进出口变动的因素分析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中国吸氧机生产企业竞争力分析</w:t>
      </w:r>
      <w:r>
        <w:rPr>
          <w:rFonts w:hint="eastAsia"/>
        </w:rPr>
        <w:br/>
      </w:r>
      <w:r>
        <w:rPr>
          <w:rFonts w:hint="eastAsia"/>
        </w:rPr>
        <w:t>　　第一节 沈阳新松维尔康科技有限公司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三、企业经营业绩情况分析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三、企业经营业绩情况分析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杭州杭氧股份有限公司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三、企业经营业绩情况分析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沈阳昌泰医疗科技有限公司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三、企业经营业绩情况分析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苏州制氧机有限责任公司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三、企业经营业绩情况分析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中国吸氧机市场总结及投资策略分析</w:t>
      </w:r>
      <w:r>
        <w:rPr>
          <w:rFonts w:hint="eastAsia"/>
        </w:rPr>
        <w:br/>
      </w:r>
      <w:r>
        <w:rPr>
          <w:rFonts w:hint="eastAsia"/>
        </w:rPr>
        <w:t>　　第一节 吸氧机市场现状总结及前景分析</w:t>
      </w:r>
      <w:r>
        <w:rPr>
          <w:rFonts w:hint="eastAsia"/>
        </w:rPr>
        <w:br/>
      </w:r>
      <w:r>
        <w:rPr>
          <w:rFonts w:hint="eastAsia"/>
        </w:rPr>
        <w:t>　　　　一、中国吸氧机市场SWOT分析</w:t>
      </w:r>
      <w:r>
        <w:rPr>
          <w:rFonts w:hint="eastAsia"/>
        </w:rPr>
        <w:br/>
      </w:r>
      <w:r>
        <w:rPr>
          <w:rFonts w:hint="eastAsia"/>
        </w:rPr>
        <w:t>　　　　二、2009-2010年中国吸氧机生产情况预测</w:t>
      </w:r>
      <w:r>
        <w:rPr>
          <w:rFonts w:hint="eastAsia"/>
        </w:rPr>
        <w:br/>
      </w:r>
      <w:r>
        <w:rPr>
          <w:rFonts w:hint="eastAsia"/>
        </w:rPr>
        <w:t>　　　　三、2009-2010年中国吸氧机需求增长预测</w:t>
      </w:r>
      <w:r>
        <w:rPr>
          <w:rFonts w:hint="eastAsia"/>
        </w:rPr>
        <w:br/>
      </w:r>
      <w:r>
        <w:rPr>
          <w:rFonts w:hint="eastAsia"/>
        </w:rPr>
        <w:t>　　第二节 中国吸氧机市场投资机会及策略分析</w:t>
      </w:r>
      <w:r>
        <w:rPr>
          <w:rFonts w:hint="eastAsia"/>
        </w:rPr>
        <w:br/>
      </w:r>
      <w:r>
        <w:rPr>
          <w:rFonts w:hint="eastAsia"/>
        </w:rPr>
        <w:t>　　第三节 中-智-林－中国吸氧机市场投资策略分析</w:t>
      </w:r>
      <w:r>
        <w:rPr>
          <w:rFonts w:hint="eastAsia"/>
        </w:rPr>
        <w:br/>
      </w:r>
      <w:r>
        <w:rPr>
          <w:rFonts w:hint="eastAsia"/>
        </w:rPr>
        <w:t>　　　　一、产品投资策略</w:t>
      </w:r>
      <w:r>
        <w:rPr>
          <w:rFonts w:hint="eastAsia"/>
        </w:rPr>
        <w:br/>
      </w:r>
      <w:r>
        <w:rPr>
          <w:rFonts w:hint="eastAsia"/>
        </w:rPr>
        <w:t>　　　　二、地区投资策略</w:t>
      </w:r>
      <w:r>
        <w:rPr>
          <w:rFonts w:hint="eastAsia"/>
        </w:rPr>
        <w:br/>
      </w:r>
      <w:r>
        <w:rPr>
          <w:rFonts w:hint="eastAsia"/>
        </w:rPr>
        <w:t>　　　　三、市场销售策略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9533dd9d54db9" w:history="1">
        <w:r>
          <w:rPr>
            <w:rStyle w:val="Hyperlink"/>
          </w:rPr>
          <w:t>2009年中国吸氧机行业市场研究报告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c9533dd9d54db9" w:history="1">
        <w:r>
          <w:rPr>
            <w:rStyle w:val="Hyperlink"/>
          </w:rPr>
          <w:t>https://www.20087.com/2009-06/R_2009xiyangjishichangyanjiuBaoGao.html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0cfa5c3a34d36" w:history="1">
      <w:r>
        <w:rPr>
          <w:rStyle w:val="Hyperlink"/>
        </w:rPr>
        <w:t>2009年中国吸氧机行业市场研究报告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xiyangjishichangyanjiuBaoGao.html" TargetMode="External" Id="R1cc9533dd9d54d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xiyangjishichangyanjiuBaoGao.html" TargetMode="External" Id="R4be0cfa5c3a3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2009-06-08T02:10:00Z</dcterms:created>
  <dcterms:modified xsi:type="dcterms:W3CDTF">2009-06-08T03:10:00Z</dcterms:modified>
  <dc:subject>2009年中国吸氧机行业市场研究报告</dc:subject>
  <dc:title>2009年中国吸氧机行业市场研究报告</dc:title>
  <cp:keywords>2009年中国吸氧机行业市场研究报告</cp:keywords>
  <dc:description>2009年中国吸氧机行业市场研究报告</dc:description>
</cp:coreProperties>
</file>