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c2e667599411d" w:history="1">
              <w:r>
                <w:rPr>
                  <w:rStyle w:val="Hyperlink"/>
                </w:rPr>
                <w:t>2009年洗胃机行业研究报告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c2e667599411d" w:history="1">
              <w:r>
                <w:rPr>
                  <w:rStyle w:val="Hyperlink"/>
                </w:rPr>
                <w:t>2009年洗胃机行业研究报告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c2e667599411d" w:history="1">
                <w:r>
                  <w:rPr>
                    <w:rStyle w:val="Hyperlink"/>
                  </w:rPr>
                  <w:t>https://www.20087.com/2009-06/R_2009nianxiweijiyanjiuBaoGao.html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2009年世界医疗器械产业发展趋势预测分析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第三节 2007-2008年中国医疗器械产业发展存在的问题分析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2007-2008年世界洗胃机市场运行态势分析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2007-2008年世界洗胃机产业发展动态分析</w:t>
      </w:r>
      <w:r>
        <w:rPr>
          <w:rFonts w:hint="eastAsia"/>
        </w:rPr>
        <w:br/>
      </w:r>
      <w:r>
        <w:rPr>
          <w:rFonts w:hint="eastAsia"/>
        </w:rPr>
        <w:t>　　　　一、2007-2008年世界洗胃机产业发展历程分析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二、2007-2008年世界洗胃机生产技术不断进步</w:t>
      </w:r>
      <w:r>
        <w:rPr>
          <w:rFonts w:hint="eastAsia"/>
        </w:rPr>
        <w:br/>
      </w:r>
      <w:r>
        <w:rPr>
          <w:rFonts w:hint="eastAsia"/>
        </w:rPr>
        <w:t>　　　　三、2007-2008年世界洗胃机品牌竞争激烈分析</w:t>
      </w:r>
      <w:r>
        <w:rPr>
          <w:rFonts w:hint="eastAsia"/>
        </w:rPr>
        <w:br/>
      </w:r>
      <w:r>
        <w:rPr>
          <w:rFonts w:hint="eastAsia"/>
        </w:rPr>
        <w:t>　　第二节 2007-2008年世界洗胃机市场运行分析</w:t>
      </w:r>
      <w:r>
        <w:rPr>
          <w:rFonts w:hint="eastAsia"/>
        </w:rPr>
        <w:br/>
      </w:r>
      <w:r>
        <w:rPr>
          <w:rFonts w:hint="eastAsia"/>
        </w:rPr>
        <w:t>　　　　一、洗胃机产品需求旺盛分析</w:t>
      </w:r>
      <w:r>
        <w:rPr>
          <w:rFonts w:hint="eastAsia"/>
        </w:rPr>
        <w:br/>
      </w:r>
      <w:r>
        <w:rPr>
          <w:rFonts w:hint="eastAsia"/>
        </w:rPr>
        <w:t>　　　　二、洗胃机市场发展动态分析</w:t>
      </w:r>
      <w:r>
        <w:rPr>
          <w:rFonts w:hint="eastAsia"/>
        </w:rPr>
        <w:br/>
      </w:r>
      <w:r>
        <w:rPr>
          <w:rFonts w:hint="eastAsia"/>
        </w:rPr>
        <w:t>　　　　三、洗胃机进出口贸易分析</w:t>
      </w:r>
      <w:r>
        <w:rPr>
          <w:rFonts w:hint="eastAsia"/>
        </w:rPr>
        <w:br/>
      </w:r>
      <w:r>
        <w:rPr>
          <w:rFonts w:hint="eastAsia"/>
        </w:rPr>
        <w:t>　　第三节 2009年世界洗胃机产品市场发展趋势预测分析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2007-2008年中国洗胃机产业局势发展分析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2007-2008年中国洗胃机产业发展状况分析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一、2007-2008年中国洗胃机产业发展特点分析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2007-2008年中国洗胃机产业发展存在的问题分析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2007-2008年中国洗胃机产业发展对策分析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2007-2008年中国洗胃机市场运行状况分析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2007-2008年中国洗胃机市场运行整体状况分析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三、2007-2008年洗胃机产品市场发展存在的问题分析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2007-2008年中国洗胃机市场需求状况分析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2007-2008年中国洗胃机市场进出口状况分析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2007-2008年中国洗胃机产业竞争格局分析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2007-2008年中国洗胃机产业竞争现状分析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2007-2008年中国洗胃机产业集中程度分析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2009年中国洗胃机产业竞争趋势预测分析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2007-2008年中国洗胃机产业区域市场运行态势分析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一、2008年北京洗胃机市场运行状况分析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二、2007-2008年北京洗胃机企业规模分析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三、2007-2008年北京洗胃机产品质量调查分析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四、未来北京洗胃机产品走势分析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一、2008年南京洗胃机市场运行状况分析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二、2007-2008年南京洗胃机企业规模分析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三、2007-2008年南京洗胃机产品质量调查分析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四、未来南京洗胃机产品走势分析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一、2008年湖北洗胃机市场运行状况分析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二、2007-2008年湖北洗胃机企业规模分析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三、2007-2008年湖北洗胃机产品质量调查分析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四、未来湖北洗胃机产品走势分析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一、2008年广州洗胃机市场运行状况分析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二、2007-2008年广州洗胃机企业规模分析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三、2007-2008年广州洗胃机产品质量调查分析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四、未来广州洗胃机产品走势分析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2007-2008年中国洗胃机产业优势企业财务状况及竞争力分析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天津同业科技发展有限公司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天津市捷亚特医疗设备有限公司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北京市医疗设备三厂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2009-2010年中国洗胃机产业发展趋势预测分析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2009-2010年中国洗胃机产业发展趋势预测分析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2009-2010年中国洗胃机市场发展预测分析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2009-2010年中国洗胃机行业投资机会与风险分析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2009-2010年中国洗胃机行业投资环境分析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2009-2010年中国洗胃机行业投资周期分析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2009-2010年中国洗胃机行业投资机会分析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(中智.林)2009-2010年中国洗胃机行业投资风险预警分析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c2e667599411d" w:history="1">
        <w:r>
          <w:rPr>
            <w:rStyle w:val="Hyperlink"/>
          </w:rPr>
          <w:t>2009年洗胃机行业研究报告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c2e667599411d" w:history="1">
        <w:r>
          <w:rPr>
            <w:rStyle w:val="Hyperlink"/>
          </w:rPr>
          <w:t>https://www.20087.com/2009-06/R_2009nianxiweijiyanjiuBaoGao.html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823ecd29a4b0b" w:history="1">
      <w:r>
        <w:rPr>
          <w:rStyle w:val="Hyperlink"/>
        </w:rPr>
        <w:t>2009年洗胃机行业研究报告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anxiweijiyanjiuBaoGao.html" TargetMode="External" Id="R546c2e667599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anxiweijiyanjiuBaoGao.html" TargetMode="External" Id="R800823ecd29a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2009-06-08T00:14:00Z</dcterms:created>
  <dcterms:modified xsi:type="dcterms:W3CDTF">2009-06-08T01:14:00Z</dcterms:modified>
  <dc:subject>2009年洗胃机行业研究报告</dc:subject>
  <dc:title>2009年洗胃机行业研究报告</dc:title>
  <cp:keywords>2009年洗胃机行业研究报告</cp:keywords>
  <dc:description>2009年洗胃机行业研究报告</dc:description>
</cp:coreProperties>
</file>