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39474e6734966" w:history="1">
              <w:r>
                <w:rPr>
                  <w:rStyle w:val="Hyperlink"/>
                </w:rPr>
                <w:t>2009－2012年中国橡胶制品行业市场调研及投资契机预测报告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39474e6734966" w:history="1">
              <w:r>
                <w:rPr>
                  <w:rStyle w:val="Hyperlink"/>
                </w:rPr>
                <w:t>2009－2012年中国橡胶制品行业市场调研及投资契机预测报告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539474e6734966" w:history="1">
                <w:r>
                  <w:rPr>
                    <w:rStyle w:val="Hyperlink"/>
                  </w:rPr>
                  <w:t>https://www.20087.com/2009-06/R_2009_2012xiangjiaozhipinshichangdiaoBaoGao.html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橡胶行业的相关概述</w:t>
      </w:r>
      <w:r>
        <w:rPr>
          <w:rFonts w:hint="eastAsia"/>
        </w:rPr>
        <w:br/>
      </w:r>
      <w:r>
        <w:rPr>
          <w:rFonts w:hint="eastAsia"/>
        </w:rPr>
        <w:t>　　1.1 橡胶的介绍</w:t>
      </w:r>
      <w:r>
        <w:rPr>
          <w:rFonts w:hint="eastAsia"/>
        </w:rPr>
        <w:br/>
      </w:r>
      <w:r>
        <w:rPr>
          <w:rFonts w:hint="eastAsia"/>
        </w:rPr>
        <w:t>　　1.2 橡胶行业的概述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世界橡胶行业分析</w:t>
      </w:r>
      <w:r>
        <w:rPr>
          <w:rFonts w:hint="eastAsia"/>
        </w:rPr>
        <w:br/>
      </w:r>
      <w:r>
        <w:rPr>
          <w:rFonts w:hint="eastAsia"/>
        </w:rPr>
        <w:t>　　2.1 世界橡胶行业概述</w:t>
      </w:r>
      <w:r>
        <w:rPr>
          <w:rFonts w:hint="eastAsia"/>
        </w:rPr>
        <w:br/>
      </w:r>
      <w:r>
        <w:rPr>
          <w:rFonts w:hint="eastAsia"/>
        </w:rPr>
        <w:t>　　2.2 世界橡胶供需分析</w:t>
      </w:r>
      <w:r>
        <w:rPr>
          <w:rFonts w:hint="eastAsia"/>
        </w:rPr>
        <w:br/>
      </w:r>
      <w:r>
        <w:rPr>
          <w:rFonts w:hint="eastAsia"/>
        </w:rPr>
        <w:t>　　2.3 世界橡胶行业发展面临的问题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橡胶制品制造业</w:t>
      </w:r>
      <w:r>
        <w:rPr>
          <w:rFonts w:hint="eastAsia"/>
        </w:rPr>
        <w:br/>
      </w:r>
      <w:r>
        <w:rPr>
          <w:rFonts w:hint="eastAsia"/>
        </w:rPr>
        <w:t>　　3.1 橡胶制品简介</w:t>
      </w:r>
      <w:r>
        <w:rPr>
          <w:rFonts w:hint="eastAsia"/>
        </w:rPr>
        <w:br/>
      </w:r>
      <w:r>
        <w:rPr>
          <w:rFonts w:hint="eastAsia"/>
        </w:rPr>
        <w:t>　　3.2 橡胶制品行业总体分析</w:t>
      </w:r>
      <w:r>
        <w:rPr>
          <w:rFonts w:hint="eastAsia"/>
        </w:rPr>
        <w:br/>
      </w:r>
      <w:r>
        <w:rPr>
          <w:rFonts w:hint="eastAsia"/>
        </w:rPr>
        <w:t>　　3.3 我国橡胶制品行业的优势与策略</w:t>
      </w:r>
      <w:r>
        <w:rPr>
          <w:rFonts w:hint="eastAsia"/>
        </w:rPr>
        <w:br/>
      </w:r>
      <w:r>
        <w:rPr>
          <w:rFonts w:hint="eastAsia"/>
        </w:rPr>
        <w:t>　　3.4 橡胶制品行业的发展前景及趋势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2008-2009年世界橡胶制品行业发展态势分析</w:t>
      </w:r>
      <w:r>
        <w:rPr>
          <w:rFonts w:hint="eastAsia"/>
        </w:rPr>
        <w:br/>
      </w:r>
      <w:r>
        <w:rPr>
          <w:rFonts w:hint="eastAsia"/>
        </w:rPr>
        <w:t>　　4.1 2008-2009年世界橡胶制品市场发展状况分析</w:t>
      </w:r>
      <w:r>
        <w:rPr>
          <w:rFonts w:hint="eastAsia"/>
        </w:rPr>
        <w:br/>
      </w:r>
      <w:r>
        <w:rPr>
          <w:rFonts w:hint="eastAsia"/>
        </w:rPr>
        <w:t>　　　　4.1.1 世界橡胶制品行业特点分析</w:t>
      </w:r>
      <w:r>
        <w:rPr>
          <w:rFonts w:hint="eastAsia"/>
        </w:rPr>
        <w:br/>
      </w:r>
      <w:r>
        <w:rPr>
          <w:rFonts w:hint="eastAsia"/>
        </w:rPr>
        <w:t>　　　　4.1.2 世界橡胶制品市场需求分析</w:t>
      </w:r>
      <w:r>
        <w:rPr>
          <w:rFonts w:hint="eastAsia"/>
        </w:rPr>
        <w:br/>
      </w:r>
      <w:r>
        <w:rPr>
          <w:rFonts w:hint="eastAsia"/>
        </w:rPr>
        <w:t>　　4.2 2008-2009年影响世界橡胶制品发展因素分析</w:t>
      </w:r>
      <w:r>
        <w:rPr>
          <w:rFonts w:hint="eastAsia"/>
        </w:rPr>
        <w:br/>
      </w:r>
      <w:r>
        <w:rPr>
          <w:rFonts w:hint="eastAsia"/>
        </w:rPr>
        <w:t>　　4.3 2009-2012年世界橡胶制品市场发展趋势分析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中国橡胶制品行业发展特点</w:t>
      </w:r>
      <w:r>
        <w:rPr>
          <w:rFonts w:hint="eastAsia"/>
        </w:rPr>
        <w:br/>
      </w:r>
      <w:r>
        <w:rPr>
          <w:rFonts w:hint="eastAsia"/>
        </w:rPr>
        <w:t>　　5.1 2008-2009年橡胶制品行业运行分析</w:t>
      </w:r>
      <w:r>
        <w:rPr>
          <w:rFonts w:hint="eastAsia"/>
        </w:rPr>
        <w:br/>
      </w:r>
      <w:r>
        <w:rPr>
          <w:rFonts w:hint="eastAsia"/>
        </w:rPr>
        <w:t>　　5.2 中国橡胶制品产业特征与行业重要性</w:t>
      </w:r>
      <w:r>
        <w:rPr>
          <w:rFonts w:hint="eastAsia"/>
        </w:rPr>
        <w:br/>
      </w:r>
      <w:r>
        <w:rPr>
          <w:rFonts w:hint="eastAsia"/>
        </w:rPr>
        <w:t>　　5.3 橡胶制品行业特性分析</w:t>
      </w:r>
      <w:r>
        <w:rPr>
          <w:rFonts w:hint="eastAsia"/>
        </w:rPr>
        <w:br/>
      </w:r>
      <w:r>
        <w:rPr>
          <w:rFonts w:hint="eastAsia"/>
        </w:rPr>
        <w:t>　　5.4 橡胶制品行业发展历程</w:t>
      </w:r>
      <w:r>
        <w:rPr>
          <w:rFonts w:hint="eastAsia"/>
        </w:rPr>
        <w:br/>
      </w:r>
      <w:r>
        <w:rPr>
          <w:rFonts w:hint="eastAsia"/>
        </w:rPr>
        <w:t>　　5.5 橡胶制品行业技术现状</w:t>
      </w:r>
      <w:r>
        <w:rPr>
          <w:rFonts w:hint="eastAsia"/>
        </w:rPr>
        <w:br/>
      </w:r>
      <w:r>
        <w:rPr>
          <w:rFonts w:hint="eastAsia"/>
        </w:rPr>
        <w:t>　　5.6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2008年我国橡胶制品业运行情况</w:t>
      </w:r>
      <w:r>
        <w:rPr>
          <w:rFonts w:hint="eastAsia"/>
        </w:rPr>
        <w:br/>
      </w:r>
      <w:r>
        <w:rPr>
          <w:rFonts w:hint="eastAsia"/>
        </w:rPr>
        <w:t>　　6.1 行业规模8</w:t>
      </w:r>
      <w:r>
        <w:rPr>
          <w:rFonts w:hint="eastAsia"/>
        </w:rPr>
        <w:br/>
      </w:r>
      <w:r>
        <w:rPr>
          <w:rFonts w:hint="eastAsia"/>
        </w:rPr>
        <w:t>　　6.2 资本/劳动密集度</w:t>
      </w:r>
      <w:r>
        <w:rPr>
          <w:rFonts w:hint="eastAsia"/>
        </w:rPr>
        <w:br/>
      </w:r>
      <w:r>
        <w:rPr>
          <w:rFonts w:hint="eastAsia"/>
        </w:rPr>
        <w:t>　　6.3 产销情况</w:t>
      </w:r>
      <w:r>
        <w:rPr>
          <w:rFonts w:hint="eastAsia"/>
        </w:rPr>
        <w:br/>
      </w:r>
      <w:r>
        <w:rPr>
          <w:rFonts w:hint="eastAsia"/>
        </w:rPr>
        <w:t>　　6.4 成本费用结构</w:t>
      </w:r>
      <w:r>
        <w:rPr>
          <w:rFonts w:hint="eastAsia"/>
        </w:rPr>
        <w:br/>
      </w:r>
      <w:r>
        <w:rPr>
          <w:rFonts w:hint="eastAsia"/>
        </w:rPr>
        <w:t>　　6.5 行业运营绩效</w:t>
      </w:r>
      <w:r>
        <w:rPr>
          <w:rFonts w:hint="eastAsia"/>
        </w:rPr>
        <w:br/>
      </w:r>
      <w:r>
        <w:rPr>
          <w:rFonts w:hint="eastAsia"/>
        </w:rPr>
        <w:t>　　　　6.5.1 成长能力</w:t>
      </w:r>
      <w:r>
        <w:rPr>
          <w:rFonts w:hint="eastAsia"/>
        </w:rPr>
        <w:br/>
      </w:r>
      <w:r>
        <w:rPr>
          <w:rFonts w:hint="eastAsia"/>
        </w:rPr>
        <w:t>　　　　6.5.2 盈利能力</w:t>
      </w:r>
      <w:r>
        <w:rPr>
          <w:rFonts w:hint="eastAsia"/>
        </w:rPr>
        <w:br/>
      </w:r>
      <w:r>
        <w:rPr>
          <w:rFonts w:hint="eastAsia"/>
        </w:rPr>
        <w:t>　　　　6.5.3 偿债能力</w:t>
      </w:r>
      <w:r>
        <w:rPr>
          <w:rFonts w:hint="eastAsia"/>
        </w:rPr>
        <w:br/>
      </w:r>
      <w:r>
        <w:rPr>
          <w:rFonts w:hint="eastAsia"/>
        </w:rPr>
        <w:t>　　　　6.5.4 经营能力</w:t>
      </w:r>
      <w:r>
        <w:rPr>
          <w:rFonts w:hint="eastAsia"/>
        </w:rPr>
        <w:br/>
      </w:r>
      <w:r>
        <w:rPr>
          <w:rFonts w:hint="eastAsia"/>
        </w:rPr>
        <w:t>　　6.6 企业景气指数</w:t>
      </w:r>
      <w:r>
        <w:rPr>
          <w:rFonts w:hint="eastAsia"/>
        </w:rPr>
        <w:br/>
      </w:r>
      <w:r>
        <w:rPr>
          <w:rFonts w:hint="eastAsia"/>
        </w:rPr>
        <w:t>　　6.7 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主要产品生产情况</w:t>
      </w:r>
      <w:r>
        <w:rPr>
          <w:rFonts w:hint="eastAsia"/>
        </w:rPr>
        <w:br/>
      </w:r>
      <w:r>
        <w:rPr>
          <w:rFonts w:hint="eastAsia"/>
        </w:rPr>
        <w:t>　　7.1 子午线轮胎外胎</w:t>
      </w:r>
      <w:r>
        <w:rPr>
          <w:rFonts w:hint="eastAsia"/>
        </w:rPr>
        <w:br/>
      </w:r>
      <w:r>
        <w:rPr>
          <w:rFonts w:hint="eastAsia"/>
        </w:rPr>
        <w:t>　　　　7.1.1 累计生产情况</w:t>
      </w:r>
      <w:r>
        <w:rPr>
          <w:rFonts w:hint="eastAsia"/>
        </w:rPr>
        <w:br/>
      </w:r>
      <w:r>
        <w:rPr>
          <w:rFonts w:hint="eastAsia"/>
        </w:rPr>
        <w:t>　　　　7.1.2 月度生产情况</w:t>
      </w:r>
      <w:r>
        <w:rPr>
          <w:rFonts w:hint="eastAsia"/>
        </w:rPr>
        <w:br/>
      </w:r>
      <w:r>
        <w:rPr>
          <w:rFonts w:hint="eastAsia"/>
        </w:rPr>
        <w:t>　　7.2 轮胎外胎</w:t>
      </w:r>
      <w:r>
        <w:rPr>
          <w:rFonts w:hint="eastAsia"/>
        </w:rPr>
        <w:br/>
      </w:r>
      <w:r>
        <w:rPr>
          <w:rFonts w:hint="eastAsia"/>
        </w:rPr>
        <w:t>　　　　7.2.1 累计生产情况</w:t>
      </w:r>
      <w:r>
        <w:rPr>
          <w:rFonts w:hint="eastAsia"/>
        </w:rPr>
        <w:br/>
      </w:r>
      <w:r>
        <w:rPr>
          <w:rFonts w:hint="eastAsia"/>
        </w:rPr>
        <w:t>　　　　7.2.2 月度生产情况</w:t>
      </w:r>
      <w:r>
        <w:rPr>
          <w:rFonts w:hint="eastAsia"/>
        </w:rPr>
        <w:br/>
      </w:r>
      <w:r>
        <w:rPr>
          <w:rFonts w:hint="eastAsia"/>
        </w:rPr>
        <w:t>　　7.3 、胶鞋</w:t>
      </w:r>
      <w:r>
        <w:rPr>
          <w:rFonts w:hint="eastAsia"/>
        </w:rPr>
        <w:br/>
      </w:r>
      <w:r>
        <w:rPr>
          <w:rFonts w:hint="eastAsia"/>
        </w:rPr>
        <w:t>　　　　7.3.1 累计生产情况</w:t>
      </w:r>
      <w:r>
        <w:rPr>
          <w:rFonts w:hint="eastAsia"/>
        </w:rPr>
        <w:br/>
      </w:r>
      <w:r>
        <w:rPr>
          <w:rFonts w:hint="eastAsia"/>
        </w:rPr>
        <w:t>　　　　7.3.2 月度生产情况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2008年橡胶制品业主要产品进出口情况</w:t>
      </w:r>
      <w:r>
        <w:rPr>
          <w:rFonts w:hint="eastAsia"/>
        </w:rPr>
        <w:br/>
      </w:r>
      <w:r>
        <w:rPr>
          <w:rFonts w:hint="eastAsia"/>
        </w:rPr>
        <w:t>　　8.1 行业总体进出口情况</w:t>
      </w:r>
      <w:r>
        <w:rPr>
          <w:rFonts w:hint="eastAsia"/>
        </w:rPr>
        <w:br/>
      </w:r>
      <w:r>
        <w:rPr>
          <w:rFonts w:hint="eastAsia"/>
        </w:rPr>
        <w:t>　　　　8.1.1 出口情况</w:t>
      </w:r>
      <w:r>
        <w:rPr>
          <w:rFonts w:hint="eastAsia"/>
        </w:rPr>
        <w:br/>
      </w:r>
      <w:r>
        <w:rPr>
          <w:rFonts w:hint="eastAsia"/>
        </w:rPr>
        <w:t>　　　　8.1.2 进口情况</w:t>
      </w:r>
      <w:r>
        <w:rPr>
          <w:rFonts w:hint="eastAsia"/>
        </w:rPr>
        <w:br/>
      </w:r>
      <w:r>
        <w:rPr>
          <w:rFonts w:hint="eastAsia"/>
        </w:rPr>
        <w:t>　　　　8.1.3 贸易平衡情况</w:t>
      </w:r>
      <w:r>
        <w:rPr>
          <w:rFonts w:hint="eastAsia"/>
        </w:rPr>
        <w:br/>
      </w:r>
      <w:r>
        <w:rPr>
          <w:rFonts w:hint="eastAsia"/>
        </w:rPr>
        <w:t>　　8.2 新的充气橡胶轮胎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重点地区产业运行情况</w:t>
      </w:r>
      <w:r>
        <w:rPr>
          <w:rFonts w:hint="eastAsia"/>
        </w:rPr>
        <w:br/>
      </w:r>
      <w:r>
        <w:rPr>
          <w:rFonts w:hint="eastAsia"/>
        </w:rPr>
        <w:t>　　9.1 重点地区产业运营状况</w:t>
      </w:r>
      <w:r>
        <w:rPr>
          <w:rFonts w:hint="eastAsia"/>
        </w:rPr>
        <w:br/>
      </w:r>
      <w:r>
        <w:rPr>
          <w:rFonts w:hint="eastAsia"/>
        </w:rPr>
        <w:t>　　　　9.1.1 产品销售收入</w:t>
      </w:r>
      <w:r>
        <w:rPr>
          <w:rFonts w:hint="eastAsia"/>
        </w:rPr>
        <w:br/>
      </w:r>
      <w:r>
        <w:rPr>
          <w:rFonts w:hint="eastAsia"/>
        </w:rPr>
        <w:t>　　　　9.1.2 利润</w:t>
      </w:r>
      <w:r>
        <w:rPr>
          <w:rFonts w:hint="eastAsia"/>
        </w:rPr>
        <w:br/>
      </w:r>
      <w:r>
        <w:rPr>
          <w:rFonts w:hint="eastAsia"/>
        </w:rPr>
        <w:t>　　　　9.1.3 亏损面</w:t>
      </w:r>
      <w:r>
        <w:rPr>
          <w:rFonts w:hint="eastAsia"/>
        </w:rPr>
        <w:br/>
      </w:r>
      <w:r>
        <w:rPr>
          <w:rFonts w:hint="eastAsia"/>
        </w:rPr>
        <w:t>　　　　9.1.4 亏损深度</w:t>
      </w:r>
      <w:r>
        <w:rPr>
          <w:rFonts w:hint="eastAsia"/>
        </w:rPr>
        <w:br/>
      </w:r>
      <w:r>
        <w:rPr>
          <w:rFonts w:hint="eastAsia"/>
        </w:rPr>
        <w:t>　　9.2 重点地区产品生产情况</w:t>
      </w:r>
      <w:r>
        <w:rPr>
          <w:rFonts w:hint="eastAsia"/>
        </w:rPr>
        <w:br/>
      </w:r>
      <w:r>
        <w:rPr>
          <w:rFonts w:hint="eastAsia"/>
        </w:rPr>
        <w:t>　　　　9.2.1 子午线轮胎外胎</w:t>
      </w:r>
      <w:r>
        <w:rPr>
          <w:rFonts w:hint="eastAsia"/>
        </w:rPr>
        <w:br/>
      </w:r>
      <w:r>
        <w:rPr>
          <w:rFonts w:hint="eastAsia"/>
        </w:rPr>
        <w:t>　　　　9.2.2 轮胎外胎</w:t>
      </w:r>
      <w:r>
        <w:rPr>
          <w:rFonts w:hint="eastAsia"/>
        </w:rPr>
        <w:br/>
      </w:r>
      <w:r>
        <w:rPr>
          <w:rFonts w:hint="eastAsia"/>
        </w:rPr>
        <w:t>　　　　9.2.3 胶鞋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市场竞争状况</w:t>
      </w:r>
      <w:r>
        <w:rPr>
          <w:rFonts w:hint="eastAsia"/>
        </w:rPr>
        <w:br/>
      </w:r>
      <w:r>
        <w:rPr>
          <w:rFonts w:hint="eastAsia"/>
        </w:rPr>
        <w:t>　　10.1 企业规模结构</w:t>
      </w:r>
      <w:r>
        <w:rPr>
          <w:rFonts w:hint="eastAsia"/>
        </w:rPr>
        <w:br/>
      </w:r>
      <w:r>
        <w:rPr>
          <w:rFonts w:hint="eastAsia"/>
        </w:rPr>
        <w:t>　　　　10.1.1 产品销售收入</w:t>
      </w:r>
      <w:r>
        <w:rPr>
          <w:rFonts w:hint="eastAsia"/>
        </w:rPr>
        <w:br/>
      </w:r>
      <w:r>
        <w:rPr>
          <w:rFonts w:hint="eastAsia"/>
        </w:rPr>
        <w:t>　　　　10.1.2 利润</w:t>
      </w:r>
      <w:r>
        <w:rPr>
          <w:rFonts w:hint="eastAsia"/>
        </w:rPr>
        <w:br/>
      </w:r>
      <w:r>
        <w:rPr>
          <w:rFonts w:hint="eastAsia"/>
        </w:rPr>
        <w:t>　　　　10.1.3 亏损企业亏损额</w:t>
      </w:r>
      <w:r>
        <w:rPr>
          <w:rFonts w:hint="eastAsia"/>
        </w:rPr>
        <w:br/>
      </w:r>
      <w:r>
        <w:rPr>
          <w:rFonts w:hint="eastAsia"/>
        </w:rPr>
        <w:t>　　　　10.1.4 亏损面</w:t>
      </w:r>
      <w:r>
        <w:rPr>
          <w:rFonts w:hint="eastAsia"/>
        </w:rPr>
        <w:br/>
      </w:r>
      <w:r>
        <w:rPr>
          <w:rFonts w:hint="eastAsia"/>
        </w:rPr>
        <w:t>　　　　10.1.5 亏损深度</w:t>
      </w:r>
      <w:r>
        <w:rPr>
          <w:rFonts w:hint="eastAsia"/>
        </w:rPr>
        <w:br/>
      </w:r>
      <w:r>
        <w:rPr>
          <w:rFonts w:hint="eastAsia"/>
        </w:rPr>
        <w:t>　　10.2 经济类型结构</w:t>
      </w:r>
      <w:r>
        <w:rPr>
          <w:rFonts w:hint="eastAsia"/>
        </w:rPr>
        <w:br/>
      </w:r>
      <w:r>
        <w:rPr>
          <w:rFonts w:hint="eastAsia"/>
        </w:rPr>
        <w:t>　　　　10.2.1 产品销售收入</w:t>
      </w:r>
      <w:r>
        <w:rPr>
          <w:rFonts w:hint="eastAsia"/>
        </w:rPr>
        <w:br/>
      </w:r>
      <w:r>
        <w:rPr>
          <w:rFonts w:hint="eastAsia"/>
        </w:rPr>
        <w:t>　　　　10.2.2 利润</w:t>
      </w:r>
      <w:r>
        <w:rPr>
          <w:rFonts w:hint="eastAsia"/>
        </w:rPr>
        <w:br/>
      </w:r>
      <w:r>
        <w:rPr>
          <w:rFonts w:hint="eastAsia"/>
        </w:rPr>
        <w:t>　　　　10.2.3 亏损企业亏损额</w:t>
      </w:r>
      <w:r>
        <w:rPr>
          <w:rFonts w:hint="eastAsia"/>
        </w:rPr>
        <w:br/>
      </w:r>
      <w:r>
        <w:rPr>
          <w:rFonts w:hint="eastAsia"/>
        </w:rPr>
        <w:t>　　　　10.2.4 亏损面</w:t>
      </w:r>
      <w:r>
        <w:rPr>
          <w:rFonts w:hint="eastAsia"/>
        </w:rPr>
        <w:br/>
      </w:r>
      <w:r>
        <w:rPr>
          <w:rFonts w:hint="eastAsia"/>
        </w:rPr>
        <w:t>　　　　10.2.5 亏损深度</w:t>
      </w:r>
      <w:r>
        <w:rPr>
          <w:rFonts w:hint="eastAsia"/>
        </w:rPr>
        <w:br/>
      </w:r>
      <w:r>
        <w:rPr>
          <w:rFonts w:hint="eastAsia"/>
        </w:rPr>
        <w:t>　　10.3 企业集中度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主要企业竞争格局分析</w:t>
      </w:r>
      <w:r>
        <w:rPr>
          <w:rFonts w:hint="eastAsia"/>
        </w:rPr>
        <w:br/>
      </w:r>
      <w:r>
        <w:rPr>
          <w:rFonts w:hint="eastAsia"/>
        </w:rPr>
        <w:t>　　11.1 青岛双星轮胎厂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11.1.32008 -2009年企业财务数据分析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11.1.42009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11.1.5 企业未来发展展望与战略</w:t>
      </w:r>
      <w:r>
        <w:rPr>
          <w:rFonts w:hint="eastAsia"/>
        </w:rPr>
        <w:br/>
      </w:r>
      <w:r>
        <w:rPr>
          <w:rFonts w:hint="eastAsia"/>
        </w:rPr>
        <w:t>　　11.2 上海胶带股份有限公司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11.2.32008 -2009年企业财务数据分析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11.2.42009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11.2.5 企业未来发展展望与战略</w:t>
      </w:r>
      <w:r>
        <w:rPr>
          <w:rFonts w:hint="eastAsia"/>
        </w:rPr>
        <w:br/>
      </w:r>
      <w:r>
        <w:rPr>
          <w:rFonts w:hint="eastAsia"/>
        </w:rPr>
        <w:t>　　11.3 上海轮胎橡胶（集团）股份有限公司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11.3.32008 -2009年企业财务数据分析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11.3.42009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11.3.5 企业未来发展展望与战略</w:t>
      </w:r>
      <w:r>
        <w:rPr>
          <w:rFonts w:hint="eastAsia"/>
        </w:rPr>
        <w:br/>
      </w:r>
      <w:r>
        <w:rPr>
          <w:rFonts w:hint="eastAsia"/>
        </w:rPr>
        <w:t>　　11.4 中鼎股份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11.4.32008 -2009年企业财务数据分析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11.4.42009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11.4.5 企业未来发展展望与战略</w:t>
      </w:r>
      <w:r>
        <w:rPr>
          <w:rFonts w:hint="eastAsia"/>
        </w:rPr>
        <w:br/>
      </w:r>
      <w:r>
        <w:rPr>
          <w:rFonts w:hint="eastAsia"/>
        </w:rPr>
        <w:t>　　11.5 青岛黄海橡胶股份有限公司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11.5.32008 -2009年企业财务数据分析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11.5.42009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11.5.5 企业未来发展展望与战略</w:t>
      </w:r>
      <w:r>
        <w:rPr>
          <w:rFonts w:hint="eastAsia"/>
        </w:rPr>
        <w:br/>
      </w:r>
      <w:r>
        <w:rPr>
          <w:rFonts w:hint="eastAsia"/>
        </w:rPr>
        <w:t>　　　　（说明：您可根据需要添加定制目标企业）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未来橡胶制品行业发展预测</w:t>
      </w:r>
      <w:r>
        <w:rPr>
          <w:rFonts w:hint="eastAsia"/>
        </w:rPr>
        <w:br/>
      </w:r>
      <w:r>
        <w:rPr>
          <w:rFonts w:hint="eastAsia"/>
        </w:rPr>
        <w:t>　　12.1 2009-2012年国际市场预测</w:t>
      </w:r>
      <w:r>
        <w:rPr>
          <w:rFonts w:hint="eastAsia"/>
        </w:rPr>
        <w:br/>
      </w:r>
      <w:r>
        <w:rPr>
          <w:rFonts w:hint="eastAsia"/>
        </w:rPr>
        <w:t>　　　　12.1.12009 -2012年橡胶制品行业产能预测</w:t>
      </w:r>
      <w:r>
        <w:rPr>
          <w:rFonts w:hint="eastAsia"/>
        </w:rPr>
        <w:br/>
      </w:r>
      <w:r>
        <w:rPr>
          <w:rFonts w:hint="eastAsia"/>
        </w:rPr>
        <w:t>　　　　12.1.22009 -2012年全球橡胶制品行业市场需求前景</w:t>
      </w:r>
      <w:r>
        <w:rPr>
          <w:rFonts w:hint="eastAsia"/>
        </w:rPr>
        <w:br/>
      </w:r>
      <w:r>
        <w:rPr>
          <w:rFonts w:hint="eastAsia"/>
        </w:rPr>
        <w:t>　　　　12.1.32009 -2012年全球橡胶制品行业市场价格预测</w:t>
      </w:r>
      <w:r>
        <w:rPr>
          <w:rFonts w:hint="eastAsia"/>
        </w:rPr>
        <w:br/>
      </w:r>
      <w:r>
        <w:rPr>
          <w:rFonts w:hint="eastAsia"/>
        </w:rPr>
        <w:t>　　12.2 2009-2012年国内市场预测</w:t>
      </w:r>
      <w:r>
        <w:rPr>
          <w:rFonts w:hint="eastAsia"/>
        </w:rPr>
        <w:br/>
      </w:r>
      <w:r>
        <w:rPr>
          <w:rFonts w:hint="eastAsia"/>
        </w:rPr>
        <w:t>　　　　12.2.12009 -2012年橡胶制品行业产能预测</w:t>
      </w:r>
      <w:r>
        <w:rPr>
          <w:rFonts w:hint="eastAsia"/>
        </w:rPr>
        <w:br/>
      </w:r>
      <w:r>
        <w:rPr>
          <w:rFonts w:hint="eastAsia"/>
        </w:rPr>
        <w:t>　　　　12.2.22009 -2012年国内橡胶制品行业产量预测</w:t>
      </w:r>
      <w:r>
        <w:rPr>
          <w:rFonts w:hint="eastAsia"/>
        </w:rPr>
        <w:br/>
      </w:r>
      <w:r>
        <w:rPr>
          <w:rFonts w:hint="eastAsia"/>
        </w:rPr>
        <w:t>　　　　12.2.32009 -2012年全球橡胶制品行业市场需求前景</w:t>
      </w:r>
      <w:r>
        <w:rPr>
          <w:rFonts w:hint="eastAsia"/>
        </w:rPr>
        <w:br/>
      </w:r>
      <w:r>
        <w:rPr>
          <w:rFonts w:hint="eastAsia"/>
        </w:rPr>
        <w:t>　　　　12.2.42009 -2012年国内橡胶制品行业市场价格预测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[:中智林:]橡胶制品行业投资战略研究</w:t>
      </w:r>
      <w:r>
        <w:rPr>
          <w:rFonts w:hint="eastAsia"/>
        </w:rPr>
        <w:br/>
      </w:r>
      <w:r>
        <w:rPr>
          <w:rFonts w:hint="eastAsia"/>
        </w:rPr>
        <w:t>　　13.1 橡胶制品行业发展战略研究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对中国橡胶制品行业品牌的战略思考</w:t>
      </w:r>
      <w:r>
        <w:rPr>
          <w:rFonts w:hint="eastAsia"/>
        </w:rPr>
        <w:br/>
      </w:r>
      <w:r>
        <w:rPr>
          <w:rFonts w:hint="eastAsia"/>
        </w:rPr>
        <w:t>　　　　13.2.1 企业品牌的重要性</w:t>
      </w:r>
      <w:r>
        <w:rPr>
          <w:rFonts w:hint="eastAsia"/>
        </w:rPr>
        <w:br/>
      </w:r>
      <w:r>
        <w:rPr>
          <w:rFonts w:hint="eastAsia"/>
        </w:rPr>
        <w:t>　　　　13.2.2 橡胶制品行业实施品牌战略的意义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13.2.3 橡胶制品行业企业品牌的现状分析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13.2.4 橡胶制品行业企业的品牌战略</w:t>
      </w:r>
      <w:r>
        <w:rPr>
          <w:rFonts w:hint="eastAsia"/>
        </w:rPr>
        <w:br/>
      </w:r>
      <w:r>
        <w:rPr>
          <w:rFonts w:hint="eastAsia"/>
        </w:rPr>
        <w:t>　　　　13.2.5 橡胶制品行业品牌战略管理的策略</w:t>
      </w:r>
      <w:r>
        <w:rPr>
          <w:rFonts w:hint="eastAsia"/>
        </w:rPr>
        <w:br/>
      </w:r>
      <w:r>
        <w:rPr>
          <w:rFonts w:hint="eastAsia"/>
        </w:rPr>
        <w:t>　　13.3 橡胶制品行业投资战略研究</w:t>
      </w:r>
      <w:r>
        <w:rPr>
          <w:rFonts w:hint="eastAsia"/>
        </w:rPr>
        <w:br/>
      </w:r>
      <w:r>
        <w:rPr>
          <w:rFonts w:hint="eastAsia"/>
        </w:rPr>
        <w:t>　　　　13.3.12009 年橡胶制品行业投资战略</w:t>
      </w:r>
      <w:r>
        <w:rPr>
          <w:rFonts w:hint="eastAsia"/>
        </w:rPr>
        <w:br/>
      </w:r>
      <w:r>
        <w:rPr>
          <w:rFonts w:hint="eastAsia"/>
        </w:rPr>
        <w:t>　　　　13.3.22009 年橡胶制品行业投资战略</w:t>
      </w:r>
      <w:r>
        <w:rPr>
          <w:rFonts w:hint="eastAsia"/>
        </w:rPr>
        <w:br/>
      </w:r>
      <w:r>
        <w:rPr>
          <w:rFonts w:hint="eastAsia"/>
        </w:rPr>
        <w:t>　　　　13.3.32009 -2012年橡胶制品行业投资战略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橡胶行业分类状况</w:t>
      </w:r>
      <w:r>
        <w:rPr>
          <w:rFonts w:hint="eastAsia"/>
        </w:rPr>
        <w:br/>
      </w:r>
      <w:r>
        <w:rPr>
          <w:rFonts w:hint="eastAsia"/>
        </w:rPr>
        <w:t>　　图表 2 世界橡胶消耗量</w:t>
      </w:r>
      <w:r>
        <w:rPr>
          <w:rFonts w:hint="eastAsia"/>
        </w:rPr>
        <w:br/>
      </w:r>
      <w:r>
        <w:rPr>
          <w:rFonts w:hint="eastAsia"/>
        </w:rPr>
        <w:t>　　图表 3 世界天然橡胶生产量</w:t>
      </w:r>
      <w:r>
        <w:rPr>
          <w:rFonts w:hint="eastAsia"/>
        </w:rPr>
        <w:br/>
      </w:r>
      <w:r>
        <w:rPr>
          <w:rFonts w:hint="eastAsia"/>
        </w:rPr>
        <w:t>　　图表 4 世界橡胶制品生产量</w:t>
      </w:r>
      <w:r>
        <w:rPr>
          <w:rFonts w:hint="eastAsia"/>
        </w:rPr>
        <w:br/>
      </w:r>
      <w:r>
        <w:rPr>
          <w:rFonts w:hint="eastAsia"/>
        </w:rPr>
        <w:t>　　图表 5近年世界橡胶消费量情况</w:t>
      </w:r>
      <w:r>
        <w:rPr>
          <w:rFonts w:hint="eastAsia"/>
        </w:rPr>
        <w:br/>
      </w:r>
      <w:r>
        <w:rPr>
          <w:rFonts w:hint="eastAsia"/>
        </w:rPr>
        <w:t>　　图表 6 世界橡胶消费构成</w:t>
      </w:r>
      <w:r>
        <w:rPr>
          <w:rFonts w:hint="eastAsia"/>
        </w:rPr>
        <w:br/>
      </w:r>
      <w:r>
        <w:rPr>
          <w:rFonts w:hint="eastAsia"/>
        </w:rPr>
        <w:t>　　图表 7 马来西亚天然橡胶种植、产量及出口情况</w:t>
      </w:r>
      <w:r>
        <w:rPr>
          <w:rFonts w:hint="eastAsia"/>
        </w:rPr>
        <w:br/>
      </w:r>
      <w:r>
        <w:rPr>
          <w:rFonts w:hint="eastAsia"/>
        </w:rPr>
        <w:t>　　图表 8 马来西亚天然橡胶出口国别情况</w:t>
      </w:r>
      <w:r>
        <w:rPr>
          <w:rFonts w:hint="eastAsia"/>
        </w:rPr>
        <w:br/>
      </w:r>
      <w:r>
        <w:rPr>
          <w:rFonts w:hint="eastAsia"/>
        </w:rPr>
        <w:t>　　图表 9 马来西亚橡胶制品历年产量和出口情况</w:t>
      </w:r>
      <w:r>
        <w:rPr>
          <w:rFonts w:hint="eastAsia"/>
        </w:rPr>
        <w:br/>
      </w:r>
      <w:r>
        <w:rPr>
          <w:rFonts w:hint="eastAsia"/>
        </w:rPr>
        <w:t>　　图表 10 马来西亚天然橡胶价格变化情况</w:t>
      </w:r>
      <w:r>
        <w:rPr>
          <w:rFonts w:hint="eastAsia"/>
        </w:rPr>
        <w:br/>
      </w:r>
      <w:r>
        <w:rPr>
          <w:rFonts w:hint="eastAsia"/>
        </w:rPr>
        <w:t>　　图表 11 马来西亚各地区大小胶园的种植情况</w:t>
      </w:r>
      <w:r>
        <w:rPr>
          <w:rFonts w:hint="eastAsia"/>
        </w:rPr>
        <w:br/>
      </w:r>
      <w:r>
        <w:rPr>
          <w:rFonts w:hint="eastAsia"/>
        </w:rPr>
        <w:t>　　图表 70 2008年1～11月橡胶制品业盈利能力</w:t>
      </w:r>
      <w:r>
        <w:rPr>
          <w:rFonts w:hint="eastAsia"/>
        </w:rPr>
        <w:br/>
      </w:r>
      <w:r>
        <w:rPr>
          <w:rFonts w:hint="eastAsia"/>
        </w:rPr>
        <w:t>　　图表 71 2008年1～11月橡胶制品业偿债能力</w:t>
      </w:r>
      <w:r>
        <w:rPr>
          <w:rFonts w:hint="eastAsia"/>
        </w:rPr>
        <w:br/>
      </w:r>
      <w:r>
        <w:rPr>
          <w:rFonts w:hint="eastAsia"/>
        </w:rPr>
        <w:t>　　图表 72 2008年1～11月橡胶制品业经营能力</w:t>
      </w:r>
      <w:r>
        <w:rPr>
          <w:rFonts w:hint="eastAsia"/>
        </w:rPr>
        <w:br/>
      </w:r>
      <w:r>
        <w:rPr>
          <w:rFonts w:hint="eastAsia"/>
        </w:rPr>
        <w:t>　　图表 73 2008年1～4季度我国橡胶制品业企业景气指数</w:t>
      </w:r>
      <w:r>
        <w:rPr>
          <w:rFonts w:hint="eastAsia"/>
        </w:rPr>
        <w:br/>
      </w:r>
      <w:r>
        <w:rPr>
          <w:rFonts w:hint="eastAsia"/>
        </w:rPr>
        <w:t>　　图表 74 2008年1～12月我国塑料制品业固定资产投资情况</w:t>
      </w:r>
      <w:r>
        <w:rPr>
          <w:rFonts w:hint="eastAsia"/>
        </w:rPr>
        <w:br/>
      </w:r>
      <w:r>
        <w:rPr>
          <w:rFonts w:hint="eastAsia"/>
        </w:rPr>
        <w:t>　　图表 75 2008年1～12月我国塑料制品业固定资产投资增长情况</w:t>
      </w:r>
      <w:r>
        <w:rPr>
          <w:rFonts w:hint="eastAsia"/>
        </w:rPr>
        <w:br/>
      </w:r>
      <w:r>
        <w:rPr>
          <w:rFonts w:hint="eastAsia"/>
        </w:rPr>
        <w:t>　　图表 76 2008年1～12月我国橡胶制品累计出口额及同比增长情况</w:t>
      </w:r>
      <w:r>
        <w:rPr>
          <w:rFonts w:hint="eastAsia"/>
        </w:rPr>
        <w:br/>
      </w:r>
      <w:r>
        <w:rPr>
          <w:rFonts w:hint="eastAsia"/>
        </w:rPr>
        <w:t>　　图表 77 2008年1～12月我国橡胶制品累计进口额及同比增长情况</w:t>
      </w:r>
      <w:r>
        <w:rPr>
          <w:rFonts w:hint="eastAsia"/>
        </w:rPr>
        <w:br/>
      </w:r>
      <w:r>
        <w:rPr>
          <w:rFonts w:hint="eastAsia"/>
        </w:rPr>
        <w:t>　　图表 78 2008年1～12月我国橡胶制品贸易平衡情况</w:t>
      </w:r>
      <w:r>
        <w:rPr>
          <w:rFonts w:hint="eastAsia"/>
        </w:rPr>
        <w:br/>
      </w:r>
      <w:r>
        <w:rPr>
          <w:rFonts w:hint="eastAsia"/>
        </w:rPr>
        <w:t>　　图表 79 2008年1～12月我国新的充气橡胶轮胎出口情况</w:t>
      </w:r>
      <w:r>
        <w:rPr>
          <w:rFonts w:hint="eastAsia"/>
        </w:rPr>
        <w:br/>
      </w:r>
      <w:r>
        <w:rPr>
          <w:rFonts w:hint="eastAsia"/>
        </w:rPr>
        <w:t>　　图表 81 我国轮胎产量和出口量简表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39474e6734966" w:history="1">
        <w:r>
          <w:rPr>
            <w:rStyle w:val="Hyperlink"/>
          </w:rPr>
          <w:t>2009－2012年中国橡胶制品行业市场调研及投资契机预测报告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539474e6734966" w:history="1">
        <w:r>
          <w:rPr>
            <w:rStyle w:val="Hyperlink"/>
          </w:rPr>
          <w:t>https://www.20087.com/2009-06/R_2009_2012xiangjiaozhipinshichangdiaoBaoGao.html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718ce6bd44c6e" w:history="1">
      <w:r>
        <w:rPr>
          <w:rStyle w:val="Hyperlink"/>
        </w:rPr>
        <w:t>2009－2012年中国橡胶制品行业市场调研及投资契机预测报告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xiangjiaozhipinshichangdiaoBaoGao.html" TargetMode="External" Id="Re0539474e673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xiangjiaozhipinshichangdiaoBaoGao.html" TargetMode="External" Id="R4e3718ce6bd4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2009-06-03T02:37:00Z</dcterms:created>
  <dcterms:modified xsi:type="dcterms:W3CDTF">2009-06-03T03:37:00Z</dcterms:modified>
  <dc:subject>2009－2012年中国橡胶制品行业市场调研及投资契机预测报告</dc:subject>
  <dc:title>2009－2012年中国橡胶制品行业市场调研及投资契机预测报告</dc:title>
  <cp:keywords>2009－2012年中国橡胶制品行业市场调研及投资契机预测报告</cp:keywords>
  <dc:description>2009－2012年中国橡胶制品行业市场调研及投资契机预测报告</dc:description>
</cp:coreProperties>
</file>