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6577999574409e" w:history="1">
              <w:r>
                <w:rPr>
                  <w:rStyle w:val="Hyperlink"/>
                </w:rPr>
                <w:t>2009-2012中国民办教育行业市场深度调研与投资前景分析报告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6577999574409e" w:history="1">
              <w:r>
                <w:rPr>
                  <w:rStyle w:val="Hyperlink"/>
                </w:rPr>
                <w:t>2009-2012中国民办教育行业市场深度调研与投资前景分析报告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6577999574409e" w:history="1">
                <w:r>
                  <w:rPr>
                    <w:rStyle w:val="Hyperlink"/>
                  </w:rPr>
                  <w:t>https://www.20087.com/2009-06/R_2009_2012zhongguominbanjiaoyushichanBaoGao.html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办教育将对我国整个教育体制改革产生深刻的影响。目前我国教育改革已进入重要的历史时期，其中在办学体制改革、人事制度改革、教学思想、教学方法改革、教材内容改革、招生制度改革、就业制度改革、经费筹措改革、后勤服务改革等方面都在不断吸纳、借鉴民办学校的做法，它对公办学校正在产生深刻的影响。中国的民办教育将实现超常规、跨越式发展。面对巨大的、多元化的教育市场和人才市场需求，民办学校必然会充分利用其优势不失时机的得到超常发展。2003年全国共有各级各类民办学校6.12万所，在校生总规模达1115.97万人。其中，民办高等教育机构1202所（不含具有学历教育资格的133所民办高校），各类注册学生140.35万人。截至2007年，全国共有各级各类民办学校（教育机构）9.52万所（不含民办培训机构2.23万所），各类学历教育在校学生达2583.50万人。</w:t>
      </w:r>
      <w:r>
        <w:rPr>
          <w:rFonts w:hint="eastAsia"/>
        </w:rPr>
        <w:br/>
      </w:r>
      <w:r>
        <w:rPr>
          <w:rFonts w:hint="eastAsia"/>
        </w:rPr>
        <w:t>　　图表 2003-2007年中国民办学校数量状况</w:t>
      </w:r>
      <w:r>
        <w:rPr>
          <w:rFonts w:hint="eastAsia"/>
        </w:rPr>
        <w:br/>
      </w:r>
      <w:r>
        <w:rPr>
          <w:rFonts w:hint="eastAsia"/>
        </w:rPr>
        <w:t>　　图表 2003-2007年中国民办学校在校学生数量状况</w:t>
      </w:r>
      <w:r>
        <w:rPr>
          <w:rFonts w:hint="eastAsia"/>
        </w:rPr>
        <w:br/>
      </w:r>
      <w:r>
        <w:rPr>
          <w:rFonts w:hint="eastAsia"/>
        </w:rPr>
        <w:t>　　民办非高等教育目前需求旺盛，但未来民办小学与民办高中教育需求变化不大。民办初中需求略有下降，但预计未来十五年将面临需求强劲增长时期，民办教育迫切需要解决的将是如何将潜在需求变成现实的有效需求问题。民办教育行业属于发展前景较好的朝阳产业。目前处于完全竞争状态，但存在一定的进入及退出壁垒。民办教育行业已经形成多元化的融资供给结构，但主要来源方式以学费及办学者投入为主；民办教育行业未来融资需求中，民办中小学教育民间资本进入空间不大，而民办高等教育空间广阔；未来十五年民办教育行业对银行资金的需求量呈稳步增长态势。独立学院作为我国高等教育改革中出现的新的办学方式，从诞生之日起便得到社会各界的普遍关注。目前发展中虽然存在一定问题，但仍保持了较快的发展速度，预计今后仍将继续存在.其办学模式将得到完善。“十一五”期间，我国民办教育行业所处政策环境将继续得到完善，民办高等教育和民办职业教育将面临较好的发展机遇。总体上看，未来几年我国民办教育行业将成为投资热点，整个行业将向质量效益型发展，职业培训类教育日趋活跃。民办教育行业风险主要包括产权关系不明晰，投资合理回报的不确定性，外部政策环境的不可预测性以及与公办学校不处于同一竞争平台上。</w:t>
      </w:r>
      <w:r>
        <w:rPr>
          <w:rFonts w:hint="eastAsia"/>
        </w:rPr>
        <w:br/>
      </w:r>
      <w:r>
        <w:rPr>
          <w:rFonts w:hint="eastAsia"/>
        </w:rPr>
        <w:t>　　《</w:t>
      </w:r>
      <w:hyperlink r:id="R6b6577999574409e" w:history="1">
        <w:r>
          <w:rPr>
            <w:rStyle w:val="Hyperlink"/>
          </w:rPr>
          <w:t>2009-2012中国民办教育行业市场深度调研与投资前景分析报告</w:t>
        </w:r>
      </w:hyperlink>
      <w:r>
        <w:rPr>
          <w:rFonts w:hint="eastAsia"/>
        </w:rPr>
        <w:t>》详尽描述了中国民办教育行业运行的环境，重点研究并预测了其下游行业发展以及对民办教育需求变化的长期和短期趋势。针对当前行业发展面临的机遇与威胁，提出了我们对民办教育行业发展的投资及战略建议。本报告以严谨的内容、翔实的数据、直观的图表帮助民办教育企业准确把握行业发展动向、正确制定企业竞争战略和投资策略。我们的主要数据来源于国家统计局、国家信息中心、海关总署、中国民办教育研究所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2008-2009年全球私立教育行业发展状况分析</w:t>
      </w:r>
      <w:r>
        <w:rPr>
          <w:rFonts w:hint="eastAsia"/>
        </w:rPr>
        <w:br/>
      </w:r>
      <w:r>
        <w:rPr>
          <w:rFonts w:hint="eastAsia"/>
        </w:rPr>
        <w:t>　　第一节 2008-2009年全球私立教育行业特征分析</w:t>
      </w:r>
      <w:r>
        <w:rPr>
          <w:rFonts w:hint="eastAsia"/>
        </w:rPr>
        <w:br/>
      </w:r>
      <w:r>
        <w:rPr>
          <w:rFonts w:hint="eastAsia"/>
        </w:rPr>
        <w:t>　　　　一、私立教育办学主体与办学形式呈现多样性</w:t>
      </w:r>
      <w:r>
        <w:rPr>
          <w:rFonts w:hint="eastAsia"/>
        </w:rPr>
        <w:br/>
      </w:r>
      <w:r>
        <w:rPr>
          <w:rFonts w:hint="eastAsia"/>
        </w:rPr>
        <w:t>　　　　二、企业参与教育私营化进程，同时发挥着重要作用</w:t>
      </w:r>
      <w:r>
        <w:rPr>
          <w:rFonts w:hint="eastAsia"/>
        </w:rPr>
        <w:br/>
      </w:r>
      <w:r>
        <w:rPr>
          <w:rFonts w:hint="eastAsia"/>
        </w:rPr>
        <w:t>　　　　三、政府支持是教育私营化快速发展的必要条件</w:t>
      </w:r>
      <w:r>
        <w:rPr>
          <w:rFonts w:hint="eastAsia"/>
        </w:rPr>
        <w:br/>
      </w:r>
      <w:r>
        <w:rPr>
          <w:rFonts w:hint="eastAsia"/>
        </w:rPr>
        <w:t>　　第二节 2008-2009年全球主要国家私立教育发展状况分析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三、俄罗斯</w:t>
      </w:r>
      <w:r>
        <w:rPr>
          <w:rFonts w:hint="eastAsia"/>
        </w:rPr>
        <w:br/>
      </w:r>
      <w:r>
        <w:rPr>
          <w:rFonts w:hint="eastAsia"/>
        </w:rPr>
        <w:t>　　　　四、日本、韩国</w:t>
      </w:r>
      <w:r>
        <w:rPr>
          <w:rFonts w:hint="eastAsia"/>
        </w:rPr>
        <w:br/>
      </w:r>
      <w:r>
        <w:rPr>
          <w:rFonts w:hint="eastAsia"/>
        </w:rPr>
        <w:t>　　　　五、澳大利亚、新西兰</w:t>
      </w:r>
      <w:r>
        <w:rPr>
          <w:rFonts w:hint="eastAsia"/>
        </w:rPr>
        <w:br/>
      </w:r>
      <w:r>
        <w:rPr>
          <w:rFonts w:hint="eastAsia"/>
        </w:rPr>
        <w:t>　　　　六、新加坡、马来西亚</w:t>
      </w:r>
      <w:r>
        <w:rPr>
          <w:rFonts w:hint="eastAsia"/>
        </w:rPr>
        <w:br/>
      </w:r>
      <w:r>
        <w:rPr>
          <w:rFonts w:hint="eastAsia"/>
        </w:rPr>
        <w:t>　　第三节 2009-2012年全球私立教育行业发展趋势分析</w:t>
      </w:r>
      <w:r>
        <w:rPr>
          <w:rFonts w:hint="eastAsia"/>
        </w:rPr>
        <w:br/>
      </w:r>
      <w:r>
        <w:rPr>
          <w:rFonts w:hint="eastAsia"/>
        </w:rPr>
        <w:t>　　　　一、全球私立教育市场规模将进一步扩大</w:t>
      </w:r>
      <w:r>
        <w:rPr>
          <w:rFonts w:hint="eastAsia"/>
        </w:rPr>
        <w:br/>
      </w:r>
      <w:r>
        <w:rPr>
          <w:rFonts w:hint="eastAsia"/>
        </w:rPr>
        <w:t>　　　　二、各国政府将加大支持及监管力度</w:t>
      </w:r>
      <w:r>
        <w:rPr>
          <w:rFonts w:hint="eastAsia"/>
        </w:rPr>
        <w:br/>
      </w:r>
      <w:r>
        <w:rPr>
          <w:rFonts w:hint="eastAsia"/>
        </w:rPr>
        <w:t>　　　　三、政府对私立教育的资助方式趋于多样化</w:t>
      </w:r>
      <w:r>
        <w:rPr>
          <w:rFonts w:hint="eastAsia"/>
        </w:rPr>
        <w:br/>
      </w:r>
      <w:r>
        <w:rPr>
          <w:rFonts w:hint="eastAsia"/>
        </w:rPr>
        <w:t>　　　　四、全球私立教育呈现出多元化的办学形式</w:t>
      </w:r>
      <w:r>
        <w:rPr>
          <w:rFonts w:hint="eastAsia"/>
        </w:rPr>
        <w:br/>
      </w:r>
      <w:r>
        <w:rPr>
          <w:rFonts w:hint="eastAsia"/>
        </w:rPr>
        <w:t>　　　　五、全球私立教育发展将更加注重教育质量与办学特色</w:t>
      </w:r>
      <w:r>
        <w:rPr>
          <w:rFonts w:hint="eastAsia"/>
        </w:rPr>
        <w:br/>
      </w:r>
      <w:r>
        <w:rPr>
          <w:rFonts w:hint="eastAsia"/>
        </w:rPr>
        <w:br/>
      </w:r>
      <w:r>
        <w:rPr>
          <w:rFonts w:hint="eastAsia"/>
        </w:rPr>
        <w:t>第二章 2008-2009年世界主要国家盈利性教育运行情况分析</w:t>
      </w:r>
      <w:r>
        <w:rPr>
          <w:rFonts w:hint="eastAsia"/>
        </w:rPr>
        <w:br/>
      </w:r>
      <w:r>
        <w:rPr>
          <w:rFonts w:hint="eastAsia"/>
        </w:rPr>
        <w:t>　　第一节 2008-2009年世界营利教育市场概况</w:t>
      </w:r>
      <w:r>
        <w:rPr>
          <w:rFonts w:hint="eastAsia"/>
        </w:rPr>
        <w:br/>
      </w:r>
      <w:r>
        <w:rPr>
          <w:rFonts w:hint="eastAsia"/>
        </w:rPr>
        <w:t>　　　　一、营利教育的份额还比较小</w:t>
      </w:r>
      <w:r>
        <w:rPr>
          <w:rFonts w:hint="eastAsia"/>
        </w:rPr>
        <w:br/>
      </w:r>
      <w:r>
        <w:rPr>
          <w:rFonts w:hint="eastAsia"/>
        </w:rPr>
        <w:t>　　　　二、教育的营利性地位并未在所有的国家得到确认</w:t>
      </w:r>
      <w:r>
        <w:rPr>
          <w:rFonts w:hint="eastAsia"/>
        </w:rPr>
        <w:br/>
      </w:r>
      <w:r>
        <w:rPr>
          <w:rFonts w:hint="eastAsia"/>
        </w:rPr>
        <w:t>　　　　三、营利教育仍然处于争论中但前景较为乐观</w:t>
      </w:r>
      <w:r>
        <w:rPr>
          <w:rFonts w:hint="eastAsia"/>
        </w:rPr>
        <w:br/>
      </w:r>
      <w:r>
        <w:rPr>
          <w:rFonts w:hint="eastAsia"/>
        </w:rPr>
        <w:t>　　第二节 2008-2009年世界不同国家私立民办教育发展的制度环境</w:t>
      </w:r>
      <w:r>
        <w:rPr>
          <w:rFonts w:hint="eastAsia"/>
        </w:rPr>
        <w:br/>
      </w:r>
      <w:r>
        <w:rPr>
          <w:rFonts w:hint="eastAsia"/>
        </w:rPr>
        <w:t>　　　　一、学校类上市公司</w:t>
      </w:r>
      <w:r>
        <w:rPr>
          <w:rFonts w:hint="eastAsia"/>
        </w:rPr>
        <w:br/>
      </w:r>
      <w:r>
        <w:rPr>
          <w:rFonts w:hint="eastAsia"/>
        </w:rPr>
        <w:t>　　　　二、教育服务类公司</w:t>
      </w:r>
      <w:r>
        <w:rPr>
          <w:rFonts w:hint="eastAsia"/>
        </w:rPr>
        <w:br/>
      </w:r>
      <w:r>
        <w:rPr>
          <w:rFonts w:hint="eastAsia"/>
        </w:rPr>
        <w:t>　　　　三、综合类教育公司</w:t>
      </w:r>
      <w:r>
        <w:rPr>
          <w:rFonts w:hint="eastAsia"/>
        </w:rPr>
        <w:br/>
      </w:r>
      <w:r>
        <w:rPr>
          <w:rFonts w:hint="eastAsia"/>
        </w:rPr>
        <w:t>　　第四节 2009-2012年世界民办教育行业发展趋势分析</w:t>
      </w:r>
      <w:r>
        <w:rPr>
          <w:rFonts w:hint="eastAsia"/>
        </w:rPr>
        <w:br/>
      </w:r>
      <w:r>
        <w:rPr>
          <w:rFonts w:hint="eastAsia"/>
        </w:rPr>
        <w:br/>
      </w:r>
      <w:r>
        <w:rPr>
          <w:rFonts w:hint="eastAsia"/>
        </w:rPr>
        <w:t>第三章 2008-2009年中国民办教育行业发展环境分析</w:t>
      </w:r>
      <w:r>
        <w:rPr>
          <w:rFonts w:hint="eastAsia"/>
        </w:rPr>
        <w:br/>
      </w:r>
      <w:r>
        <w:rPr>
          <w:rFonts w:hint="eastAsia"/>
        </w:rPr>
        <w:t>　　第一节 2008-2009年中国民办教育经济环境分析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中国民办教育发展的制度环境分析</w:t>
      </w:r>
      <w:r>
        <w:rPr>
          <w:rFonts w:hint="eastAsia"/>
        </w:rPr>
        <w:br/>
      </w:r>
      <w:r>
        <w:rPr>
          <w:rFonts w:hint="eastAsia"/>
        </w:rPr>
        <w:t>　　　　一、中国教育法律法规体系简介</w:t>
      </w:r>
      <w:r>
        <w:rPr>
          <w:rFonts w:hint="eastAsia"/>
        </w:rPr>
        <w:br/>
      </w:r>
      <w:r>
        <w:rPr>
          <w:rFonts w:hint="eastAsia"/>
        </w:rPr>
        <w:t>　　　　二、促进中国民办教育发展的制度环境</w:t>
      </w:r>
      <w:r>
        <w:rPr>
          <w:rFonts w:hint="eastAsia"/>
        </w:rPr>
        <w:br/>
      </w:r>
      <w:r>
        <w:rPr>
          <w:rFonts w:hint="eastAsia"/>
        </w:rPr>
        <w:t>　　　　三、中国民办教育发展的制度约束及相关突破</w:t>
      </w:r>
      <w:r>
        <w:rPr>
          <w:rFonts w:hint="eastAsia"/>
        </w:rPr>
        <w:br/>
      </w:r>
      <w:r>
        <w:rPr>
          <w:rFonts w:hint="eastAsia"/>
        </w:rPr>
        <w:t>　　第三节 2008-2009年中国民办教育的发展背景分析与“非营利”定位问题</w:t>
      </w:r>
      <w:r>
        <w:rPr>
          <w:rFonts w:hint="eastAsia"/>
        </w:rPr>
        <w:br/>
      </w:r>
      <w:r>
        <w:rPr>
          <w:rFonts w:hint="eastAsia"/>
        </w:rPr>
        <w:t>　　第四节 2008-2009年中国民办教育行业发展社会环境分析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br/>
      </w:r>
      <w:r>
        <w:rPr>
          <w:rFonts w:hint="eastAsia"/>
        </w:rPr>
        <w:t>第四章 2008-2009年中国民办教育行业运行特征分析</w:t>
      </w:r>
      <w:r>
        <w:rPr>
          <w:rFonts w:hint="eastAsia"/>
        </w:rPr>
        <w:br/>
      </w:r>
      <w:r>
        <w:rPr>
          <w:rFonts w:hint="eastAsia"/>
        </w:rPr>
        <w:t>　　第一节 2008-2009年中国民办教育行业市场特征分析</w:t>
      </w:r>
      <w:r>
        <w:rPr>
          <w:rFonts w:hint="eastAsia"/>
        </w:rPr>
        <w:br/>
      </w:r>
      <w:r>
        <w:rPr>
          <w:rFonts w:hint="eastAsia"/>
        </w:rPr>
        <w:t>　　　　一、中国民办教育行业的社会认同感逐步加强</w:t>
      </w:r>
      <w:r>
        <w:rPr>
          <w:rFonts w:hint="eastAsia"/>
        </w:rPr>
        <w:br/>
      </w:r>
      <w:r>
        <w:rPr>
          <w:rFonts w:hint="eastAsia"/>
        </w:rPr>
        <w:t>　　　　二、市场呈现出多元化办学主体和多样化办学形式</w:t>
      </w:r>
      <w:r>
        <w:rPr>
          <w:rFonts w:hint="eastAsia"/>
        </w:rPr>
        <w:br/>
      </w:r>
      <w:r>
        <w:rPr>
          <w:rFonts w:hint="eastAsia"/>
        </w:rPr>
        <w:t>　　　　三、中国民办教育行业越来越重视专业品牌建设</w:t>
      </w:r>
      <w:r>
        <w:rPr>
          <w:rFonts w:hint="eastAsia"/>
        </w:rPr>
        <w:br/>
      </w:r>
      <w:r>
        <w:rPr>
          <w:rFonts w:hint="eastAsia"/>
        </w:rPr>
        <w:t>　　　　四、办学和管理的法制化、规范化程度逐步提高</w:t>
      </w:r>
      <w:r>
        <w:rPr>
          <w:rFonts w:hint="eastAsia"/>
        </w:rPr>
        <w:br/>
      </w:r>
      <w:r>
        <w:rPr>
          <w:rFonts w:hint="eastAsia"/>
        </w:rPr>
        <w:t>　　　　五、基本形成公办教育和民办教育共同发展的格局</w:t>
      </w:r>
      <w:r>
        <w:rPr>
          <w:rFonts w:hint="eastAsia"/>
        </w:rPr>
        <w:br/>
      </w:r>
      <w:r>
        <w:rPr>
          <w:rFonts w:hint="eastAsia"/>
        </w:rPr>
        <w:t>　　第二节 2008-2009年中国民办教育行业运营特征分析</w:t>
      </w:r>
      <w:r>
        <w:rPr>
          <w:rFonts w:hint="eastAsia"/>
        </w:rPr>
        <w:br/>
      </w:r>
      <w:r>
        <w:rPr>
          <w:rFonts w:hint="eastAsia"/>
        </w:rPr>
        <w:t>　　　　一、中国民办教育行业办学模式分析</w:t>
      </w:r>
      <w:r>
        <w:rPr>
          <w:rFonts w:hint="eastAsia"/>
        </w:rPr>
        <w:br/>
      </w:r>
      <w:r>
        <w:rPr>
          <w:rFonts w:hint="eastAsia"/>
        </w:rPr>
        <w:t>　　　　二、中国民办教育行业经营特色分析</w:t>
      </w:r>
      <w:r>
        <w:rPr>
          <w:rFonts w:hint="eastAsia"/>
        </w:rPr>
        <w:br/>
      </w:r>
      <w:r>
        <w:rPr>
          <w:rFonts w:hint="eastAsia"/>
        </w:rPr>
        <w:t>　　　　三、中国民办教育行业发展思路分析</w:t>
      </w:r>
      <w:r>
        <w:rPr>
          <w:rFonts w:hint="eastAsia"/>
        </w:rPr>
        <w:br/>
      </w:r>
      <w:r>
        <w:rPr>
          <w:rFonts w:hint="eastAsia"/>
        </w:rPr>
        <w:br/>
      </w:r>
      <w:r>
        <w:rPr>
          <w:rFonts w:hint="eastAsia"/>
        </w:rPr>
        <w:t>第五章 2008-2009年中国民办教育行业存在问题及应对策略分析</w:t>
      </w:r>
      <w:r>
        <w:rPr>
          <w:rFonts w:hint="eastAsia"/>
        </w:rPr>
        <w:br/>
      </w:r>
      <w:r>
        <w:rPr>
          <w:rFonts w:hint="eastAsia"/>
        </w:rPr>
        <w:t>　　第一节 2008-2009年中国民办教育行业外部环境问题</w:t>
      </w:r>
      <w:r>
        <w:rPr>
          <w:rFonts w:hint="eastAsia"/>
        </w:rPr>
        <w:br/>
      </w:r>
      <w:r>
        <w:rPr>
          <w:rFonts w:hint="eastAsia"/>
        </w:rPr>
        <w:t>　　　　一、中国民办教育地位的不平等造成竞争中处于劣势</w:t>
      </w:r>
      <w:r>
        <w:rPr>
          <w:rFonts w:hint="eastAsia"/>
        </w:rPr>
        <w:br/>
      </w:r>
      <w:r>
        <w:rPr>
          <w:rFonts w:hint="eastAsia"/>
        </w:rPr>
        <w:t>　　　　二、政府财力的增强造成了民办学校发展空间的缩小</w:t>
      </w:r>
      <w:r>
        <w:rPr>
          <w:rFonts w:hint="eastAsia"/>
        </w:rPr>
        <w:br/>
      </w:r>
      <w:r>
        <w:rPr>
          <w:rFonts w:hint="eastAsia"/>
        </w:rPr>
        <w:t>　　　　三、民办教育办学投入与回报失衡影响投资者的办学积极性</w:t>
      </w:r>
      <w:r>
        <w:rPr>
          <w:rFonts w:hint="eastAsia"/>
        </w:rPr>
        <w:br/>
      </w:r>
      <w:r>
        <w:rPr>
          <w:rFonts w:hint="eastAsia"/>
        </w:rPr>
        <w:t>　　　　四、民办学校办学同质化造成了对教育市场的不适应性</w:t>
      </w:r>
      <w:r>
        <w:rPr>
          <w:rFonts w:hint="eastAsia"/>
        </w:rPr>
        <w:br/>
      </w:r>
      <w:r>
        <w:rPr>
          <w:rFonts w:hint="eastAsia"/>
        </w:rPr>
        <w:t>　　第二节 2008-2009年中国民办教育行业内部管理问题</w:t>
      </w:r>
      <w:r>
        <w:rPr>
          <w:rFonts w:hint="eastAsia"/>
        </w:rPr>
        <w:br/>
      </w:r>
      <w:r>
        <w:rPr>
          <w:rFonts w:hint="eastAsia"/>
        </w:rPr>
        <w:t>　　第三节 2008-2009年中国民办教育行业企业应对策略分析</w:t>
      </w:r>
      <w:r>
        <w:rPr>
          <w:rFonts w:hint="eastAsia"/>
        </w:rPr>
        <w:br/>
      </w:r>
      <w:r>
        <w:rPr>
          <w:rFonts w:hint="eastAsia"/>
        </w:rPr>
        <w:br/>
      </w:r>
      <w:r>
        <w:rPr>
          <w:rFonts w:hint="eastAsia"/>
        </w:rPr>
        <w:t>第六章 2008-2009年中国民办教育细分行业市场分析—民办高等教育</w:t>
      </w:r>
      <w:r>
        <w:rPr>
          <w:rFonts w:hint="eastAsia"/>
        </w:rPr>
        <w:br/>
      </w:r>
      <w:r>
        <w:rPr>
          <w:rFonts w:hint="eastAsia"/>
        </w:rPr>
        <w:t>　　第一节 2008-2009年中国民办高等教育行业综述</w:t>
      </w:r>
      <w:r>
        <w:rPr>
          <w:rFonts w:hint="eastAsia"/>
        </w:rPr>
        <w:br/>
      </w:r>
      <w:r>
        <w:rPr>
          <w:rFonts w:hint="eastAsia"/>
        </w:rPr>
        <w:t>　　　　一、民办高等教育有哪些形式</w:t>
      </w:r>
      <w:r>
        <w:rPr>
          <w:rFonts w:hint="eastAsia"/>
        </w:rPr>
        <w:br/>
      </w:r>
      <w:r>
        <w:rPr>
          <w:rFonts w:hint="eastAsia"/>
        </w:rPr>
        <w:t>　　　　二、民办高等教育持续稳定发展</w:t>
      </w:r>
      <w:r>
        <w:rPr>
          <w:rFonts w:hint="eastAsia"/>
        </w:rPr>
        <w:br/>
      </w:r>
      <w:r>
        <w:rPr>
          <w:rFonts w:hint="eastAsia"/>
        </w:rPr>
        <w:t>　　　　三、行业特点分析</w:t>
      </w:r>
      <w:r>
        <w:rPr>
          <w:rFonts w:hint="eastAsia"/>
        </w:rPr>
        <w:br/>
      </w:r>
      <w:r>
        <w:rPr>
          <w:rFonts w:hint="eastAsia"/>
        </w:rPr>
        <w:t>　　第二节 2008-2009年中国民办高等教育行业市场分析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三、中国民办高等教育前景</w:t>
      </w:r>
      <w:r>
        <w:rPr>
          <w:rFonts w:hint="eastAsia"/>
        </w:rPr>
        <w:br/>
      </w:r>
      <w:r>
        <w:rPr>
          <w:rFonts w:hint="eastAsia"/>
        </w:rPr>
        <w:t>　　第三节 2008-2009年中国民办高等教育面临的挑战及对策</w:t>
      </w:r>
      <w:r>
        <w:rPr>
          <w:rFonts w:hint="eastAsia"/>
        </w:rPr>
        <w:br/>
      </w:r>
      <w:r>
        <w:rPr>
          <w:rFonts w:hint="eastAsia"/>
        </w:rPr>
        <w:br/>
      </w:r>
      <w:r>
        <w:rPr>
          <w:rFonts w:hint="eastAsia"/>
        </w:rPr>
        <w:t>第七章 2008-2009年中国民办教育细分行业市场分析—民办职业教育</w:t>
      </w:r>
      <w:r>
        <w:rPr>
          <w:rFonts w:hint="eastAsia"/>
        </w:rPr>
        <w:br/>
      </w:r>
      <w:r>
        <w:rPr>
          <w:rFonts w:hint="eastAsia"/>
        </w:rPr>
        <w:t>　　第一节 2008-2009年中国民办职业教育行业概述</w:t>
      </w:r>
      <w:r>
        <w:rPr>
          <w:rFonts w:hint="eastAsia"/>
        </w:rPr>
        <w:br/>
      </w:r>
      <w:r>
        <w:rPr>
          <w:rFonts w:hint="eastAsia"/>
        </w:rPr>
        <w:t>　　　　一、市场规模分析</w:t>
      </w:r>
      <w:r>
        <w:rPr>
          <w:rFonts w:hint="eastAsia"/>
        </w:rPr>
        <w:br/>
      </w:r>
      <w:r>
        <w:rPr>
          <w:rFonts w:hint="eastAsia"/>
        </w:rPr>
        <w:t>　　　　二、市场竞争格局分析</w:t>
      </w:r>
      <w:r>
        <w:rPr>
          <w:rFonts w:hint="eastAsia"/>
        </w:rPr>
        <w:br/>
      </w:r>
      <w:r>
        <w:rPr>
          <w:rFonts w:hint="eastAsia"/>
        </w:rPr>
        <w:t>　　第二节 2008-2009年中国民办职业教育－热门培训</w:t>
      </w:r>
      <w:r>
        <w:rPr>
          <w:rFonts w:hint="eastAsia"/>
        </w:rPr>
        <w:br/>
      </w:r>
      <w:r>
        <w:rPr>
          <w:rFonts w:hint="eastAsia"/>
        </w:rPr>
        <w:t>　　　　一、语言培训</w:t>
      </w:r>
      <w:r>
        <w:rPr>
          <w:rFonts w:hint="eastAsia"/>
        </w:rPr>
        <w:br/>
      </w:r>
      <w:r>
        <w:rPr>
          <w:rFonts w:hint="eastAsia"/>
        </w:rPr>
        <w:t>　　　　二、IT培训</w:t>
      </w:r>
      <w:r>
        <w:rPr>
          <w:rFonts w:hint="eastAsia"/>
        </w:rPr>
        <w:br/>
      </w:r>
      <w:r>
        <w:rPr>
          <w:rFonts w:hint="eastAsia"/>
        </w:rPr>
        <w:t>　　　　三、金融培训</w:t>
      </w:r>
      <w:r>
        <w:rPr>
          <w:rFonts w:hint="eastAsia"/>
        </w:rPr>
        <w:br/>
      </w:r>
      <w:r>
        <w:rPr>
          <w:rFonts w:hint="eastAsia"/>
        </w:rPr>
        <w:t>　　　　四、管理培训</w:t>
      </w:r>
      <w:r>
        <w:rPr>
          <w:rFonts w:hint="eastAsia"/>
        </w:rPr>
        <w:br/>
      </w:r>
      <w:r>
        <w:rPr>
          <w:rFonts w:hint="eastAsia"/>
        </w:rPr>
        <w:t>　　　　五、会计培训</w:t>
      </w:r>
      <w:r>
        <w:rPr>
          <w:rFonts w:hint="eastAsia"/>
        </w:rPr>
        <w:br/>
      </w:r>
      <w:r>
        <w:rPr>
          <w:rFonts w:hint="eastAsia"/>
        </w:rPr>
        <w:t>　　　　六、法律培训</w:t>
      </w:r>
      <w:r>
        <w:rPr>
          <w:rFonts w:hint="eastAsia"/>
        </w:rPr>
        <w:br/>
      </w:r>
      <w:r>
        <w:rPr>
          <w:rFonts w:hint="eastAsia"/>
        </w:rPr>
        <w:t>　　第三节 2008-2009年中国民办职业教育－技能培训</w:t>
      </w:r>
      <w:r>
        <w:rPr>
          <w:rFonts w:hint="eastAsia"/>
        </w:rPr>
        <w:br/>
      </w:r>
      <w:r>
        <w:rPr>
          <w:rFonts w:hint="eastAsia"/>
        </w:rPr>
        <w:t>　　　　一、汽修保养培训</w:t>
      </w:r>
      <w:r>
        <w:rPr>
          <w:rFonts w:hint="eastAsia"/>
        </w:rPr>
        <w:br/>
      </w:r>
      <w:r>
        <w:rPr>
          <w:rFonts w:hint="eastAsia"/>
        </w:rPr>
        <w:t>　　　　二、医疗卫生培训</w:t>
      </w:r>
      <w:r>
        <w:rPr>
          <w:rFonts w:hint="eastAsia"/>
        </w:rPr>
        <w:br/>
      </w:r>
      <w:r>
        <w:rPr>
          <w:rFonts w:hint="eastAsia"/>
        </w:rPr>
        <w:t>　　　　三、美容美发培训</w:t>
      </w:r>
      <w:r>
        <w:rPr>
          <w:rFonts w:hint="eastAsia"/>
        </w:rPr>
        <w:br/>
      </w:r>
      <w:r>
        <w:rPr>
          <w:rFonts w:hint="eastAsia"/>
        </w:rPr>
        <w:t>　　　　四、厨师职业培训</w:t>
      </w:r>
      <w:r>
        <w:rPr>
          <w:rFonts w:hint="eastAsia"/>
        </w:rPr>
        <w:br/>
      </w:r>
      <w:r>
        <w:rPr>
          <w:rFonts w:hint="eastAsia"/>
        </w:rPr>
        <w:t>　　　　五、技术工种培训</w:t>
      </w:r>
      <w:r>
        <w:rPr>
          <w:rFonts w:hint="eastAsia"/>
        </w:rPr>
        <w:br/>
      </w:r>
      <w:r>
        <w:rPr>
          <w:rFonts w:hint="eastAsia"/>
        </w:rPr>
        <w:br/>
      </w:r>
      <w:r>
        <w:rPr>
          <w:rFonts w:hint="eastAsia"/>
        </w:rPr>
        <w:t>第八章 2008-2009年中国民办教育细分行业市场分析—民办基础教育</w:t>
      </w:r>
      <w:r>
        <w:rPr>
          <w:rFonts w:hint="eastAsia"/>
        </w:rPr>
        <w:br/>
      </w:r>
      <w:r>
        <w:rPr>
          <w:rFonts w:hint="eastAsia"/>
        </w:rPr>
        <w:t>　　第一节 2008-2009年中国民办基础教育行业综述</w:t>
      </w:r>
      <w:r>
        <w:rPr>
          <w:rFonts w:hint="eastAsia"/>
        </w:rPr>
        <w:br/>
      </w:r>
      <w:r>
        <w:rPr>
          <w:rFonts w:hint="eastAsia"/>
        </w:rPr>
        <w:t>　　　　一、市场运行特点分析</w:t>
      </w:r>
      <w:r>
        <w:rPr>
          <w:rFonts w:hint="eastAsia"/>
        </w:rPr>
        <w:br/>
      </w:r>
      <w:r>
        <w:rPr>
          <w:rFonts w:hint="eastAsia"/>
        </w:rPr>
        <w:t>　　　　二、市场规模分析</w:t>
      </w:r>
      <w:r>
        <w:rPr>
          <w:rFonts w:hint="eastAsia"/>
        </w:rPr>
        <w:br/>
      </w:r>
      <w:r>
        <w:rPr>
          <w:rFonts w:hint="eastAsia"/>
        </w:rPr>
        <w:t>　　第二节 2008-2009年中国民办基础教育细分行业分析</w:t>
      </w:r>
      <w:r>
        <w:rPr>
          <w:rFonts w:hint="eastAsia"/>
        </w:rPr>
        <w:br/>
      </w:r>
      <w:r>
        <w:rPr>
          <w:rFonts w:hint="eastAsia"/>
        </w:rPr>
        <w:t>　　　　一、民办中学</w:t>
      </w:r>
      <w:r>
        <w:rPr>
          <w:rFonts w:hint="eastAsia"/>
        </w:rPr>
        <w:br/>
      </w:r>
      <w:r>
        <w:rPr>
          <w:rFonts w:hint="eastAsia"/>
        </w:rPr>
        <w:t>　　　　二、民办小学</w:t>
      </w:r>
      <w:r>
        <w:rPr>
          <w:rFonts w:hint="eastAsia"/>
        </w:rPr>
        <w:br/>
      </w:r>
      <w:r>
        <w:rPr>
          <w:rFonts w:hint="eastAsia"/>
        </w:rPr>
        <w:t>　　　　三、民办幼儿园</w:t>
      </w:r>
      <w:r>
        <w:rPr>
          <w:rFonts w:hint="eastAsia"/>
        </w:rPr>
        <w:br/>
      </w:r>
      <w:r>
        <w:rPr>
          <w:rFonts w:hint="eastAsia"/>
        </w:rPr>
        <w:t>　　第三节 2008-2009年中国民办基础教育竞争格局分析</w:t>
      </w:r>
      <w:r>
        <w:rPr>
          <w:rFonts w:hint="eastAsia"/>
        </w:rPr>
        <w:br/>
      </w:r>
      <w:r>
        <w:rPr>
          <w:rFonts w:hint="eastAsia"/>
        </w:rPr>
        <w:t>　　第四节 2008-2009年中国民办基础教育主体企业分析（SWOT分析法）</w:t>
      </w:r>
      <w:r>
        <w:rPr>
          <w:rFonts w:hint="eastAsia"/>
        </w:rPr>
        <w:br/>
      </w:r>
      <w:r>
        <w:rPr>
          <w:rFonts w:hint="eastAsia"/>
        </w:rPr>
        <w:br/>
      </w:r>
      <w:r>
        <w:rPr>
          <w:rFonts w:hint="eastAsia"/>
        </w:rPr>
        <w:t>第九章 2008-2009年中国民办教育市场消费者需求特征分析</w:t>
      </w:r>
      <w:r>
        <w:rPr>
          <w:rFonts w:hint="eastAsia"/>
        </w:rPr>
        <w:br/>
      </w:r>
      <w:r>
        <w:rPr>
          <w:rFonts w:hint="eastAsia"/>
        </w:rPr>
        <w:t>　　第一节 2008-2009年中国民办教育消费者需求变量分析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2008-2009年中国民办教育行业消费者偏好调查</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三、消费了解渠道</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2009-2012年中国民办教育市场消费者需求趋势分析</w:t>
      </w:r>
      <w:r>
        <w:rPr>
          <w:rFonts w:hint="eastAsia"/>
        </w:rPr>
        <w:br/>
      </w:r>
      <w:r>
        <w:rPr>
          <w:rFonts w:hint="eastAsia"/>
        </w:rPr>
        <w:br/>
      </w:r>
      <w:r>
        <w:rPr>
          <w:rFonts w:hint="eastAsia"/>
        </w:rPr>
        <w:t>第十章 2008-2009年中国民办教育细分区域市场竞争格局分析</w:t>
      </w:r>
      <w:r>
        <w:rPr>
          <w:rFonts w:hint="eastAsia"/>
        </w:rPr>
        <w:br/>
      </w:r>
      <w:r>
        <w:rPr>
          <w:rFonts w:hint="eastAsia"/>
        </w:rPr>
        <w:t>　　第一节 2008-2009年东北地区民办教育市场发展状况分析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四、地质战略分析</w:t>
      </w:r>
      <w:r>
        <w:rPr>
          <w:rFonts w:hint="eastAsia"/>
        </w:rPr>
        <w:br/>
      </w:r>
      <w:r>
        <w:rPr>
          <w:rFonts w:hint="eastAsia"/>
        </w:rPr>
        <w:t>　　　　五、区域标杆企业（SWOT分析法）</w:t>
      </w:r>
      <w:r>
        <w:rPr>
          <w:rFonts w:hint="eastAsia"/>
        </w:rPr>
        <w:br/>
      </w:r>
      <w:r>
        <w:rPr>
          <w:rFonts w:hint="eastAsia"/>
        </w:rPr>
        <w:t>　　第二节 华北地区民办教育市场发展状况分析</w:t>
      </w:r>
      <w:r>
        <w:rPr>
          <w:rFonts w:hint="eastAsia"/>
        </w:rPr>
        <w:br/>
      </w:r>
      <w:r>
        <w:rPr>
          <w:rFonts w:hint="eastAsia"/>
        </w:rPr>
        <w:t>　　第三节 华东地区民办教育市场发展状况分析</w:t>
      </w:r>
      <w:r>
        <w:rPr>
          <w:rFonts w:hint="eastAsia"/>
        </w:rPr>
        <w:br/>
      </w:r>
      <w:r>
        <w:rPr>
          <w:rFonts w:hint="eastAsia"/>
        </w:rPr>
        <w:t>　　第四节 华中地区民办教育市场发展状况分析</w:t>
      </w:r>
      <w:r>
        <w:rPr>
          <w:rFonts w:hint="eastAsia"/>
        </w:rPr>
        <w:br/>
      </w:r>
      <w:r>
        <w:rPr>
          <w:rFonts w:hint="eastAsia"/>
        </w:rPr>
        <w:t>　　第五节 华南地区民办教育市场发展状况分析</w:t>
      </w:r>
      <w:r>
        <w:rPr>
          <w:rFonts w:hint="eastAsia"/>
        </w:rPr>
        <w:br/>
      </w:r>
      <w:r>
        <w:rPr>
          <w:rFonts w:hint="eastAsia"/>
        </w:rPr>
        <w:t>　　第六节 西部地区民办教育市场发展状况分析</w:t>
      </w:r>
      <w:r>
        <w:rPr>
          <w:rFonts w:hint="eastAsia"/>
        </w:rPr>
        <w:br/>
      </w:r>
      <w:r>
        <w:rPr>
          <w:rFonts w:hint="eastAsia"/>
        </w:rPr>
        <w:t>　　第七节 中国民办教育行业各细分区域市场对比分析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第十一章 2008-2009年中国民办教育行业主体企业综合竞争力分析</w:t>
      </w:r>
      <w:r>
        <w:rPr>
          <w:rFonts w:hint="eastAsia"/>
        </w:rPr>
        <w:br/>
      </w:r>
      <w:r>
        <w:rPr>
          <w:rFonts w:hint="eastAsia"/>
        </w:rPr>
        <w:t>　　第一节 北京吉利大学</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第二节 上海建桥学院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第三节 西安外事学院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第四节 江西蓝天学院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第五节 浙江树人学院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第六节 北方汽车教育集团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第七节 北京汇佳职业学院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第八节 巨人教育集团</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第九节 北京力迈学校</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t>　　第十节 上海金苹果学校</w:t>
      </w:r>
      <w:r>
        <w:rPr>
          <w:rFonts w:hint="eastAsia"/>
        </w:rPr>
        <w:br/>
      </w:r>
      <w:r>
        <w:rPr>
          <w:rFonts w:hint="eastAsia"/>
        </w:rPr>
        <w:t>　　　　一、企业整体概况及营业规模分析</w:t>
      </w:r>
      <w:r>
        <w:rPr>
          <w:rFonts w:hint="eastAsia"/>
        </w:rPr>
        <w:br/>
      </w:r>
      <w:r>
        <w:rPr>
          <w:rFonts w:hint="eastAsia"/>
        </w:rPr>
        <w:t>　　　　二、业务范围分析（BCG分析）</w:t>
      </w:r>
      <w:r>
        <w:rPr>
          <w:rFonts w:hint="eastAsia"/>
        </w:rPr>
        <w:br/>
      </w:r>
      <w:r>
        <w:rPr>
          <w:rFonts w:hint="eastAsia"/>
        </w:rPr>
        <w:t>　　　　三、教学内容及师资力量分析</w:t>
      </w:r>
      <w:r>
        <w:rPr>
          <w:rFonts w:hint="eastAsia"/>
        </w:rPr>
        <w:br/>
      </w:r>
      <w:r>
        <w:rPr>
          <w:rFonts w:hint="eastAsia"/>
        </w:rPr>
        <w:t>　　　　四、市场策略分析</w:t>
      </w:r>
      <w:r>
        <w:rPr>
          <w:rFonts w:hint="eastAsia"/>
        </w:rPr>
        <w:br/>
      </w:r>
      <w:r>
        <w:rPr>
          <w:rFonts w:hint="eastAsia"/>
        </w:rPr>
        <w:br/>
      </w:r>
      <w:r>
        <w:rPr>
          <w:rFonts w:hint="eastAsia"/>
        </w:rPr>
        <w:t>第十二章 2008-2009年中国民办教育市场投融资与并购特征及趋势分析</w:t>
      </w:r>
      <w:r>
        <w:rPr>
          <w:rFonts w:hint="eastAsia"/>
        </w:rPr>
        <w:br/>
      </w:r>
      <w:r>
        <w:rPr>
          <w:rFonts w:hint="eastAsia"/>
        </w:rPr>
        <w:t>　　第一节 中国民办教育行业市场投融资与并购状况分析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第二节 中国民办高等教育市场投融资与并购状况分析</w:t>
      </w:r>
      <w:r>
        <w:rPr>
          <w:rFonts w:hint="eastAsia"/>
        </w:rPr>
        <w:br/>
      </w:r>
      <w:r>
        <w:rPr>
          <w:rFonts w:hint="eastAsia"/>
        </w:rPr>
        <w:t>　　第三节 中国民办职业教育市场投融资与并购状况分析</w:t>
      </w:r>
      <w:r>
        <w:rPr>
          <w:rFonts w:hint="eastAsia"/>
        </w:rPr>
        <w:br/>
      </w:r>
      <w:r>
        <w:rPr>
          <w:rFonts w:hint="eastAsia"/>
        </w:rPr>
        <w:t>　　第四节 中国民办基础教育市场投融资与并购状况分析</w:t>
      </w:r>
      <w:r>
        <w:rPr>
          <w:rFonts w:hint="eastAsia"/>
        </w:rPr>
        <w:br/>
      </w:r>
      <w:r>
        <w:rPr>
          <w:rFonts w:hint="eastAsia"/>
        </w:rPr>
        <w:br/>
      </w:r>
      <w:r>
        <w:rPr>
          <w:rFonts w:hint="eastAsia"/>
        </w:rPr>
        <w:t>第十三章 2009-2012年中国民办教育行业发展趋势预测分析</w:t>
      </w:r>
      <w:r>
        <w:rPr>
          <w:rFonts w:hint="eastAsia"/>
        </w:rPr>
        <w:br/>
      </w:r>
      <w:r>
        <w:rPr>
          <w:rFonts w:hint="eastAsia"/>
        </w:rPr>
        <w:t>　　第一节 2009-2012年中国民办教育行业发展趋势分析</w:t>
      </w:r>
      <w:r>
        <w:rPr>
          <w:rFonts w:hint="eastAsia"/>
        </w:rPr>
        <w:br/>
      </w:r>
      <w:r>
        <w:rPr>
          <w:rFonts w:hint="eastAsia"/>
        </w:rPr>
        <w:t>　　　　一、民办教育将成为中国教育发展的必要选择</w:t>
      </w:r>
      <w:r>
        <w:rPr>
          <w:rFonts w:hint="eastAsia"/>
        </w:rPr>
        <w:br/>
      </w:r>
      <w:r>
        <w:rPr>
          <w:rFonts w:hint="eastAsia"/>
        </w:rPr>
        <w:t>　　　　二、中国民办教育发展将呈规范化、优质化、国际化趋势</w:t>
      </w:r>
      <w:r>
        <w:rPr>
          <w:rFonts w:hint="eastAsia"/>
        </w:rPr>
        <w:br/>
      </w:r>
      <w:r>
        <w:rPr>
          <w:rFonts w:hint="eastAsia"/>
        </w:rPr>
        <w:t>　　　　三、中国民办教育行业未来发展策略解读</w:t>
      </w:r>
      <w:r>
        <w:rPr>
          <w:rFonts w:hint="eastAsia"/>
        </w:rPr>
        <w:br/>
      </w:r>
      <w:r>
        <w:rPr>
          <w:rFonts w:hint="eastAsia"/>
        </w:rPr>
        <w:t>　　第二节 2009-2012年中国民办教育行业市场预测分析</w:t>
      </w:r>
      <w:r>
        <w:rPr>
          <w:rFonts w:hint="eastAsia"/>
        </w:rPr>
        <w:br/>
      </w:r>
      <w:r>
        <w:rPr>
          <w:rFonts w:hint="eastAsia"/>
        </w:rPr>
        <w:t>　　　　一、供给预测分析</w:t>
      </w:r>
      <w:r>
        <w:rPr>
          <w:rFonts w:hint="eastAsia"/>
        </w:rPr>
        <w:br/>
      </w:r>
      <w:r>
        <w:rPr>
          <w:rFonts w:hint="eastAsia"/>
        </w:rPr>
        <w:t>　　　　二、市场需求预测分析</w:t>
      </w:r>
      <w:r>
        <w:rPr>
          <w:rFonts w:hint="eastAsia"/>
        </w:rPr>
        <w:br/>
      </w:r>
      <w:r>
        <w:rPr>
          <w:rFonts w:hint="eastAsia"/>
        </w:rPr>
        <w:t>　　　　三、市场盈利预测分析</w:t>
      </w:r>
      <w:r>
        <w:rPr>
          <w:rFonts w:hint="eastAsia"/>
        </w:rPr>
        <w:br/>
      </w:r>
      <w:r>
        <w:rPr>
          <w:rFonts w:hint="eastAsia"/>
        </w:rPr>
        <w:t>　　第三节 2009-2012年中国民办教育市场竞争走势分析</w:t>
      </w:r>
      <w:r>
        <w:rPr>
          <w:rFonts w:hint="eastAsia"/>
        </w:rPr>
        <w:br/>
      </w:r>
      <w:r>
        <w:rPr>
          <w:rFonts w:hint="eastAsia"/>
        </w:rPr>
        <w:br/>
      </w:r>
      <w:r>
        <w:rPr>
          <w:rFonts w:hint="eastAsia"/>
        </w:rPr>
        <w:t>第十四章 2009-2012年中国民办教育行业投资机会与风险分析</w:t>
      </w:r>
      <w:r>
        <w:rPr>
          <w:rFonts w:hint="eastAsia"/>
        </w:rPr>
        <w:br/>
      </w:r>
      <w:r>
        <w:rPr>
          <w:rFonts w:hint="eastAsia"/>
        </w:rPr>
        <w:t>　　第一节 2009-2012年中国民办教育行业投资环境分析</w:t>
      </w:r>
      <w:r>
        <w:rPr>
          <w:rFonts w:hint="eastAsia"/>
        </w:rPr>
        <w:br/>
      </w:r>
      <w:r>
        <w:rPr>
          <w:rFonts w:hint="eastAsia"/>
        </w:rPr>
        <w:t>　　第二节 2009-2012年中国民办教育行业投资机会分析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第三节 2009-2012年中国民办教育行业投资风险分析</w:t>
      </w:r>
      <w:r>
        <w:rPr>
          <w:rFonts w:hint="eastAsia"/>
        </w:rPr>
        <w:br/>
      </w:r>
      <w:r>
        <w:rPr>
          <w:rFonts w:hint="eastAsia"/>
        </w:rPr>
        <w:t>　　　　一、市场竞争风险分析</w:t>
      </w:r>
      <w:r>
        <w:rPr>
          <w:rFonts w:hint="eastAsia"/>
        </w:rPr>
        <w:br/>
      </w:r>
      <w:r>
        <w:rPr>
          <w:rFonts w:hint="eastAsia"/>
        </w:rPr>
        <w:t>　　　　二、企业经营风险分析</w:t>
      </w:r>
      <w:r>
        <w:rPr>
          <w:rFonts w:hint="eastAsia"/>
        </w:rPr>
        <w:br/>
      </w:r>
      <w:r>
        <w:rPr>
          <w:rFonts w:hint="eastAsia"/>
        </w:rPr>
        <w:t>　　　　三、政策风险分析</w:t>
      </w:r>
      <w:r>
        <w:rPr>
          <w:rFonts w:hint="eastAsia"/>
        </w:rPr>
        <w:br/>
      </w:r>
      <w:r>
        <w:rPr>
          <w:rFonts w:hint="eastAsia"/>
        </w:rPr>
        <w:t>　　　　四、金融风险分析</w:t>
      </w:r>
      <w:r>
        <w:rPr>
          <w:rFonts w:hint="eastAsia"/>
        </w:rPr>
        <w:br/>
      </w:r>
      <w:r>
        <w:rPr>
          <w:rFonts w:hint="eastAsia"/>
        </w:rPr>
        <w:t>　　　　五、资产流失风险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美国企业培训市场细分</w:t>
      </w:r>
      <w:r>
        <w:rPr>
          <w:rFonts w:hint="eastAsia"/>
        </w:rPr>
        <w:br/>
      </w:r>
      <w:r>
        <w:rPr>
          <w:rFonts w:hint="eastAsia"/>
        </w:rPr>
        <w:t>　　图表 3 2008-2009年中国国内生产总值及增幅情况</w:t>
      </w:r>
      <w:r>
        <w:rPr>
          <w:rFonts w:hint="eastAsia"/>
        </w:rPr>
        <w:br/>
      </w:r>
      <w:r>
        <w:rPr>
          <w:rFonts w:hint="eastAsia"/>
        </w:rPr>
        <w:t>　　图表 4 2008-2009年前后宏观经济景气指数预警信号图</w:t>
      </w:r>
      <w:r>
        <w:rPr>
          <w:rFonts w:hint="eastAsia"/>
        </w:rPr>
        <w:br/>
      </w:r>
      <w:r>
        <w:rPr>
          <w:rFonts w:hint="eastAsia"/>
        </w:rPr>
        <w:t>　　图表 7 2003-2007年中国人均GDP增长趋势图</w:t>
      </w:r>
      <w:r>
        <w:rPr>
          <w:rFonts w:hint="eastAsia"/>
        </w:rPr>
        <w:br/>
      </w:r>
      <w:r>
        <w:rPr>
          <w:rFonts w:hint="eastAsia"/>
        </w:rPr>
        <w:t>　　图表 10 1990-2008-2009年中国财政收支状况</w:t>
      </w:r>
      <w:r>
        <w:rPr>
          <w:rFonts w:hint="eastAsia"/>
        </w:rPr>
        <w:br/>
      </w:r>
      <w:r>
        <w:rPr>
          <w:rFonts w:hint="eastAsia"/>
        </w:rPr>
        <w:t>　　图表 12 2005-2006年民办高校数增长情况 单位：所</w:t>
      </w:r>
      <w:r>
        <w:rPr>
          <w:rFonts w:hint="eastAsia"/>
        </w:rPr>
        <w:br/>
      </w:r>
      <w:r>
        <w:rPr>
          <w:rFonts w:hint="eastAsia"/>
        </w:rPr>
        <w:t>　　图表 14 民办高等教育本科及专科招生与在校生情况 单位：万人</w:t>
      </w:r>
      <w:r>
        <w:rPr>
          <w:rFonts w:hint="eastAsia"/>
        </w:rPr>
        <w:br/>
      </w:r>
      <w:r>
        <w:rPr>
          <w:rFonts w:hint="eastAsia"/>
        </w:rPr>
        <w:t>　　图表 15 2007年我国民办大学本地生源比例情况（本科生）</w:t>
      </w:r>
      <w:r>
        <w:rPr>
          <w:rFonts w:hint="eastAsia"/>
        </w:rPr>
        <w:br/>
      </w:r>
      <w:r>
        <w:rPr>
          <w:rFonts w:hint="eastAsia"/>
        </w:rPr>
        <w:t>　　图表 17 2008中国民办大学本科专业学费排行榜（单位：元/年/生）</w:t>
      </w:r>
      <w:r>
        <w:rPr>
          <w:rFonts w:hint="eastAsia"/>
        </w:rPr>
        <w:br/>
      </w:r>
      <w:r>
        <w:rPr>
          <w:rFonts w:hint="eastAsia"/>
        </w:rPr>
        <w:t>　　图表 19 2008中国独立学院本科专业学费排行榜（单位：元/年/生）</w:t>
      </w:r>
      <w:r>
        <w:rPr>
          <w:rFonts w:hint="eastAsia"/>
        </w:rPr>
        <w:br/>
      </w:r>
      <w:r>
        <w:rPr>
          <w:rFonts w:hint="eastAsia"/>
        </w:rPr>
        <w:t>　　图表 20 2003-2007年中国民办职业教育机构数量及在校人数统计</w:t>
      </w:r>
      <w:r>
        <w:rPr>
          <w:rFonts w:hint="eastAsia"/>
        </w:rPr>
        <w:br/>
      </w:r>
      <w:r>
        <w:rPr>
          <w:rFonts w:hint="eastAsia"/>
        </w:rPr>
        <w:t>　　图表 21 2003-2007年中国民办职业学校数量及增长趋势图</w:t>
      </w:r>
      <w:r>
        <w:rPr>
          <w:rFonts w:hint="eastAsia"/>
        </w:rPr>
        <w:br/>
      </w:r>
      <w:r>
        <w:rPr>
          <w:rFonts w:hint="eastAsia"/>
        </w:rPr>
        <w:t>　　图表 22 2003-2007年中国民办职业学校在校人数及增长趋势图</w:t>
      </w:r>
      <w:r>
        <w:rPr>
          <w:rFonts w:hint="eastAsia"/>
        </w:rPr>
        <w:br/>
      </w:r>
      <w:r>
        <w:rPr>
          <w:rFonts w:hint="eastAsia"/>
        </w:rPr>
        <w:t>　　图表 23 2007年中国各类职业教育机构比例分布情况</w:t>
      </w:r>
      <w:r>
        <w:rPr>
          <w:rFonts w:hint="eastAsia"/>
        </w:rPr>
        <w:br/>
      </w:r>
      <w:r>
        <w:rPr>
          <w:rFonts w:hint="eastAsia"/>
        </w:rPr>
        <w:t>　　图表 24 2003-2007年中国民办学校数量状况</w:t>
      </w:r>
      <w:r>
        <w:rPr>
          <w:rFonts w:hint="eastAsia"/>
        </w:rPr>
        <w:br/>
      </w:r>
      <w:r>
        <w:rPr>
          <w:rFonts w:hint="eastAsia"/>
        </w:rPr>
        <w:t>　　图表 27 2003-2007年中国民办中学在校人数状况</w:t>
      </w:r>
      <w:r>
        <w:rPr>
          <w:rFonts w:hint="eastAsia"/>
        </w:rPr>
        <w:br/>
      </w:r>
      <w:r>
        <w:rPr>
          <w:rFonts w:hint="eastAsia"/>
        </w:rPr>
        <w:t>　　图表 29 2003-2007年中国民办小学在校学生数量状况</w:t>
      </w:r>
      <w:r>
        <w:rPr>
          <w:rFonts w:hint="eastAsia"/>
        </w:rPr>
        <w:br/>
      </w:r>
      <w:r>
        <w:rPr>
          <w:rFonts w:hint="eastAsia"/>
        </w:rPr>
        <w:t>　　图表 30 2003-2007年中国民办幼儿园数量状况</w:t>
      </w:r>
      <w:r>
        <w:rPr>
          <w:rFonts w:hint="eastAsia"/>
        </w:rPr>
        <w:br/>
      </w:r>
      <w:r>
        <w:rPr>
          <w:rFonts w:hint="eastAsia"/>
        </w:rPr>
        <w:t>　　图表 31 2003-2007年中国民办幼儿园在校人数状况</w:t>
      </w:r>
      <w:r>
        <w:rPr>
          <w:rFonts w:hint="eastAsia"/>
        </w:rPr>
        <w:br/>
      </w:r>
      <w:r>
        <w:rPr>
          <w:rFonts w:hint="eastAsia"/>
        </w:rPr>
        <w:t>　　图表 33 中国民办基础教育主题SWOT战略模型分析</w:t>
      </w:r>
      <w:r>
        <w:rPr>
          <w:rFonts w:hint="eastAsia"/>
        </w:rPr>
        <w:br/>
      </w:r>
      <w:r>
        <w:rPr>
          <w:rFonts w:hint="eastAsia"/>
        </w:rPr>
        <w:t>　　图表 34 民办教育消费者家庭收入水平调查</w:t>
      </w:r>
      <w:r>
        <w:rPr>
          <w:rFonts w:hint="eastAsia"/>
        </w:rPr>
        <w:br/>
      </w:r>
      <w:r>
        <w:rPr>
          <w:rFonts w:hint="eastAsia"/>
        </w:rPr>
        <w:t>　　图表 35 民办高校消费者心理影响因素调查</w:t>
      </w:r>
      <w:r>
        <w:rPr>
          <w:rFonts w:hint="eastAsia"/>
        </w:rPr>
        <w:br/>
      </w:r>
      <w:r>
        <w:rPr>
          <w:rFonts w:hint="eastAsia"/>
        </w:rPr>
        <w:t>　　图表 36 主要民办高校品牌知名度调查</w:t>
      </w:r>
      <w:r>
        <w:rPr>
          <w:rFonts w:hint="eastAsia"/>
        </w:rPr>
        <w:br/>
      </w:r>
      <w:r>
        <w:rPr>
          <w:rFonts w:hint="eastAsia"/>
        </w:rPr>
        <w:t>　　图表 37 主要民办培训机构品牌知名度调查</w:t>
      </w:r>
      <w:r>
        <w:rPr>
          <w:rFonts w:hint="eastAsia"/>
        </w:rPr>
        <w:br/>
      </w:r>
      <w:r>
        <w:rPr>
          <w:rFonts w:hint="eastAsia"/>
        </w:rPr>
        <w:t>　　图表 38 民办教育学校了解渠道调查</w:t>
      </w:r>
      <w:r>
        <w:rPr>
          <w:rFonts w:hint="eastAsia"/>
        </w:rPr>
        <w:br/>
      </w:r>
      <w:r>
        <w:rPr>
          <w:rFonts w:hint="eastAsia"/>
        </w:rPr>
        <w:t>　　图表 39 消费者主要影响因素影响度调查</w:t>
      </w:r>
      <w:r>
        <w:rPr>
          <w:rFonts w:hint="eastAsia"/>
        </w:rPr>
        <w:br/>
      </w:r>
      <w:r>
        <w:rPr>
          <w:rFonts w:hint="eastAsia"/>
        </w:rPr>
        <w:t>　　图表 40 东北地区民办教育学校数量</w:t>
      </w:r>
      <w:r>
        <w:rPr>
          <w:rFonts w:hint="eastAsia"/>
        </w:rPr>
        <w:br/>
      </w:r>
      <w:r>
        <w:rPr>
          <w:rFonts w:hint="eastAsia"/>
        </w:rPr>
        <w:t>　　图表 41 吉林民办教育学校数量</w:t>
      </w:r>
      <w:r>
        <w:rPr>
          <w:rFonts w:hint="eastAsia"/>
        </w:rPr>
        <w:br/>
      </w:r>
      <w:r>
        <w:rPr>
          <w:rFonts w:hint="eastAsia"/>
        </w:rPr>
        <w:t>　　图表 42 河北省各级民办教育基本情况统计</w:t>
      </w:r>
      <w:r>
        <w:rPr>
          <w:rFonts w:hint="eastAsia"/>
        </w:rPr>
        <w:br/>
      </w:r>
      <w:r>
        <w:rPr>
          <w:rFonts w:hint="eastAsia"/>
        </w:rPr>
        <w:t>　　图表 43 江苏省各级民办教育基本情况统计</w:t>
      </w:r>
      <w:r>
        <w:rPr>
          <w:rFonts w:hint="eastAsia"/>
        </w:rPr>
        <w:br/>
      </w:r>
      <w:r>
        <w:rPr>
          <w:rFonts w:hint="eastAsia"/>
        </w:rPr>
        <w:t>　　图表 44 湖南省各级民办教育基本情况统计</w:t>
      </w:r>
      <w:r>
        <w:rPr>
          <w:rFonts w:hint="eastAsia"/>
        </w:rPr>
        <w:br/>
      </w:r>
      <w:r>
        <w:rPr>
          <w:rFonts w:hint="eastAsia"/>
        </w:rPr>
        <w:t>　　图表 45 湖北省各级民办教育基本情况统计</w:t>
      </w:r>
      <w:r>
        <w:rPr>
          <w:rFonts w:hint="eastAsia"/>
        </w:rPr>
        <w:br/>
      </w:r>
      <w:r>
        <w:rPr>
          <w:rFonts w:hint="eastAsia"/>
        </w:rPr>
        <w:t>　　图表 46 海南省各级民办教育基本情况统计</w:t>
      </w:r>
      <w:r>
        <w:rPr>
          <w:rFonts w:hint="eastAsia"/>
        </w:rPr>
        <w:br/>
      </w:r>
      <w:r>
        <w:rPr>
          <w:rFonts w:hint="eastAsia"/>
        </w:rPr>
        <w:t>　　图表 47 甘肃省各级民办教育基本情况统计</w:t>
      </w:r>
      <w:r>
        <w:rPr>
          <w:rFonts w:hint="eastAsia"/>
        </w:rPr>
        <w:br/>
      </w:r>
      <w:r>
        <w:rPr>
          <w:rFonts w:hint="eastAsia"/>
        </w:rPr>
        <w:t>　　图表 48 西藏自治区各级民办教育基本情况统计</w:t>
      </w:r>
      <w:r>
        <w:rPr>
          <w:rFonts w:hint="eastAsia"/>
        </w:rPr>
        <w:br/>
      </w:r>
      <w:r>
        <w:rPr>
          <w:rFonts w:hint="eastAsia"/>
        </w:rPr>
        <w:t>　　图表 49 青海省各级民办教育基本情况统计</w:t>
      </w:r>
      <w:r>
        <w:rPr>
          <w:rFonts w:hint="eastAsia"/>
        </w:rPr>
        <w:br/>
      </w:r>
      <w:r>
        <w:rPr>
          <w:rFonts w:hint="eastAsia"/>
        </w:rPr>
        <w:t>　　图表 50 宁夏回族自治区各级民办教育基本情况统计</w:t>
      </w:r>
      <w:r>
        <w:rPr>
          <w:rFonts w:hint="eastAsia"/>
        </w:rPr>
        <w:br/>
      </w:r>
      <w:r>
        <w:rPr>
          <w:rFonts w:hint="eastAsia"/>
        </w:rPr>
        <w:t>　　图表 51 四川省各级民办教育基本情况统计</w:t>
      </w:r>
      <w:r>
        <w:rPr>
          <w:rFonts w:hint="eastAsia"/>
        </w:rPr>
        <w:br/>
      </w:r>
      <w:r>
        <w:rPr>
          <w:rFonts w:hint="eastAsia"/>
        </w:rPr>
        <w:t>　　图表 52 贵州市各级民办教育基本情况统计</w:t>
      </w:r>
      <w:r>
        <w:rPr>
          <w:rFonts w:hint="eastAsia"/>
        </w:rPr>
        <w:br/>
      </w:r>
      <w:r>
        <w:rPr>
          <w:rFonts w:hint="eastAsia"/>
        </w:rPr>
        <w:t>　　图表 53 云南省各级民办教育基本情况统计</w:t>
      </w:r>
      <w:r>
        <w:rPr>
          <w:rFonts w:hint="eastAsia"/>
        </w:rPr>
        <w:br/>
      </w:r>
      <w:r>
        <w:rPr>
          <w:rFonts w:hint="eastAsia"/>
        </w:rPr>
        <w:t>　　图表 54 中国民办教育分布</w:t>
      </w:r>
      <w:r>
        <w:rPr>
          <w:rFonts w:hint="eastAsia"/>
        </w:rPr>
        <w:br/>
      </w:r>
      <w:r>
        <w:rPr>
          <w:rFonts w:hint="eastAsia"/>
        </w:rPr>
        <w:t>　　图表 55 中国民办教育行业细分</w:t>
      </w:r>
      <w:r>
        <w:rPr>
          <w:rFonts w:hint="eastAsia"/>
        </w:rPr>
        <w:br/>
      </w:r>
      <w:r>
        <w:rPr>
          <w:rFonts w:hint="eastAsia"/>
        </w:rPr>
        <w:t>　　图表 56 北京吉利大学学院设置一览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6577999574409e" w:history="1">
        <w:r>
          <w:rPr>
            <w:rStyle w:val="Hyperlink"/>
          </w:rPr>
          <w:t>2009-2012中国民办教育行业市场深度调研与投资前景分析报告</w:t>
        </w:r>
      </w:hyperlink>
      <w:r>
        <w:rPr>
          <w:color w:val="C00000"/>
        </w:rPr>
        <w:t>》，报告编号：</w:t>
      </w:r>
      <w:r>
        <w:rPr>
          <w:rFonts w:hint="eastAsia"/>
          <w:color w:val="C00000"/>
        </w:rPr>
        <w:t>0228123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6577999574409e" w:history="1">
        <w:r>
          <w:rPr>
            <w:rStyle w:val="Hyperlink"/>
          </w:rPr>
          <w:t>https://www.20087.com/2009-06/R_2009_2012zhongguominbanjiaoyushichanBaoGao.html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学属于教育吗、民办教育促进法2024年最新版本、民办学校国家承认吗、民办教育促进法实施条例、民办学校属于私立吗、民办教育促进法第十二条、《民办教育促进法》、民办教育促进法全文(最新)、公办好还是民办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56fec97b74727" w:history="1">
      <w:r>
        <w:rPr>
          <w:rStyle w:val="Hyperlink"/>
        </w:rPr>
        <w:t>2009-2012中国民办教育行业市场深度调研与投资前景分析报告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zhongguominbanjiaoyushichanBaoGao.html" TargetMode="External" Id="R6b6577999574409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zhongguominbanjiaoyushichanBaoGao.html" TargetMode="External" Id="R52a56fec97b7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2009-06-12T06:44:00Z</dcterms:created>
  <dcterms:modified xsi:type="dcterms:W3CDTF">2009-06-12T07:44:00Z</dcterms:modified>
  <dc:subject>2009-2012中国民办教育行业市场深度调研与投资前景分析报告</dc:subject>
  <dc:title>2009-2012中国民办教育行业市场深度调研与投资前景分析报告</dc:title>
  <cp:keywords>2009-2012中国民办教育行业市场深度调研与投资前景分析报告</cp:keywords>
  <dc:description>2009-2012中国民办教育行业市场深度调研与投资前景分析报告</dc:description>
</cp:coreProperties>
</file>