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e9b4f44bd45db" w:history="1">
              <w:r>
                <w:rPr>
                  <w:rStyle w:val="Hyperlink"/>
                </w:rPr>
                <w:t>2009-2012年中国化肥行业深度评估及市场调查数据研究发展分析报告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e9b4f44bd45db" w:history="1">
              <w:r>
                <w:rPr>
                  <w:rStyle w:val="Hyperlink"/>
                </w:rPr>
                <w:t>2009-2012年中国化肥行业深度评估及市场调查数据研究发展分析报告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e9b4f44bd45db" w:history="1">
                <w:r>
                  <w:rPr>
                    <w:rStyle w:val="Hyperlink"/>
                  </w:rPr>
                  <w:t>https://www.20087.com/2009-06/R_2009_2012huafeishendupinggujishichanBaoGao.html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化肥产品基本概况</w:t>
      </w:r>
      <w:r>
        <w:rPr>
          <w:rFonts w:hint="eastAsia"/>
        </w:rPr>
        <w:br/>
      </w:r>
      <w:r>
        <w:rPr>
          <w:rFonts w:hint="eastAsia"/>
        </w:rPr>
        <w:t>　　第一节 化肥产品定义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化肥产品所属行业现状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2009-2012年化肥行业发展形势分析</w:t>
      </w:r>
      <w:r>
        <w:rPr>
          <w:rFonts w:hint="eastAsia"/>
        </w:rPr>
        <w:br/>
      </w:r>
      <w:r>
        <w:rPr>
          <w:rFonts w:hint="eastAsia"/>
        </w:rPr>
        <w:t>　　第一节 化肥行业发展概况</w:t>
      </w:r>
      <w:r>
        <w:rPr>
          <w:rFonts w:hint="eastAsia"/>
        </w:rPr>
        <w:br/>
      </w:r>
      <w:r>
        <w:rPr>
          <w:rFonts w:hint="eastAsia"/>
        </w:rPr>
        <w:t>　　　　一、化肥行业发展特点分析</w:t>
      </w:r>
      <w:r>
        <w:rPr>
          <w:rFonts w:hint="eastAsia"/>
        </w:rPr>
        <w:br/>
      </w:r>
      <w:r>
        <w:rPr>
          <w:rFonts w:hint="eastAsia"/>
        </w:rPr>
        <w:t>　　　　二、化肥行业投资现状分析</w:t>
      </w:r>
      <w:r>
        <w:rPr>
          <w:rFonts w:hint="eastAsia"/>
        </w:rPr>
        <w:br/>
      </w:r>
      <w:r>
        <w:rPr>
          <w:rFonts w:hint="eastAsia"/>
        </w:rPr>
        <w:t>　　　　三、化肥行业总产值分析</w:t>
      </w:r>
      <w:r>
        <w:rPr>
          <w:rFonts w:hint="eastAsia"/>
        </w:rPr>
        <w:br/>
      </w:r>
      <w:r>
        <w:rPr>
          <w:rFonts w:hint="eastAsia"/>
        </w:rPr>
        <w:t>　　　　四、化肥技术发展分析</w:t>
      </w:r>
      <w:r>
        <w:rPr>
          <w:rFonts w:hint="eastAsia"/>
        </w:rPr>
        <w:br/>
      </w:r>
      <w:r>
        <w:rPr>
          <w:rFonts w:hint="eastAsia"/>
        </w:rPr>
        <w:t>　　第二节 2008-2009年化肥行业市场情况分析</w:t>
      </w:r>
      <w:r>
        <w:rPr>
          <w:rFonts w:hint="eastAsia"/>
        </w:rPr>
        <w:br/>
      </w:r>
      <w:r>
        <w:rPr>
          <w:rFonts w:hint="eastAsia"/>
        </w:rPr>
        <w:t>　　　　一、化肥行业市场发展分析</w:t>
      </w:r>
      <w:r>
        <w:rPr>
          <w:rFonts w:hint="eastAsia"/>
        </w:rPr>
        <w:br/>
      </w:r>
      <w:r>
        <w:rPr>
          <w:rFonts w:hint="eastAsia"/>
        </w:rPr>
        <w:t>　　　　二、化肥市场存在的问题</w:t>
      </w:r>
      <w:r>
        <w:rPr>
          <w:rFonts w:hint="eastAsia"/>
        </w:rPr>
        <w:br/>
      </w:r>
      <w:r>
        <w:rPr>
          <w:rFonts w:hint="eastAsia"/>
        </w:rPr>
        <w:t>　　　　三、化肥市场规模分析</w:t>
      </w:r>
      <w:r>
        <w:rPr>
          <w:rFonts w:hint="eastAsia"/>
        </w:rPr>
        <w:br/>
      </w:r>
      <w:r>
        <w:rPr>
          <w:rFonts w:hint="eastAsia"/>
        </w:rPr>
        <w:t>　　第三节 2008-2009年化肥产销状况分析</w:t>
      </w:r>
      <w:r>
        <w:rPr>
          <w:rFonts w:hint="eastAsia"/>
        </w:rPr>
        <w:br/>
      </w:r>
      <w:r>
        <w:rPr>
          <w:rFonts w:hint="eastAsia"/>
        </w:rPr>
        <w:t>　　　　一、化肥产量分析</w:t>
      </w:r>
      <w:r>
        <w:rPr>
          <w:rFonts w:hint="eastAsia"/>
        </w:rPr>
        <w:br/>
      </w:r>
      <w:r>
        <w:rPr>
          <w:rFonts w:hint="eastAsia"/>
        </w:rPr>
        <w:t>　　　　二、化肥产能分析</w:t>
      </w:r>
      <w:r>
        <w:rPr>
          <w:rFonts w:hint="eastAsia"/>
        </w:rPr>
        <w:br/>
      </w:r>
      <w:r>
        <w:rPr>
          <w:rFonts w:hint="eastAsia"/>
        </w:rPr>
        <w:t>　　　　三、化肥市场需求情况分析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我国化肥行业发展战略</w:t>
      </w:r>
      <w:r>
        <w:rPr>
          <w:rFonts w:hint="eastAsia"/>
        </w:rPr>
        <w:br/>
      </w:r>
      <w:r>
        <w:rPr>
          <w:rFonts w:hint="eastAsia"/>
        </w:rPr>
        <w:t>　　第一节 化肥企业的现代营销战略</w:t>
      </w:r>
      <w:r>
        <w:rPr>
          <w:rFonts w:hint="eastAsia"/>
        </w:rPr>
        <w:br/>
      </w:r>
      <w:r>
        <w:rPr>
          <w:rFonts w:hint="eastAsia"/>
        </w:rPr>
        <w:t>　　　　一、提升产品的购买总价值</w:t>
      </w:r>
      <w:r>
        <w:rPr>
          <w:rFonts w:hint="eastAsia"/>
        </w:rPr>
        <w:br/>
      </w:r>
      <w:r>
        <w:rPr>
          <w:rFonts w:hint="eastAsia"/>
        </w:rPr>
        <w:t>　　　　二、降低产品的购买总成本</w:t>
      </w:r>
      <w:r>
        <w:rPr>
          <w:rFonts w:hint="eastAsia"/>
        </w:rPr>
        <w:br/>
      </w:r>
      <w:r>
        <w:rPr>
          <w:rFonts w:hint="eastAsia"/>
        </w:rPr>
        <w:t>　　第二节 2008年化肥企业调整战略分析</w:t>
      </w:r>
      <w:r>
        <w:rPr>
          <w:rFonts w:hint="eastAsia"/>
        </w:rPr>
        <w:br/>
      </w:r>
      <w:r>
        <w:rPr>
          <w:rFonts w:hint="eastAsia"/>
        </w:rPr>
        <w:t>　　第三节 我国化肥企业市场竞争战略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三、宏观营销策略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第四节 化肥市场拓展策略</w:t>
      </w:r>
      <w:r>
        <w:rPr>
          <w:rFonts w:hint="eastAsia"/>
        </w:rPr>
        <w:br/>
      </w:r>
      <w:r>
        <w:rPr>
          <w:rFonts w:hint="eastAsia"/>
        </w:rPr>
        <w:t>　　　　一、开拓新市场的基本营销策略</w:t>
      </w:r>
      <w:r>
        <w:rPr>
          <w:rFonts w:hint="eastAsia"/>
        </w:rPr>
        <w:br/>
      </w:r>
      <w:r>
        <w:rPr>
          <w:rFonts w:hint="eastAsia"/>
        </w:rPr>
        <w:t>　　　　二、经销商同工厂合力开拓市场的策略</w:t>
      </w:r>
      <w:r>
        <w:rPr>
          <w:rFonts w:hint="eastAsia"/>
        </w:rPr>
        <w:br/>
      </w:r>
      <w:r>
        <w:rPr>
          <w:rFonts w:hint="eastAsia"/>
        </w:rPr>
        <w:t>　　　　三、工厂的“削藩”策略</w:t>
      </w:r>
      <w:r>
        <w:rPr>
          <w:rFonts w:hint="eastAsia"/>
        </w:rPr>
        <w:br/>
      </w:r>
      <w:r>
        <w:rPr>
          <w:rFonts w:hint="eastAsia"/>
        </w:rPr>
        <w:t>　　第五节 化肥企业品牌和销量的快速提升策略</w:t>
      </w:r>
      <w:r>
        <w:rPr>
          <w:rFonts w:hint="eastAsia"/>
        </w:rPr>
        <w:br/>
      </w:r>
      <w:r>
        <w:rPr>
          <w:rFonts w:hint="eastAsia"/>
        </w:rPr>
        <w:t>　　　　一、企业渠道管理重心下移</w:t>
      </w:r>
      <w:r>
        <w:rPr>
          <w:rFonts w:hint="eastAsia"/>
        </w:rPr>
        <w:br/>
      </w:r>
      <w:r>
        <w:rPr>
          <w:rFonts w:hint="eastAsia"/>
        </w:rPr>
        <w:t>　　　　二、终端合理布局</w:t>
      </w:r>
      <w:r>
        <w:rPr>
          <w:rFonts w:hint="eastAsia"/>
        </w:rPr>
        <w:br/>
      </w:r>
      <w:r>
        <w:rPr>
          <w:rFonts w:hint="eastAsia"/>
        </w:rPr>
        <w:t>　　　　三、企业资源聚焦</w:t>
      </w:r>
      <w:r>
        <w:rPr>
          <w:rFonts w:hint="eastAsia"/>
        </w:rPr>
        <w:br/>
      </w:r>
      <w:r>
        <w:rPr>
          <w:rFonts w:hint="eastAsia"/>
        </w:rPr>
        <w:t>　　　　四、淡季宣传推广及提升品牌</w:t>
      </w:r>
      <w:r>
        <w:rPr>
          <w:rFonts w:hint="eastAsia"/>
        </w:rPr>
        <w:br/>
      </w:r>
      <w:r>
        <w:rPr>
          <w:rFonts w:hint="eastAsia"/>
        </w:rPr>
        <w:t>　　　　五、旺季做促销及提升销量</w:t>
      </w:r>
      <w:r>
        <w:rPr>
          <w:rFonts w:hint="eastAsia"/>
        </w:rPr>
        <w:br/>
      </w:r>
      <w:r>
        <w:rPr>
          <w:rFonts w:hint="eastAsia"/>
        </w:rPr>
        <w:t>　　　　六、政策激励且激发终端动力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国际化肥产品市场现状及发展态势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国际化肥市场现状分析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国际化肥未来需求状态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国内化肥产品市场供需分析</w:t>
      </w:r>
      <w:r>
        <w:rPr>
          <w:rFonts w:hint="eastAsia"/>
        </w:rPr>
        <w:br/>
      </w:r>
      <w:r>
        <w:rPr>
          <w:rFonts w:hint="eastAsia"/>
        </w:rPr>
        <w:t>　　第一节 化肥市场特征分析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化肥市场需求情况分析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化肥市场供给情况分析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化肥市场价格走势分析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化肥市场供给平衡性分析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化肥产品进出口情况</w:t>
      </w:r>
      <w:r>
        <w:rPr>
          <w:rFonts w:hint="eastAsia"/>
        </w:rPr>
        <w:br/>
      </w:r>
      <w:r>
        <w:rPr>
          <w:rFonts w:hint="eastAsia"/>
        </w:rPr>
        <w:t>　　第一节 2008-2009年中国化肥进出口分析</w:t>
      </w:r>
      <w:r>
        <w:rPr>
          <w:rFonts w:hint="eastAsia"/>
        </w:rPr>
        <w:br/>
      </w:r>
      <w:r>
        <w:rPr>
          <w:rFonts w:hint="eastAsia"/>
        </w:rPr>
        <w:t>　　　　一、2008年中国化肥进出口形势</w:t>
      </w:r>
      <w:r>
        <w:rPr>
          <w:rFonts w:hint="eastAsia"/>
        </w:rPr>
        <w:br/>
      </w:r>
      <w:r>
        <w:rPr>
          <w:rFonts w:hint="eastAsia"/>
        </w:rPr>
        <w:t>　　　　二、2009年中国化肥进出口分析</w:t>
      </w:r>
      <w:r>
        <w:rPr>
          <w:rFonts w:hint="eastAsia"/>
        </w:rPr>
        <w:br/>
      </w:r>
      <w:r>
        <w:rPr>
          <w:rFonts w:hint="eastAsia"/>
        </w:rPr>
        <w:t>　　第二节 2008-2009年中国化肥出口分析</w:t>
      </w:r>
      <w:r>
        <w:rPr>
          <w:rFonts w:hint="eastAsia"/>
        </w:rPr>
        <w:br/>
      </w:r>
      <w:r>
        <w:rPr>
          <w:rFonts w:hint="eastAsia"/>
        </w:rPr>
        <w:t>　　　　一、2008年中国化肥出口特点</w:t>
      </w:r>
      <w:r>
        <w:rPr>
          <w:rFonts w:hint="eastAsia"/>
        </w:rPr>
        <w:br/>
      </w:r>
      <w:r>
        <w:rPr>
          <w:rFonts w:hint="eastAsia"/>
        </w:rPr>
        <w:t>　　　　二、2009年中国化肥出口形势</w:t>
      </w:r>
      <w:r>
        <w:rPr>
          <w:rFonts w:hint="eastAsia"/>
        </w:rPr>
        <w:br/>
      </w:r>
      <w:r>
        <w:rPr>
          <w:rFonts w:hint="eastAsia"/>
        </w:rPr>
        <w:t>　　　　三、2009年中国化肥出口情况</w:t>
      </w:r>
      <w:r>
        <w:rPr>
          <w:rFonts w:hint="eastAsia"/>
        </w:rPr>
        <w:br/>
      </w:r>
      <w:r>
        <w:rPr>
          <w:rFonts w:hint="eastAsia"/>
        </w:rPr>
        <w:t>　　　　四、2008年化肥出口关税税率调整情况</w:t>
      </w:r>
      <w:r>
        <w:rPr>
          <w:rFonts w:hint="eastAsia"/>
        </w:rPr>
        <w:br/>
      </w:r>
      <w:r>
        <w:rPr>
          <w:rFonts w:hint="eastAsia"/>
        </w:rPr>
        <w:t>　　第三节 2008-2009年中国化肥进口分析</w:t>
      </w:r>
      <w:r>
        <w:rPr>
          <w:rFonts w:hint="eastAsia"/>
        </w:rPr>
        <w:br/>
      </w:r>
      <w:r>
        <w:rPr>
          <w:rFonts w:hint="eastAsia"/>
        </w:rPr>
        <w:t>　　　　一、2009年我国化肥进口特点</w:t>
      </w:r>
      <w:r>
        <w:rPr>
          <w:rFonts w:hint="eastAsia"/>
        </w:rPr>
        <w:br/>
      </w:r>
      <w:r>
        <w:rPr>
          <w:rFonts w:hint="eastAsia"/>
        </w:rPr>
        <w:t>　　　　二、2009年中国化肥进口情况</w:t>
      </w:r>
      <w:r>
        <w:rPr>
          <w:rFonts w:hint="eastAsia"/>
        </w:rPr>
        <w:br/>
      </w:r>
      <w:r>
        <w:rPr>
          <w:rFonts w:hint="eastAsia"/>
        </w:rPr>
        <w:t>　　　　三、2009年国内化肥进口税率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2008年行业价格发展分析</w:t>
      </w:r>
      <w:r>
        <w:rPr>
          <w:rFonts w:hint="eastAsia"/>
        </w:rPr>
        <w:br/>
      </w:r>
      <w:r>
        <w:rPr>
          <w:rFonts w:hint="eastAsia"/>
        </w:rPr>
        <w:t>　　第一节 2008年化肥行业价格发展分析</w:t>
      </w:r>
      <w:r>
        <w:rPr>
          <w:rFonts w:hint="eastAsia"/>
        </w:rPr>
        <w:br/>
      </w:r>
      <w:r>
        <w:rPr>
          <w:rFonts w:hint="eastAsia"/>
        </w:rPr>
        <w:t>　　　　一、2008年中国化肥行业价格走势分析</w:t>
      </w:r>
      <w:r>
        <w:rPr>
          <w:rFonts w:hint="eastAsia"/>
        </w:rPr>
        <w:br/>
      </w:r>
      <w:r>
        <w:rPr>
          <w:rFonts w:hint="eastAsia"/>
        </w:rPr>
        <w:t>　　　　二、2008年化肥价格发展分析</w:t>
      </w:r>
      <w:r>
        <w:rPr>
          <w:rFonts w:hint="eastAsia"/>
        </w:rPr>
        <w:br/>
      </w:r>
      <w:r>
        <w:rPr>
          <w:rFonts w:hint="eastAsia"/>
        </w:rPr>
        <w:t>　　第二节 中国化肥高成本下发展态势分析</w:t>
      </w:r>
      <w:r>
        <w:rPr>
          <w:rFonts w:hint="eastAsia"/>
        </w:rPr>
        <w:br/>
      </w:r>
      <w:r>
        <w:rPr>
          <w:rFonts w:hint="eastAsia"/>
        </w:rPr>
        <w:t>　　　　一、高成本时代所面临的困境</w:t>
      </w:r>
      <w:r>
        <w:rPr>
          <w:rFonts w:hint="eastAsia"/>
        </w:rPr>
        <w:br/>
      </w:r>
      <w:r>
        <w:rPr>
          <w:rFonts w:hint="eastAsia"/>
        </w:rPr>
        <w:t>　　　　二、应对高成本时代挑战的策略</w:t>
      </w:r>
      <w:r>
        <w:rPr>
          <w:rFonts w:hint="eastAsia"/>
        </w:rPr>
        <w:br/>
      </w:r>
      <w:r>
        <w:rPr>
          <w:rFonts w:hint="eastAsia"/>
        </w:rPr>
        <w:t>　　第三节 化肥涨价的深层原因分析</w:t>
      </w:r>
      <w:r>
        <w:rPr>
          <w:rFonts w:hint="eastAsia"/>
        </w:rPr>
        <w:br/>
      </w:r>
      <w:r>
        <w:rPr>
          <w:rFonts w:hint="eastAsia"/>
        </w:rPr>
        <w:t>　　　　一、火热的能源经济</w:t>
      </w:r>
      <w:r>
        <w:rPr>
          <w:rFonts w:hint="eastAsia"/>
        </w:rPr>
        <w:br/>
      </w:r>
      <w:r>
        <w:rPr>
          <w:rFonts w:hint="eastAsia"/>
        </w:rPr>
        <w:t>　　　　二、价格高涨的化肥市场</w:t>
      </w:r>
      <w:r>
        <w:rPr>
          <w:rFonts w:hint="eastAsia"/>
        </w:rPr>
        <w:br/>
      </w:r>
      <w:r>
        <w:rPr>
          <w:rFonts w:hint="eastAsia"/>
        </w:rPr>
        <w:t>　　　　三、国家出台政策“降温”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中国化肥行业竞争分析</w:t>
      </w:r>
      <w:r>
        <w:rPr>
          <w:rFonts w:hint="eastAsia"/>
        </w:rPr>
        <w:br/>
      </w:r>
      <w:r>
        <w:rPr>
          <w:rFonts w:hint="eastAsia"/>
        </w:rPr>
        <w:t>　　第一节 中国化肥市场竞争格局</w:t>
      </w:r>
      <w:r>
        <w:rPr>
          <w:rFonts w:hint="eastAsia"/>
        </w:rPr>
        <w:br/>
      </w:r>
      <w:r>
        <w:rPr>
          <w:rFonts w:hint="eastAsia"/>
        </w:rPr>
        <w:t>　　　　一、中国化肥市场竞争现状</w:t>
      </w:r>
      <w:r>
        <w:rPr>
          <w:rFonts w:hint="eastAsia"/>
        </w:rPr>
        <w:br/>
      </w:r>
      <w:r>
        <w:rPr>
          <w:rFonts w:hint="eastAsia"/>
        </w:rPr>
        <w:t>　　　　二、中国化肥产业集中度分析</w:t>
      </w:r>
      <w:r>
        <w:rPr>
          <w:rFonts w:hint="eastAsia"/>
        </w:rPr>
        <w:br/>
      </w:r>
      <w:r>
        <w:rPr>
          <w:rFonts w:hint="eastAsia"/>
        </w:rPr>
        <w:t>　　　　三、中国化肥业并购重组分析</w:t>
      </w:r>
      <w:r>
        <w:rPr>
          <w:rFonts w:hint="eastAsia"/>
        </w:rPr>
        <w:br/>
      </w:r>
      <w:r>
        <w:rPr>
          <w:rFonts w:hint="eastAsia"/>
        </w:rPr>
        <w:t>　　　　四、2010年规划建设项目</w:t>
      </w:r>
      <w:r>
        <w:rPr>
          <w:rFonts w:hint="eastAsia"/>
        </w:rPr>
        <w:br/>
      </w:r>
      <w:r>
        <w:rPr>
          <w:rFonts w:hint="eastAsia"/>
        </w:rPr>
        <w:t>　　第二节 中国化肥市场竞争态势</w:t>
      </w:r>
      <w:r>
        <w:rPr>
          <w:rFonts w:hint="eastAsia"/>
        </w:rPr>
        <w:br/>
      </w:r>
      <w:r>
        <w:rPr>
          <w:rFonts w:hint="eastAsia"/>
        </w:rPr>
        <w:t>　　　　一、外资企业竞争分析</w:t>
      </w:r>
      <w:r>
        <w:rPr>
          <w:rFonts w:hint="eastAsia"/>
        </w:rPr>
        <w:br/>
      </w:r>
      <w:r>
        <w:rPr>
          <w:rFonts w:hint="eastAsia"/>
        </w:rPr>
        <w:t>　　　　二、磷肥市场竞争分析</w:t>
      </w:r>
      <w:r>
        <w:rPr>
          <w:rFonts w:hint="eastAsia"/>
        </w:rPr>
        <w:br/>
      </w:r>
      <w:r>
        <w:rPr>
          <w:rFonts w:hint="eastAsia"/>
        </w:rPr>
        <w:t>　　　　三、提高中国化肥行业竞争力策略</w:t>
      </w:r>
      <w:r>
        <w:rPr>
          <w:rFonts w:hint="eastAsia"/>
        </w:rPr>
        <w:br/>
      </w:r>
      <w:r>
        <w:rPr>
          <w:rFonts w:hint="eastAsia"/>
        </w:rPr>
        <w:t>　　　　四、化肥新技术分析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第七节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第八节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第十节 中国中化集团公司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2008年云南省化肥行业发展分析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一、2008年云南地区化肥市场价格分析</w:t>
      </w:r>
      <w:r>
        <w:rPr>
          <w:rFonts w:hint="eastAsia"/>
        </w:rPr>
        <w:br/>
      </w:r>
      <w:r>
        <w:rPr>
          <w:rFonts w:hint="eastAsia"/>
        </w:rPr>
        <w:t>　　　　二、2008年云南省化肥发展状况</w:t>
      </w:r>
      <w:r>
        <w:rPr>
          <w:rFonts w:hint="eastAsia"/>
        </w:rPr>
        <w:br/>
      </w:r>
      <w:r>
        <w:rPr>
          <w:rFonts w:hint="eastAsia"/>
        </w:rPr>
        <w:t>　　第二节 2008年山东省化肥行业发展分析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一、2008年山东省化肥出口情况</w:t>
      </w:r>
      <w:r>
        <w:rPr>
          <w:rFonts w:hint="eastAsia"/>
        </w:rPr>
        <w:br/>
      </w:r>
      <w:r>
        <w:rPr>
          <w:rFonts w:hint="eastAsia"/>
        </w:rPr>
        <w:t>　　　　二、2008年山东化肥价格分析</w:t>
      </w:r>
      <w:r>
        <w:rPr>
          <w:rFonts w:hint="eastAsia"/>
        </w:rPr>
        <w:br/>
      </w:r>
      <w:r>
        <w:rPr>
          <w:rFonts w:hint="eastAsia"/>
        </w:rPr>
        <w:t>　　第三节 2008年山西省化肥行业发展分析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一、2008年山西部分 化肥企业发展情况</w:t>
      </w:r>
      <w:r>
        <w:rPr>
          <w:rFonts w:hint="eastAsia"/>
        </w:rPr>
        <w:br/>
      </w:r>
      <w:r>
        <w:rPr>
          <w:rFonts w:hint="eastAsia"/>
        </w:rPr>
        <w:t>　　　　二、2008年山西省化肥行业优惠政策</w:t>
      </w:r>
      <w:r>
        <w:rPr>
          <w:rFonts w:hint="eastAsia"/>
        </w:rPr>
        <w:br/>
      </w:r>
      <w:r>
        <w:rPr>
          <w:rFonts w:hint="eastAsia"/>
        </w:rPr>
        <w:t>　　第四节 2008年其它省化肥产业发展状况</w:t>
      </w:r>
      <w:r>
        <w:rPr>
          <w:rFonts w:hint="eastAsia"/>
        </w:rPr>
        <w:br/>
      </w:r>
      <w:r>
        <w:rPr>
          <w:rFonts w:hint="eastAsia"/>
        </w:rPr>
        <w:t>　　　　一、2008年湖北化肥行业发展情况</w:t>
      </w:r>
      <w:r>
        <w:rPr>
          <w:rFonts w:hint="eastAsia"/>
        </w:rPr>
        <w:br/>
      </w:r>
      <w:r>
        <w:rPr>
          <w:rFonts w:hint="eastAsia"/>
        </w:rPr>
        <w:t>　　　　二、2008年黑龙江化肥进出口情况</w:t>
      </w:r>
      <w:r>
        <w:rPr>
          <w:rFonts w:hint="eastAsia"/>
        </w:rPr>
        <w:br/>
      </w:r>
      <w:r>
        <w:rPr>
          <w:rFonts w:hint="eastAsia"/>
        </w:rPr>
        <w:t>　　　　三、2008年广东化肥出口情况分析</w:t>
      </w:r>
      <w:r>
        <w:rPr>
          <w:rFonts w:hint="eastAsia"/>
        </w:rPr>
        <w:br/>
      </w:r>
      <w:r>
        <w:rPr>
          <w:rFonts w:hint="eastAsia"/>
        </w:rPr>
        <w:t>　　　　四、2008年河南化肥出口情况分析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化肥拟建项目情况</w:t>
      </w:r>
      <w:r>
        <w:rPr>
          <w:rFonts w:hint="eastAsia"/>
        </w:rPr>
        <w:br/>
      </w:r>
      <w:r>
        <w:rPr>
          <w:rFonts w:hint="eastAsia"/>
        </w:rPr>
        <w:t>　　第二节 化肥在建项目情况</w:t>
      </w:r>
      <w:r>
        <w:rPr>
          <w:rFonts w:hint="eastAsia"/>
        </w:rPr>
        <w:br/>
      </w:r>
      <w:r>
        <w:rPr>
          <w:rFonts w:hint="eastAsia"/>
        </w:rPr>
        <w:t>　　第三节 化肥外商项目投资情况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未来五年化肥市场前景预测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化肥产品投资前景分析</w:t>
      </w:r>
      <w:r>
        <w:rPr>
          <w:rFonts w:hint="eastAsia"/>
        </w:rPr>
        <w:br/>
      </w:r>
      <w:r>
        <w:rPr>
          <w:rFonts w:hint="eastAsia"/>
        </w:rPr>
        <w:t>　　第一节 化肥产品投资机会</w:t>
      </w:r>
      <w:r>
        <w:rPr>
          <w:rFonts w:hint="eastAsia"/>
        </w:rPr>
        <w:br/>
      </w:r>
      <w:r>
        <w:rPr>
          <w:rFonts w:hint="eastAsia"/>
        </w:rPr>
        <w:t>　　第二节 化肥产品投资风险</w:t>
      </w:r>
      <w:r>
        <w:rPr>
          <w:rFonts w:hint="eastAsia"/>
        </w:rPr>
        <w:br/>
      </w:r>
      <w:r>
        <w:rPr>
          <w:rFonts w:hint="eastAsia"/>
        </w:rPr>
        <w:t>　　第三节 化肥产品投资收益预测</w:t>
      </w:r>
      <w:r>
        <w:rPr>
          <w:rFonts w:hint="eastAsia"/>
        </w:rPr>
        <w:br/>
      </w:r>
      <w:r>
        <w:rPr>
          <w:rFonts w:hint="eastAsia"/>
        </w:rPr>
        <w:t>　　第四节 化肥产品投资热点及未来投资方向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化肥生产行业投资环境分析及建议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化肥行业营销策略分析及建议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化肥行业企业经营发展分析及建议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2009年化肥形势展望</w:t>
      </w:r>
      <w:r>
        <w:rPr>
          <w:rFonts w:hint="eastAsia"/>
        </w:rPr>
        <w:br/>
      </w:r>
      <w:r>
        <w:rPr>
          <w:rFonts w:hint="eastAsia"/>
        </w:rPr>
        <w:t>　　　　一、2009年政府调控政策展望</w:t>
      </w:r>
      <w:r>
        <w:rPr>
          <w:rFonts w:hint="eastAsia"/>
        </w:rPr>
        <w:br/>
      </w:r>
      <w:r>
        <w:rPr>
          <w:rFonts w:hint="eastAsia"/>
        </w:rPr>
        <w:t>　　　　二、2009年价格走势</w:t>
      </w:r>
      <w:r>
        <w:rPr>
          <w:rFonts w:hint="eastAsia"/>
        </w:rPr>
        <w:br/>
      </w:r>
      <w:r>
        <w:rPr>
          <w:rFonts w:hint="eastAsia"/>
        </w:rPr>
        <w:t>　　　　三、2009年市场主体展望</w:t>
      </w:r>
      <w:r>
        <w:rPr>
          <w:rFonts w:hint="eastAsia"/>
        </w:rPr>
        <w:br/>
      </w:r>
      <w:r>
        <w:rPr>
          <w:rFonts w:hint="eastAsia"/>
        </w:rPr>
        <w:t>　　第二节 2009年三大化肥品种市场发展展望</w:t>
      </w:r>
      <w:r>
        <w:rPr>
          <w:rFonts w:hint="eastAsia"/>
        </w:rPr>
        <w:br/>
      </w:r>
      <w:r>
        <w:rPr>
          <w:rFonts w:hint="eastAsia"/>
        </w:rPr>
        <w:t>　　　　一、2009年氮肥发展展望</w:t>
      </w:r>
      <w:r>
        <w:rPr>
          <w:rFonts w:hint="eastAsia"/>
        </w:rPr>
        <w:br/>
      </w:r>
      <w:r>
        <w:rPr>
          <w:rFonts w:hint="eastAsia"/>
        </w:rPr>
        <w:t>　　　　二、2009年磷铵发展展望</w:t>
      </w:r>
      <w:r>
        <w:rPr>
          <w:rFonts w:hint="eastAsia"/>
        </w:rPr>
        <w:br/>
      </w:r>
      <w:r>
        <w:rPr>
          <w:rFonts w:hint="eastAsia"/>
        </w:rPr>
        <w:t>　　　　三、2009年钾肥发展展望</w:t>
      </w:r>
      <w:r>
        <w:rPr>
          <w:rFonts w:hint="eastAsia"/>
        </w:rPr>
        <w:br/>
      </w:r>
      <w:r>
        <w:rPr>
          <w:rFonts w:hint="eastAsia"/>
        </w:rPr>
        <w:t>　　第三节 2010年化肥行业发展趋势</w:t>
      </w:r>
      <w:r>
        <w:rPr>
          <w:rFonts w:hint="eastAsia"/>
        </w:rPr>
        <w:br/>
      </w:r>
      <w:r>
        <w:rPr>
          <w:rFonts w:hint="eastAsia"/>
        </w:rPr>
        <w:t>　　　　一、2010年我国化肥业的发展方向预测</w:t>
      </w:r>
      <w:r>
        <w:rPr>
          <w:rFonts w:hint="eastAsia"/>
        </w:rPr>
        <w:br/>
      </w:r>
      <w:r>
        <w:rPr>
          <w:rFonts w:hint="eastAsia"/>
        </w:rPr>
        <w:t>　　　　二、2010年我国化肥消费量预测</w:t>
      </w:r>
      <w:r>
        <w:rPr>
          <w:rFonts w:hint="eastAsia"/>
        </w:rPr>
        <w:br/>
      </w:r>
      <w:r>
        <w:rPr>
          <w:rFonts w:hint="eastAsia"/>
        </w:rPr>
        <w:t>　　　　三、“十一五”化肥规划的主题预测</w:t>
      </w:r>
      <w:r>
        <w:rPr>
          <w:rFonts w:hint="eastAsia"/>
        </w:rPr>
        <w:br/>
      </w:r>
      <w:r>
        <w:rPr>
          <w:rFonts w:hint="eastAsia"/>
        </w:rPr>
        <w:t>　　　　四、“十一五”化肥工业规划重点</w:t>
      </w:r>
      <w:r>
        <w:rPr>
          <w:rFonts w:hint="eastAsia"/>
        </w:rPr>
        <w:br/>
      </w:r>
      <w:r>
        <w:rPr>
          <w:rFonts w:hint="eastAsia"/>
        </w:rPr>
        <w:t>　　　　五、2010年化肥农药要体现的因素预测</w:t>
      </w:r>
      <w:r>
        <w:rPr>
          <w:rFonts w:hint="eastAsia"/>
        </w:rPr>
        <w:br/>
      </w:r>
      <w:r>
        <w:rPr>
          <w:rFonts w:hint="eastAsia"/>
        </w:rPr>
        <w:t>　　第四节 中-智林－新农村政策影响下的化肥行业投资风险分析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化肥主要分类</w:t>
      </w:r>
      <w:r>
        <w:rPr>
          <w:rFonts w:hint="eastAsia"/>
        </w:rPr>
        <w:br/>
      </w:r>
      <w:r>
        <w:rPr>
          <w:rFonts w:hint="eastAsia"/>
        </w:rPr>
        <w:t>　　表： 化肥增产效果表</w:t>
      </w:r>
      <w:r>
        <w:rPr>
          <w:rFonts w:hint="eastAsia"/>
        </w:rPr>
        <w:br/>
      </w:r>
      <w:r>
        <w:rPr>
          <w:rFonts w:hint="eastAsia"/>
        </w:rPr>
        <w:t>　　表： 世界化肥主要产地</w:t>
      </w:r>
      <w:r>
        <w:rPr>
          <w:rFonts w:hint="eastAsia"/>
        </w:rPr>
        <w:br/>
      </w:r>
      <w:r>
        <w:rPr>
          <w:rFonts w:hint="eastAsia"/>
        </w:rPr>
        <w:t>　　表： 2008-2009 年国际化肥产量数据</w:t>
      </w:r>
      <w:r>
        <w:rPr>
          <w:rFonts w:hint="eastAsia"/>
        </w:rPr>
        <w:br/>
      </w:r>
      <w:r>
        <w:rPr>
          <w:rFonts w:hint="eastAsia"/>
        </w:rPr>
        <w:t>　　表： 2008-2009 年我国化肥行业产量表</w:t>
      </w:r>
      <w:r>
        <w:rPr>
          <w:rFonts w:hint="eastAsia"/>
        </w:rPr>
        <w:br/>
      </w:r>
      <w:r>
        <w:rPr>
          <w:rFonts w:hint="eastAsia"/>
        </w:rPr>
        <w:t>　　表： 2008 年我国化肥产品价格表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年我国化肥企业新增产能</w:t>
      </w:r>
      <w:r>
        <w:rPr>
          <w:rFonts w:hint="eastAsia"/>
        </w:rPr>
        <w:br/>
      </w:r>
      <w:r>
        <w:rPr>
          <w:rFonts w:hint="eastAsia"/>
        </w:rPr>
        <w:t>　　表： 2008 年我国化肥供需数据表</w:t>
      </w:r>
      <w:r>
        <w:rPr>
          <w:rFonts w:hint="eastAsia"/>
        </w:rPr>
        <w:br/>
      </w:r>
      <w:r>
        <w:rPr>
          <w:rFonts w:hint="eastAsia"/>
        </w:rPr>
        <w:t>　　表： 2008年我国化肥供需数据表</w:t>
      </w:r>
      <w:r>
        <w:rPr>
          <w:rFonts w:hint="eastAsia"/>
        </w:rPr>
        <w:br/>
      </w:r>
      <w:r>
        <w:rPr>
          <w:rFonts w:hint="eastAsia"/>
        </w:rPr>
        <w:t>　　表： 2008 年我国化肥供需数据表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季度我国化肥行业指标</w:t>
      </w:r>
      <w:r>
        <w:rPr>
          <w:rFonts w:hint="eastAsia"/>
        </w:rPr>
        <w:br/>
      </w:r>
      <w:r>
        <w:rPr>
          <w:rFonts w:hint="eastAsia"/>
        </w:rPr>
        <w:t>　　表： 2009年1 季度我国化肥产量</w:t>
      </w:r>
      <w:r>
        <w:rPr>
          <w:rFonts w:hint="eastAsia"/>
        </w:rPr>
        <w:br/>
      </w:r>
      <w:r>
        <w:rPr>
          <w:rFonts w:hint="eastAsia"/>
        </w:rPr>
        <w:t>　　表： 2008-2009年化肥主要财务数据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2009-2012年化肥产量预测</w:t>
      </w:r>
      <w:r>
        <w:rPr>
          <w:rFonts w:hint="eastAsia"/>
        </w:rPr>
        <w:br/>
      </w:r>
      <w:r>
        <w:rPr>
          <w:rFonts w:hint="eastAsia"/>
        </w:rPr>
        <w:t>　　表： 化肥行业生命周期的判断及预测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2008-2012年化肥行业扩张系数变化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e9b4f44bd45db" w:history="1">
        <w:r>
          <w:rPr>
            <w:rStyle w:val="Hyperlink"/>
          </w:rPr>
          <w:t>2009-2012年中国化肥行业深度评估及市场调查数据研究发展分析报告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e9b4f44bd45db" w:history="1">
        <w:r>
          <w:rPr>
            <w:rStyle w:val="Hyperlink"/>
          </w:rPr>
          <w:t>https://www.20087.com/2009-06/R_2009_2012huafeishendupinggujishichanBaoGao.html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c69cf0379467d" w:history="1">
      <w:r>
        <w:rPr>
          <w:rStyle w:val="Hyperlink"/>
        </w:rPr>
        <w:t>2009-2012年中国化肥行业深度评估及市场调查数据研究发展分析报告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uafeishendupinggujishichanBaoGao.html" TargetMode="External" Id="Rb5ae9b4f44bd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uafeishendupinggujishichanBaoGao.html" TargetMode="External" Id="Rffac69cf0379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2009-06-28T06:42:00Z</dcterms:created>
  <dcterms:modified xsi:type="dcterms:W3CDTF">2009-06-28T07:42:00Z</dcterms:modified>
  <dc:subject>2009-2012年中国化肥行业深度评估及市场调查数据研究发展分析报告</dc:subject>
  <dc:title>2009-2012年中国化肥行业深度评估及市场调查数据研究发展分析报告</dc:title>
  <cp:keywords>2009-2012年中国化肥行业深度评估及市场调查数据研究发展分析报告</cp:keywords>
  <dc:description>2009-2012年中国化肥行业深度评估及市场调查数据研究发展分析报告</dc:description>
</cp:coreProperties>
</file>