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76d848c8e4166" w:history="1">
              <w:r>
                <w:rPr>
                  <w:rStyle w:val="Hyperlink"/>
                </w:rPr>
                <w:t>2009-2012年中国口腔科用设备及器具市场研究报告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76d848c8e4166" w:history="1">
              <w:r>
                <w:rPr>
                  <w:rStyle w:val="Hyperlink"/>
                </w:rPr>
                <w:t>2009-2012年中国口腔科用设备及器具市场研究报告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76d848c8e4166" w:history="1">
                <w:r>
                  <w:rPr>
                    <w:rStyle w:val="Hyperlink"/>
                  </w:rPr>
                  <w:t>https://www.20087.com/2009-06/R_2009_2012kouqiangkeyongshebeijiqijusBaoGao.html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2008-2009年世界口腔科用设备及器具产业运行状况分析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2008-2009年世界口腔科用设备及器具产业发展概况</w:t>
      </w:r>
      <w:r>
        <w:rPr>
          <w:rFonts w:hint="eastAsia"/>
        </w:rPr>
        <w:br/>
      </w:r>
      <w:r>
        <w:rPr>
          <w:rFonts w:hint="eastAsia"/>
        </w:rPr>
        <w:t>　　　　一、世界口腔科用设备及器具产业特点分析</w:t>
      </w:r>
      <w:r>
        <w:rPr>
          <w:rFonts w:hint="eastAsia"/>
        </w:rPr>
        <w:br/>
      </w:r>
      <w:r>
        <w:rPr>
          <w:rFonts w:hint="eastAsia"/>
        </w:rPr>
        <w:t>　　　　二、世界口腔科用设备及器具市场分析</w:t>
      </w:r>
      <w:r>
        <w:rPr>
          <w:rFonts w:hint="eastAsia"/>
        </w:rPr>
        <w:br/>
      </w:r>
      <w:r>
        <w:rPr>
          <w:rFonts w:hint="eastAsia"/>
        </w:rPr>
        <w:t>　　　　三、世界口腔科用设备及器具制造主要产品分析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2008-2009年世界主要国家口腔科用设备及器具产业情况分析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2009-2012年世界口腔科用设备及器具产业发展趋势分析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2008-2009年中国口腔科用设备及器具产业运行环境分析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2008-2009年中国口腔科用设备及器具产业发展政策环境分析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二、《医疗器械分类规则》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2008-2009年中国口腔科用设备及器具产业发展社会环境分析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2008-2009年中国口腔科用设备及器具产业运行形势分析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2008-2009年中国口腔科用设备及器具产业发展综述</w:t>
      </w:r>
      <w:r>
        <w:rPr>
          <w:rFonts w:hint="eastAsia"/>
        </w:rPr>
        <w:br/>
      </w:r>
      <w:r>
        <w:rPr>
          <w:rFonts w:hint="eastAsia"/>
        </w:rPr>
        <w:t>　　　　一、基本定义及概述</w:t>
      </w:r>
      <w:r>
        <w:rPr>
          <w:rFonts w:hint="eastAsia"/>
        </w:rPr>
        <w:br/>
      </w:r>
      <w:r>
        <w:rPr>
          <w:rFonts w:hint="eastAsia"/>
        </w:rPr>
        <w:t>　　　　二、我国口腔科用医疗器械成为医械的销售亮点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第二节 2008-2009年中国口腔科用设备及器具产业运行动态分析</w:t>
      </w:r>
      <w:r>
        <w:rPr>
          <w:rFonts w:hint="eastAsia"/>
        </w:rPr>
        <w:br/>
      </w:r>
      <w:r>
        <w:rPr>
          <w:rFonts w:hint="eastAsia"/>
        </w:rPr>
        <w:t>　　　　一、口腔科用新设备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第三节 2008-2009年中国口腔科用器械的问题及对策</w:t>
      </w:r>
      <w:r>
        <w:rPr>
          <w:rFonts w:hint="eastAsia"/>
        </w:rPr>
        <w:br/>
      </w:r>
      <w:r>
        <w:rPr>
          <w:rFonts w:hint="eastAsia"/>
        </w:rPr>
        <w:t>　　　　一、口腔器械微生物污染情况及医务人员医源性感染状况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二、口腔器械消毒灭菌存在的问题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三、口腔器械消毒与灭菌方法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四、口腔科用器械的管理对策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2006-2008年中国口腔科用设备及器具制造相关数据指标分析</w:t>
      </w:r>
      <w:r>
        <w:rPr>
          <w:rFonts w:hint="eastAsia"/>
        </w:rPr>
        <w:br/>
      </w:r>
      <w:r>
        <w:rPr>
          <w:rFonts w:hint="eastAsia"/>
        </w:rPr>
        <w:t>　　第一节 2006-2008年中国口腔科用设备及器具制造行业企业数量分析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一、中国口腔科用设备及器具制造行业企业数量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2006-2008年中国口腔科用设备及器具制造行业工业总产值分析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一、2006-2008年中国口腔科用设备及器具制造行业工业总产值分析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第三节 2006-2008年中国口腔科用设备及器具制造行业销售收入分析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一、2006-2008年中国口腔科用设备及器具制造行业工业销售收入分析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2006-2008年中国口腔科用设备及器具制造行业工业总资产分析</w:t>
      </w:r>
      <w:r>
        <w:rPr>
          <w:rFonts w:hint="eastAsia"/>
        </w:rPr>
        <w:br/>
      </w:r>
      <w:r>
        <w:rPr>
          <w:rFonts w:hint="eastAsia"/>
        </w:rPr>
        <w:t>　　　　一、2006-2008年中国口腔科用设备及器具制造行业工业总资产分析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2006-2008年中国口腔科用设备及器具制造行业工业利润总额分析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一、2006-2008年中国口腔科用设备及器具制造行业工业利润总额分析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2007-2008年中国口腔科用设备及器具主要产品进出口数据分析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2007-2008年中国装有牙科设备的牙科用椅进出口总体数据</w:t>
      </w:r>
      <w:r>
        <w:rPr>
          <w:rFonts w:hint="eastAsia"/>
        </w:rPr>
        <w:br/>
      </w:r>
      <w:r>
        <w:rPr>
          <w:rFonts w:hint="eastAsia"/>
        </w:rPr>
        <w:t>　　　　一、中国装有牙科设备的牙科用椅进口数据分析</w:t>
      </w:r>
      <w:r>
        <w:rPr>
          <w:rFonts w:hint="eastAsia"/>
        </w:rPr>
        <w:br/>
      </w:r>
      <w:r>
        <w:rPr>
          <w:rFonts w:hint="eastAsia"/>
        </w:rPr>
        <w:t>　　　　二、中国装有牙科设备的牙科用椅出口数据分析</w:t>
      </w:r>
      <w:r>
        <w:rPr>
          <w:rFonts w:hint="eastAsia"/>
        </w:rPr>
        <w:br/>
      </w:r>
      <w:r>
        <w:rPr>
          <w:rFonts w:hint="eastAsia"/>
        </w:rPr>
        <w:t>　　　　三、中国装有牙科设备的牙科用椅进出口单价分析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2007-2008年中国牙钻机进出口总体数据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一、中国牙钻机进口数据分析</w:t>
      </w:r>
      <w:r>
        <w:rPr>
          <w:rFonts w:hint="eastAsia"/>
        </w:rPr>
        <w:br/>
      </w:r>
      <w:r>
        <w:rPr>
          <w:rFonts w:hint="eastAsia"/>
        </w:rPr>
        <w:t>　　　　二、中国牙钻机出口数据分析</w:t>
      </w:r>
      <w:r>
        <w:rPr>
          <w:rFonts w:hint="eastAsia"/>
        </w:rPr>
        <w:br/>
      </w:r>
      <w:r>
        <w:rPr>
          <w:rFonts w:hint="eastAsia"/>
        </w:rPr>
        <w:t>　　　　三、中国牙钻机进出口单价分析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2007-2008年中国牙科用其他仪器及器具进出口总体数据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一、中国牙科用其他仪器及器具进口数据分析</w:t>
      </w:r>
      <w:r>
        <w:rPr>
          <w:rFonts w:hint="eastAsia"/>
        </w:rPr>
        <w:br/>
      </w:r>
      <w:r>
        <w:rPr>
          <w:rFonts w:hint="eastAsia"/>
        </w:rPr>
        <w:t>　　　　二、中国牙科用其他仪器及器具出口数据分析</w:t>
      </w:r>
      <w:r>
        <w:rPr>
          <w:rFonts w:hint="eastAsia"/>
        </w:rPr>
        <w:br/>
      </w:r>
      <w:r>
        <w:rPr>
          <w:rFonts w:hint="eastAsia"/>
        </w:rPr>
        <w:t>　　　　三、中国牙科用其他仪器及器具进出口单价分析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2008-2009年中国口腔科用设备及器具市场销售分析</w:t>
      </w:r>
      <w:r>
        <w:rPr>
          <w:rFonts w:hint="eastAsia"/>
        </w:rPr>
        <w:br/>
      </w:r>
      <w:r>
        <w:rPr>
          <w:rFonts w:hint="eastAsia"/>
        </w:rPr>
        <w:t>　　第一节 2008-2009年中国口腔科用设备及器具营销分析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二、环境变化下的口腔科用设备及器具营销分析</w:t>
      </w:r>
      <w:r>
        <w:rPr>
          <w:rFonts w:hint="eastAsia"/>
        </w:rPr>
        <w:br/>
      </w:r>
      <w:r>
        <w:rPr>
          <w:rFonts w:hint="eastAsia"/>
        </w:rPr>
        <w:t>　　　　三、口腔科用设备及器具市场招投标分析</w:t>
      </w:r>
      <w:r>
        <w:rPr>
          <w:rFonts w:hint="eastAsia"/>
        </w:rPr>
        <w:br/>
      </w:r>
      <w:r>
        <w:rPr>
          <w:rFonts w:hint="eastAsia"/>
        </w:rPr>
        <w:t>　　第二节 2008-2009年中国口腔科用设备及器具售后服务分析</w:t>
      </w:r>
      <w:r>
        <w:rPr>
          <w:rFonts w:hint="eastAsia"/>
        </w:rPr>
        <w:br/>
      </w:r>
      <w:r>
        <w:rPr>
          <w:rFonts w:hint="eastAsia"/>
        </w:rPr>
        <w:t>　　　　一、口腔科用设备及器具产品售后服务现状</w:t>
      </w:r>
      <w:r>
        <w:rPr>
          <w:rFonts w:hint="eastAsia"/>
        </w:rPr>
        <w:br/>
      </w:r>
      <w:r>
        <w:rPr>
          <w:rFonts w:hint="eastAsia"/>
        </w:rPr>
        <w:t>　　　　二、医疗器械存在的售后服务陷阱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t>　　第三节 2008-2009年中国口腔科用设备及器具市场营销策略分析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2008-2009年中国口腔科用设备及器具产业市场竞争格局分析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2008-2009年中国口腔科用设备及器具产业竞争格局分析</w:t>
      </w:r>
      <w:r>
        <w:rPr>
          <w:rFonts w:hint="eastAsia"/>
        </w:rPr>
        <w:br/>
      </w:r>
      <w:r>
        <w:rPr>
          <w:rFonts w:hint="eastAsia"/>
        </w:rPr>
        <w:t>　　　　一、国际口腔科用设备及器具市场竞争格局</w:t>
      </w:r>
      <w:r>
        <w:rPr>
          <w:rFonts w:hint="eastAsia"/>
        </w:rPr>
        <w:br/>
      </w:r>
      <w:r>
        <w:rPr>
          <w:rFonts w:hint="eastAsia"/>
        </w:rPr>
        <w:t>　　　　二、国内口腔科用设备及器具市场竞争格局</w:t>
      </w:r>
      <w:r>
        <w:rPr>
          <w:rFonts w:hint="eastAsia"/>
        </w:rPr>
        <w:br/>
      </w:r>
      <w:r>
        <w:rPr>
          <w:rFonts w:hint="eastAsia"/>
        </w:rPr>
        <w:t>　　第二节 2008-2009年中国口腔科用设备及器具市场竞争状况分析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二、我国口腔科用设备及器具低端市场竞争分析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第三节 2008-2009年中国口腔科用设备及器具竞争策略分析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二、品牌效应提高企业竞争力</w:t>
      </w:r>
      <w:r>
        <w:rPr>
          <w:rFonts w:hint="eastAsia"/>
        </w:rPr>
        <w:br/>
      </w:r>
      <w:r>
        <w:rPr>
          <w:rFonts w:hint="eastAsia"/>
        </w:rPr>
        <w:t>　　　　三、中国口腔科用设备及器具企业提高国际竞争力的对策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2008-2009年中国口腔科用设备及器具优势企业关键性指标分析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森田医疗器械（上海）有限公司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上海胜利医疗器械有限公司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苏州公里福医疗器械有限公司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佛山市中创医疗器械有限公司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2009-2012年中国口腔科用设备及器具产业发展趋势预测分析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第二节 2009-2012年中国口腔科用设备及器具产业市场预测分析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一、中国口腔科用设备及器具供给预测分析</w:t>
      </w:r>
      <w:r>
        <w:rPr>
          <w:rFonts w:hint="eastAsia"/>
        </w:rPr>
        <w:br/>
      </w:r>
      <w:r>
        <w:rPr>
          <w:rFonts w:hint="eastAsia"/>
        </w:rPr>
        <w:t>　　　　二、中国口腔科用设备及器具需求预测分析</w:t>
      </w:r>
      <w:r>
        <w:rPr>
          <w:rFonts w:hint="eastAsia"/>
        </w:rPr>
        <w:br/>
      </w:r>
      <w:r>
        <w:rPr>
          <w:rFonts w:hint="eastAsia"/>
        </w:rPr>
        <w:t>　　　　三、中国口腔科用设备及器具主要产品进出口预测分析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2009-2012年中国口腔科用设备及器具市场盈利预测分析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2009-2012年中国口腔科用设备及器具产业投资机会与风险分析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2009-2012年中国口腔科用设备及器具产业投资环境分析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2009-2012年中国口腔科用设备及器具产业投资机会分析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二、中国口腔科用设备及器具行业投资吸引力分析</w:t>
      </w:r>
      <w:r>
        <w:rPr>
          <w:rFonts w:hint="eastAsia"/>
        </w:rPr>
        <w:br/>
      </w:r>
      <w:r>
        <w:rPr>
          <w:rFonts w:hint="eastAsia"/>
        </w:rPr>
        <w:t>　　　　三、金融风暴影响下口腔科用设备及器具产业的发展契机</w:t>
      </w:r>
      <w:r>
        <w:rPr>
          <w:rFonts w:hint="eastAsia"/>
        </w:rPr>
        <w:br/>
      </w:r>
      <w:r>
        <w:rPr>
          <w:rFonts w:hint="eastAsia"/>
        </w:rPr>
        <w:t>　　第三节 2009-2012年中国口腔科用设备及器具产业投资风险分析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76d848c8e4166" w:history="1">
        <w:r>
          <w:rPr>
            <w:rStyle w:val="Hyperlink"/>
          </w:rPr>
          <w:t>2009-2012年中国口腔科用设备及器具市场研究报告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76d848c8e4166" w:history="1">
        <w:r>
          <w:rPr>
            <w:rStyle w:val="Hyperlink"/>
          </w:rPr>
          <w:t>https://www.20087.com/2009-06/R_2009_2012kouqiangkeyongshebeijiqijusBaoGao.html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a7ce4d584998" w:history="1">
      <w:r>
        <w:rPr>
          <w:rStyle w:val="Hyperlink"/>
        </w:rPr>
        <w:t>2009-2012年中国口腔科用设备及器具市场研究报告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kouqiangkeyongshebeijiqijusBaoGao.html" TargetMode="External" Id="Rfa876d848c8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kouqiangkeyongshebeijiqijusBaoGao.html" TargetMode="External" Id="R1027a7ce4d58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2009-06-08T05:18:00Z</dcterms:created>
  <dcterms:modified xsi:type="dcterms:W3CDTF">2009-06-08T06:18:00Z</dcterms:modified>
  <dc:subject>2009-2012年中国口腔科用设备及器具市场研究报告</dc:subject>
  <dc:title>2009-2012年中国口腔科用设备及器具市场研究报告</dc:title>
  <cp:keywords>2009-2012年中国口腔科用设备及器具市场研究报告</cp:keywords>
  <dc:description>2009-2012年中国口腔科用设备及器具市场研究报告</dc:description>
</cp:coreProperties>
</file>