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2eb7e77164d10" w:history="1">
              <w:r>
                <w:rPr>
                  <w:rStyle w:val="Hyperlink"/>
                </w:rPr>
                <w:t>2009-2012年中国气体压缩机械制造行业深度评估及市场调查数据研究发展分析报告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2eb7e77164d10" w:history="1">
              <w:r>
                <w:rPr>
                  <w:rStyle w:val="Hyperlink"/>
                </w:rPr>
                <w:t>2009-2012年中国气体压缩机械制造行业深度评估及市场调查数据研究发展分析报告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2eb7e77164d10" w:history="1">
                <w:r>
                  <w:rPr>
                    <w:rStyle w:val="Hyperlink"/>
                  </w:rPr>
                  <w:t>https://www.20087.com/2009-06/R_2009_2012qitiyasuojixiezhizaoshendupBaoGao.html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2008-2009年我国气体压缩机械制造产品基本概况</w:t>
      </w:r>
      <w:r>
        <w:rPr>
          <w:rFonts w:hint="eastAsia"/>
        </w:rPr>
        <w:br/>
      </w:r>
      <w:r>
        <w:rPr>
          <w:rFonts w:hint="eastAsia"/>
        </w:rPr>
        <w:t>　　第一节 气体压缩机械制造产品定义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2009年企业核心竞争力指标的主要特征</w:t>
      </w:r>
      <w:r>
        <w:rPr>
          <w:rFonts w:hint="eastAsia"/>
        </w:rPr>
        <w:br/>
      </w:r>
      <w:r>
        <w:rPr>
          <w:rFonts w:hint="eastAsia"/>
        </w:rPr>
        <w:t>　　　　一、气体压缩机械制造企业的特性</w:t>
      </w:r>
      <w:r>
        <w:rPr>
          <w:rFonts w:hint="eastAsia"/>
        </w:rPr>
        <w:br/>
      </w:r>
      <w:r>
        <w:rPr>
          <w:rFonts w:hint="eastAsia"/>
        </w:rPr>
        <w:t>　　　　二、气体压缩机械制造企业竞争的特性</w:t>
      </w:r>
      <w:r>
        <w:rPr>
          <w:rFonts w:hint="eastAsia"/>
        </w:rPr>
        <w:br/>
      </w:r>
      <w:r>
        <w:rPr>
          <w:rFonts w:hint="eastAsia"/>
        </w:rPr>
        <w:t>　　　　三、气体压缩机械制造企业核心竞争力的特性</w:t>
      </w:r>
      <w:r>
        <w:rPr>
          <w:rFonts w:hint="eastAsia"/>
        </w:rPr>
        <w:br/>
      </w:r>
      <w:r>
        <w:rPr>
          <w:rFonts w:hint="eastAsia"/>
        </w:rPr>
        <w:t>　　　　四、顾客对气体压缩机械制造企业的期望指标综述</w:t>
      </w:r>
      <w:r>
        <w:rPr>
          <w:rFonts w:hint="eastAsia"/>
        </w:rPr>
        <w:br/>
      </w:r>
      <w:r>
        <w:rPr>
          <w:rFonts w:hint="eastAsia"/>
        </w:rPr>
        <w:br/>
      </w:r>
      <w:r>
        <w:rPr>
          <w:rFonts w:hint="eastAsia"/>
        </w:rPr>
        <w:t>第二章 2009-2012年气体压缩机械制造行业发展形势分析</w:t>
      </w:r>
      <w:r>
        <w:rPr>
          <w:rFonts w:hint="eastAsia"/>
        </w:rPr>
        <w:br/>
      </w:r>
      <w:r>
        <w:rPr>
          <w:rFonts w:hint="eastAsia"/>
        </w:rPr>
        <w:t>　　第一节 气体压缩机械制造行业发展概况</w:t>
      </w:r>
      <w:r>
        <w:rPr>
          <w:rFonts w:hint="eastAsia"/>
        </w:rPr>
        <w:br/>
      </w:r>
      <w:r>
        <w:rPr>
          <w:rFonts w:hint="eastAsia"/>
        </w:rPr>
        <w:t>　　　　一、气体压缩机械制造行业发展特点分析</w:t>
      </w:r>
      <w:r>
        <w:rPr>
          <w:rFonts w:hint="eastAsia"/>
        </w:rPr>
        <w:br/>
      </w:r>
      <w:r>
        <w:rPr>
          <w:rFonts w:hint="eastAsia"/>
        </w:rPr>
        <w:t>　　　　二、气体压缩机械制造行业投资现状分析</w:t>
      </w:r>
      <w:r>
        <w:rPr>
          <w:rFonts w:hint="eastAsia"/>
        </w:rPr>
        <w:br/>
      </w:r>
      <w:r>
        <w:rPr>
          <w:rFonts w:hint="eastAsia"/>
        </w:rPr>
        <w:t>　　　　三、气体压缩机械制造行业总产值分析</w:t>
      </w:r>
      <w:r>
        <w:rPr>
          <w:rFonts w:hint="eastAsia"/>
        </w:rPr>
        <w:br/>
      </w:r>
      <w:r>
        <w:rPr>
          <w:rFonts w:hint="eastAsia"/>
        </w:rPr>
        <w:t>　　　　四、气体压缩机械制造技术发展分析</w:t>
      </w:r>
      <w:r>
        <w:rPr>
          <w:rFonts w:hint="eastAsia"/>
        </w:rPr>
        <w:br/>
      </w:r>
      <w:r>
        <w:rPr>
          <w:rFonts w:hint="eastAsia"/>
        </w:rPr>
        <w:t>　　第二节 2008-2009年气体压缩机械制造行业市场情况分析</w:t>
      </w:r>
      <w:r>
        <w:rPr>
          <w:rFonts w:hint="eastAsia"/>
        </w:rPr>
        <w:br/>
      </w:r>
      <w:r>
        <w:rPr>
          <w:rFonts w:hint="eastAsia"/>
        </w:rPr>
        <w:t>　　　　一、气体压缩机械制造行业市场发展分析</w:t>
      </w:r>
      <w:r>
        <w:rPr>
          <w:rFonts w:hint="eastAsia"/>
        </w:rPr>
        <w:br/>
      </w:r>
      <w:r>
        <w:rPr>
          <w:rFonts w:hint="eastAsia"/>
        </w:rPr>
        <w:t>　　　　二、气体压缩机械制造市场存在的问题</w:t>
      </w:r>
      <w:r>
        <w:rPr>
          <w:rFonts w:hint="eastAsia"/>
        </w:rPr>
        <w:br/>
      </w:r>
      <w:r>
        <w:rPr>
          <w:rFonts w:hint="eastAsia"/>
        </w:rPr>
        <w:t>　　　　三、气体压缩机械制造市场规模分析</w:t>
      </w:r>
      <w:r>
        <w:rPr>
          <w:rFonts w:hint="eastAsia"/>
        </w:rPr>
        <w:br/>
      </w:r>
      <w:r>
        <w:rPr>
          <w:rFonts w:hint="eastAsia"/>
        </w:rPr>
        <w:t>　　第三节 2008-2009年气体压缩机械制造产销状况分析</w:t>
      </w:r>
      <w:r>
        <w:rPr>
          <w:rFonts w:hint="eastAsia"/>
        </w:rPr>
        <w:br/>
      </w:r>
      <w:r>
        <w:rPr>
          <w:rFonts w:hint="eastAsia"/>
        </w:rPr>
        <w:t>　　　　一、气体压缩机械制造产量分析</w:t>
      </w:r>
      <w:r>
        <w:rPr>
          <w:rFonts w:hint="eastAsia"/>
        </w:rPr>
        <w:br/>
      </w:r>
      <w:r>
        <w:rPr>
          <w:rFonts w:hint="eastAsia"/>
        </w:rPr>
        <w:t>　　　　二、气体压缩机械制造产能分析</w:t>
      </w:r>
      <w:r>
        <w:rPr>
          <w:rFonts w:hint="eastAsia"/>
        </w:rPr>
        <w:br/>
      </w:r>
      <w:r>
        <w:rPr>
          <w:rFonts w:hint="eastAsia"/>
        </w:rPr>
        <w:t>　　　　三、气体压缩机械制造市场需求情况分析</w:t>
      </w:r>
      <w:r>
        <w:rPr>
          <w:rFonts w:hint="eastAsia"/>
        </w:rPr>
        <w:br/>
      </w:r>
      <w:r>
        <w:rPr>
          <w:rFonts w:hint="eastAsia"/>
        </w:rPr>
        <w:br/>
      </w:r>
      <w:r>
        <w:rPr>
          <w:rFonts w:hint="eastAsia"/>
        </w:rPr>
        <w:t>第三章 我国气体压缩机械制造企业核心竞争力分析</w:t>
      </w:r>
      <w:r>
        <w:rPr>
          <w:rFonts w:hint="eastAsia"/>
        </w:rPr>
        <w:br/>
      </w:r>
      <w:r>
        <w:rPr>
          <w:rFonts w:hint="eastAsia"/>
        </w:rPr>
        <w:t>　　第一节 气体压缩机械制造企业核心竞争力分析</w:t>
      </w:r>
      <w:r>
        <w:rPr>
          <w:rFonts w:hint="eastAsia"/>
        </w:rPr>
        <w:br/>
      </w:r>
      <w:r>
        <w:rPr>
          <w:rFonts w:hint="eastAsia"/>
        </w:rPr>
        <w:t>　　　　一、我国气体压缩机械制造企业核心竞争力的要素构成</w:t>
      </w:r>
      <w:r>
        <w:rPr>
          <w:rFonts w:hint="eastAsia"/>
        </w:rPr>
        <w:br/>
      </w:r>
      <w:r>
        <w:rPr>
          <w:rFonts w:hint="eastAsia"/>
        </w:rPr>
        <w:t>　　　　二、我国气体压缩机械制造企业核心竞争力构成要素关联分析</w:t>
      </w:r>
      <w:r>
        <w:rPr>
          <w:rFonts w:hint="eastAsia"/>
        </w:rPr>
        <w:br/>
      </w:r>
      <w:r>
        <w:rPr>
          <w:rFonts w:hint="eastAsia"/>
        </w:rPr>
        <w:t>　　第二节 气体压缩机械制造企业核心竞争力发展的三种形态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br/>
      </w:r>
      <w:r>
        <w:rPr>
          <w:rFonts w:hint="eastAsia"/>
        </w:rPr>
        <w:t>第四章 国际气体压缩机械制造产品市场现状及发展态势</w:t>
      </w:r>
      <w:r>
        <w:rPr>
          <w:rFonts w:hint="eastAsia"/>
        </w:rPr>
        <w:br/>
      </w:r>
      <w:r>
        <w:rPr>
          <w:rFonts w:hint="eastAsia"/>
        </w:rPr>
        <w:t>　　第一节 国际气体压缩机械制造市场现状分析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国际气体压缩机械制造未来需求状态</w:t>
      </w:r>
      <w:r>
        <w:rPr>
          <w:rFonts w:hint="eastAsia"/>
        </w:rPr>
        <w:br/>
      </w:r>
      <w:r>
        <w:rPr>
          <w:rFonts w:hint="eastAsia"/>
        </w:rPr>
        <w:br/>
      </w:r>
      <w:r>
        <w:rPr>
          <w:rFonts w:hint="eastAsia"/>
        </w:rPr>
        <w:t>第五章 国内气体压缩机械制造产品市场供需分析</w:t>
      </w:r>
      <w:r>
        <w:rPr>
          <w:rFonts w:hint="eastAsia"/>
        </w:rPr>
        <w:br/>
      </w:r>
      <w:r>
        <w:rPr>
          <w:rFonts w:hint="eastAsia"/>
        </w:rPr>
        <w:t>　　第一节 气体压缩机械制造市场特征分析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气体压缩机械制造市场需求情况分析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气体压缩机械制造市场供给情况分析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气体压缩机械制造市场价格走势分析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气体压缩机械制造市场供给平衡性分析</w:t>
      </w:r>
      <w:r>
        <w:rPr>
          <w:rFonts w:hint="eastAsia"/>
        </w:rPr>
        <w:br/>
      </w:r>
      <w:r>
        <w:rPr>
          <w:rFonts w:hint="eastAsia"/>
        </w:rPr>
        <w:br/>
      </w:r>
      <w:r>
        <w:rPr>
          <w:rFonts w:hint="eastAsia"/>
        </w:rPr>
        <w:t>第六章 气体压缩机械制造产品进出口情况</w:t>
      </w:r>
      <w:r>
        <w:rPr>
          <w:rFonts w:hint="eastAsia"/>
        </w:rPr>
        <w:br/>
      </w:r>
      <w:r>
        <w:rPr>
          <w:rFonts w:hint="eastAsia"/>
        </w:rPr>
        <w:t>　　第一节 气体压缩机械制造进口情况分析</w:t>
      </w:r>
      <w:r>
        <w:rPr>
          <w:rFonts w:hint="eastAsia"/>
        </w:rPr>
        <w:br/>
      </w:r>
      <w:r>
        <w:rPr>
          <w:rFonts w:hint="eastAsia"/>
        </w:rPr>
        <w:t>　　第二节 气体压缩机械制造出口情况分析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气体压缩机械制造产品市场竞争格局分析</w:t>
      </w:r>
      <w:r>
        <w:rPr>
          <w:rFonts w:hint="eastAsia"/>
        </w:rPr>
        <w:br/>
      </w:r>
      <w:r>
        <w:rPr>
          <w:rFonts w:hint="eastAsia"/>
        </w:rPr>
        <w:t>　　第一节 气体压缩机械制造市场竞争格局分析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气体压缩机械制造市场竞争态势预测</w:t>
      </w:r>
      <w:r>
        <w:rPr>
          <w:rFonts w:hint="eastAsia"/>
        </w:rPr>
        <w:br/>
      </w:r>
      <w:r>
        <w:rPr>
          <w:rFonts w:hint="eastAsia"/>
        </w:rPr>
        <w:br/>
      </w:r>
      <w:r>
        <w:rPr>
          <w:rFonts w:hint="eastAsia"/>
        </w:rPr>
        <w:t>第八章 2009年主要厂商市场竞争力分析</w:t>
      </w:r>
      <w:r>
        <w:rPr>
          <w:rFonts w:hint="eastAsia"/>
        </w:rPr>
        <w:br/>
      </w:r>
      <w:r>
        <w:rPr>
          <w:rFonts w:hint="eastAsia"/>
        </w:rPr>
        <w:t>　　第一节 主要气体压缩机械制造厂商盈利指标及盈利能力分析</w:t>
      </w:r>
      <w:r>
        <w:rPr>
          <w:rFonts w:hint="eastAsia"/>
        </w:rPr>
        <w:br/>
      </w:r>
      <w:r>
        <w:rPr>
          <w:rFonts w:hint="eastAsia"/>
        </w:rPr>
        <w:t>　　第二节 主要气体压缩机械制造厂商资产及资产负债能力分析</w:t>
      </w:r>
      <w:r>
        <w:rPr>
          <w:rFonts w:hint="eastAsia"/>
        </w:rPr>
        <w:br/>
      </w:r>
      <w:r>
        <w:rPr>
          <w:rFonts w:hint="eastAsia"/>
        </w:rPr>
        <w:t>　　第三节 主要气体压缩机械制造生产企业运营能力分析</w:t>
      </w:r>
      <w:r>
        <w:rPr>
          <w:rFonts w:hint="eastAsia"/>
        </w:rPr>
        <w:br/>
      </w:r>
      <w:r>
        <w:rPr>
          <w:rFonts w:hint="eastAsia"/>
        </w:rPr>
        <w:t>　　第四节 主要气体压缩机械制造厂商成本费用构成及变化</w:t>
      </w:r>
      <w:r>
        <w:rPr>
          <w:rFonts w:hint="eastAsia"/>
        </w:rPr>
        <w:br/>
      </w:r>
      <w:r>
        <w:rPr>
          <w:rFonts w:hint="eastAsia"/>
        </w:rPr>
        <w:t>　　第五节 主要气体压缩机械制造厂商成长能力对比分析</w:t>
      </w:r>
      <w:r>
        <w:rPr>
          <w:rFonts w:hint="eastAsia"/>
        </w:rPr>
        <w:br/>
      </w:r>
      <w:r>
        <w:rPr>
          <w:rFonts w:hint="eastAsia"/>
        </w:rPr>
        <w:t>　　第七节 主要气体压缩机械制造生产企业从业人员变动分析</w:t>
      </w:r>
      <w:r>
        <w:rPr>
          <w:rFonts w:hint="eastAsia"/>
        </w:rPr>
        <w:br/>
      </w:r>
      <w:r>
        <w:rPr>
          <w:rFonts w:hint="eastAsia"/>
        </w:rPr>
        <w:t>　　第八节 主要v企业经济指标</w:t>
      </w:r>
      <w:r>
        <w:rPr>
          <w:rFonts w:hint="eastAsia"/>
        </w:rPr>
        <w:br/>
      </w:r>
      <w:r>
        <w:rPr>
          <w:rFonts w:hint="eastAsia"/>
        </w:rPr>
        <w:br/>
      </w:r>
      <w:r>
        <w:rPr>
          <w:rFonts w:hint="eastAsia"/>
        </w:rPr>
        <w:t>第九章 气体压缩机械制造行业重点企业核心竞争力分析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第十章 2009-2012年中国主要区域气体压缩机械制造行业竞争态势分析预测</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第十一章 气体压缩机械制造项目拟建和在建项目分析</w:t>
      </w:r>
      <w:r>
        <w:rPr>
          <w:rFonts w:hint="eastAsia"/>
        </w:rPr>
        <w:br/>
      </w:r>
      <w:r>
        <w:rPr>
          <w:rFonts w:hint="eastAsia"/>
        </w:rPr>
        <w:t>　　第一节 气体压缩机械制造拟建项目情况</w:t>
      </w:r>
      <w:r>
        <w:rPr>
          <w:rFonts w:hint="eastAsia"/>
        </w:rPr>
        <w:br/>
      </w:r>
      <w:r>
        <w:rPr>
          <w:rFonts w:hint="eastAsia"/>
        </w:rPr>
        <w:t>　　第二节 气体压缩机械制造在建项目情况</w:t>
      </w:r>
      <w:r>
        <w:rPr>
          <w:rFonts w:hint="eastAsia"/>
        </w:rPr>
        <w:br/>
      </w:r>
      <w:r>
        <w:rPr>
          <w:rFonts w:hint="eastAsia"/>
        </w:rPr>
        <w:t>　　第三节 气体压缩机械制造外商项目投资情况</w:t>
      </w:r>
      <w:r>
        <w:rPr>
          <w:rFonts w:hint="eastAsia"/>
        </w:rPr>
        <w:br/>
      </w:r>
      <w:r>
        <w:rPr>
          <w:rFonts w:hint="eastAsia"/>
        </w:rPr>
        <w:br/>
      </w:r>
      <w:r>
        <w:rPr>
          <w:rFonts w:hint="eastAsia"/>
        </w:rPr>
        <w:t>第十二章 未来五年气体压缩机械制造市场前景预测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第十三章 气体压缩机械制造产品投资前景分析</w:t>
      </w:r>
      <w:r>
        <w:rPr>
          <w:rFonts w:hint="eastAsia"/>
        </w:rPr>
        <w:br/>
      </w:r>
      <w:r>
        <w:rPr>
          <w:rFonts w:hint="eastAsia"/>
        </w:rPr>
        <w:t>　　第一节 气体压缩机械制造产品投资机会</w:t>
      </w:r>
      <w:r>
        <w:rPr>
          <w:rFonts w:hint="eastAsia"/>
        </w:rPr>
        <w:br/>
      </w:r>
      <w:r>
        <w:rPr>
          <w:rFonts w:hint="eastAsia"/>
        </w:rPr>
        <w:t>　　第二节 气体压缩机械制造产品投资风险</w:t>
      </w:r>
      <w:r>
        <w:rPr>
          <w:rFonts w:hint="eastAsia"/>
        </w:rPr>
        <w:br/>
      </w:r>
      <w:r>
        <w:rPr>
          <w:rFonts w:hint="eastAsia"/>
        </w:rPr>
        <w:t>　　第三节 气体压缩机械制造产品投资收益预测</w:t>
      </w:r>
      <w:r>
        <w:rPr>
          <w:rFonts w:hint="eastAsia"/>
        </w:rPr>
        <w:br/>
      </w:r>
      <w:r>
        <w:rPr>
          <w:rFonts w:hint="eastAsia"/>
        </w:rPr>
        <w:t>　　第四节 气体压缩机械制造产品投资热点及未来投资方向</w:t>
      </w:r>
      <w:r>
        <w:rPr>
          <w:rFonts w:hint="eastAsia"/>
        </w:rPr>
        <w:br/>
      </w:r>
      <w:r>
        <w:rPr>
          <w:rFonts w:hint="eastAsia"/>
        </w:rPr>
        <w:br/>
      </w:r>
      <w:r>
        <w:rPr>
          <w:rFonts w:hint="eastAsia"/>
        </w:rPr>
        <w:t>第十四章 业内专家观点与结论</w:t>
      </w:r>
      <w:r>
        <w:rPr>
          <w:rFonts w:hint="eastAsia"/>
        </w:rPr>
        <w:br/>
      </w:r>
      <w:r>
        <w:rPr>
          <w:rFonts w:hint="eastAsia"/>
        </w:rPr>
        <w:t>　　第一节 气体压缩机械制造生产行业投资环境分析及建议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气体压缩机械制造行业营销策略分析及建议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气体压缩机械制造行业企业经营发展分析及建议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第十五章 气体压缩机械制造国内市场投资机会和风险</w:t>
      </w:r>
      <w:r>
        <w:rPr>
          <w:rFonts w:hint="eastAsia"/>
        </w:rPr>
        <w:br/>
      </w:r>
      <w:r>
        <w:rPr>
          <w:rFonts w:hint="eastAsia"/>
        </w:rPr>
        <w:t>　　第一节 气体压缩机械制造市场竞争力分析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气体压缩机械制造市场投资机会分析</w:t>
      </w:r>
      <w:r>
        <w:rPr>
          <w:rFonts w:hint="eastAsia"/>
        </w:rPr>
        <w:br/>
      </w:r>
      <w:r>
        <w:rPr>
          <w:rFonts w:hint="eastAsia"/>
        </w:rPr>
        <w:t>　　第三节 中智^林　气体压缩机械制造市场投资风险分析</w:t>
      </w:r>
      <w:r>
        <w:rPr>
          <w:rFonts w:hint="eastAsia"/>
        </w:rPr>
        <w:br/>
      </w:r>
      <w:r>
        <w:rPr>
          <w:rFonts w:hint="eastAsia"/>
        </w:rPr>
        <w:t>　　图表 部分</w:t>
      </w:r>
      <w:r>
        <w:rPr>
          <w:rFonts w:hint="eastAsia"/>
        </w:rPr>
        <w:br/>
      </w:r>
      <w:r>
        <w:rPr>
          <w:rFonts w:hint="eastAsia"/>
        </w:rPr>
        <w:t>　　表： 气体压缩机械制造主要分类</w:t>
      </w:r>
      <w:r>
        <w:rPr>
          <w:rFonts w:hint="eastAsia"/>
        </w:rPr>
        <w:br/>
      </w:r>
      <w:r>
        <w:rPr>
          <w:rFonts w:hint="eastAsia"/>
        </w:rPr>
        <w:t>　　表： 气体压缩机械制造增产效果表</w:t>
      </w:r>
      <w:r>
        <w:rPr>
          <w:rFonts w:hint="eastAsia"/>
        </w:rPr>
        <w:br/>
      </w:r>
      <w:r>
        <w:rPr>
          <w:rFonts w:hint="eastAsia"/>
        </w:rPr>
        <w:t>　　表： 世界气体压缩机械制造主要产地</w:t>
      </w:r>
      <w:r>
        <w:rPr>
          <w:rFonts w:hint="eastAsia"/>
        </w:rPr>
        <w:br/>
      </w:r>
      <w:r>
        <w:rPr>
          <w:rFonts w:hint="eastAsia"/>
        </w:rPr>
        <w:t>　　表： 2008-2009 年国际气体压缩机械制造产量数据</w:t>
      </w:r>
      <w:r>
        <w:rPr>
          <w:rFonts w:hint="eastAsia"/>
        </w:rPr>
        <w:br/>
      </w:r>
      <w:r>
        <w:rPr>
          <w:rFonts w:hint="eastAsia"/>
        </w:rPr>
        <w:t>　　表： 2008-2009 年我国气体压缩机械制造行业产量表</w:t>
      </w:r>
      <w:r>
        <w:rPr>
          <w:rFonts w:hint="eastAsia"/>
        </w:rPr>
        <w:br/>
      </w:r>
      <w:r>
        <w:rPr>
          <w:rFonts w:hint="eastAsia"/>
        </w:rPr>
        <w:t>　　表： 2008 年我国气体压缩机械制造产品价格表</w:t>
      </w:r>
      <w:r>
        <w:rPr>
          <w:rFonts w:hint="eastAsia"/>
        </w:rPr>
        <w:br/>
      </w:r>
      <w:r>
        <w:rPr>
          <w:rFonts w:hint="eastAsia"/>
        </w:rPr>
        <w:t>　　表： 2008年我国关税配额分配表</w:t>
      </w:r>
      <w:r>
        <w:rPr>
          <w:rFonts w:hint="eastAsia"/>
        </w:rPr>
        <w:br/>
      </w:r>
      <w:r>
        <w:rPr>
          <w:rFonts w:hint="eastAsia"/>
        </w:rPr>
        <w:t>　　表： 2008 年我国气体压缩机械制造企业新增产能</w:t>
      </w:r>
      <w:r>
        <w:rPr>
          <w:rFonts w:hint="eastAsia"/>
        </w:rPr>
        <w:br/>
      </w:r>
      <w:r>
        <w:rPr>
          <w:rFonts w:hint="eastAsia"/>
        </w:rPr>
        <w:t>　　表： 2008 年我国气体压缩机械制造供需数据表</w:t>
      </w:r>
      <w:r>
        <w:rPr>
          <w:rFonts w:hint="eastAsia"/>
        </w:rPr>
        <w:br/>
      </w:r>
      <w:r>
        <w:rPr>
          <w:rFonts w:hint="eastAsia"/>
        </w:rPr>
        <w:t>　　表： 2008年我国气体压缩机械制造供需数据表</w:t>
      </w:r>
      <w:r>
        <w:rPr>
          <w:rFonts w:hint="eastAsia"/>
        </w:rPr>
        <w:br/>
      </w:r>
      <w:r>
        <w:rPr>
          <w:rFonts w:hint="eastAsia"/>
        </w:rPr>
        <w:t>　　表： 2008 年我国气体压缩机械制造供需数据表</w:t>
      </w:r>
      <w:r>
        <w:rPr>
          <w:rFonts w:hint="eastAsia"/>
        </w:rPr>
        <w:br/>
      </w:r>
      <w:r>
        <w:rPr>
          <w:rFonts w:hint="eastAsia"/>
        </w:rPr>
        <w:t>　　表： 2009年1 季度我国气体压缩机械制造行业指标</w:t>
      </w:r>
      <w:r>
        <w:rPr>
          <w:rFonts w:hint="eastAsia"/>
        </w:rPr>
        <w:br/>
      </w:r>
      <w:r>
        <w:rPr>
          <w:rFonts w:hint="eastAsia"/>
        </w:rPr>
        <w:t>　　表： 2009年1 季度我国气体压缩机械制造产量</w:t>
      </w:r>
      <w:r>
        <w:rPr>
          <w:rFonts w:hint="eastAsia"/>
        </w:rPr>
        <w:br/>
      </w:r>
      <w:r>
        <w:rPr>
          <w:rFonts w:hint="eastAsia"/>
        </w:rPr>
        <w:t>　　表： 2008-2009年气体压缩机械制造主要财务数据</w:t>
      </w:r>
      <w:r>
        <w:rPr>
          <w:rFonts w:hint="eastAsia"/>
        </w:rPr>
        <w:br/>
      </w:r>
      <w:r>
        <w:rPr>
          <w:rFonts w:hint="eastAsia"/>
        </w:rPr>
        <w:t>　　表： 不同行业对国民经济的敏感性</w:t>
      </w:r>
      <w:r>
        <w:rPr>
          <w:rFonts w:hint="eastAsia"/>
        </w:rPr>
        <w:br/>
      </w:r>
      <w:r>
        <w:rPr>
          <w:rFonts w:hint="eastAsia"/>
        </w:rPr>
        <w:t>　　表： 2009-2012年气体压缩机械制造产量预测</w:t>
      </w:r>
      <w:r>
        <w:rPr>
          <w:rFonts w:hint="eastAsia"/>
        </w:rPr>
        <w:br/>
      </w:r>
      <w:r>
        <w:rPr>
          <w:rFonts w:hint="eastAsia"/>
        </w:rPr>
        <w:t>　　表： 气体压缩机械制造行业生命周期的判断及预测</w:t>
      </w:r>
      <w:r>
        <w:rPr>
          <w:rFonts w:hint="eastAsia"/>
        </w:rPr>
        <w:br/>
      </w:r>
      <w:r>
        <w:rPr>
          <w:rFonts w:hint="eastAsia"/>
        </w:rPr>
        <w:t>　　表： 2008-2012年气体压缩机械制造行业扩张系数变化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2eb7e77164d10" w:history="1">
        <w:r>
          <w:rPr>
            <w:rStyle w:val="Hyperlink"/>
          </w:rPr>
          <w:t>2009-2012年中国气体压缩机械制造行业深度评估及市场调查数据研究发展分析报告</w:t>
        </w:r>
      </w:hyperlink>
      <w:r>
        <w:rPr>
          <w:color w:val="C00000"/>
        </w:rPr>
        <w:t>》，报告编号：</w:t>
      </w:r>
      <w:r>
        <w:rPr>
          <w:rFonts w:hint="eastAsia"/>
          <w:color w:val="C00000"/>
        </w:rPr>
        <w:t>02A7605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2eb7e77164d10" w:history="1">
        <w:r>
          <w:rPr>
            <w:rStyle w:val="Hyperlink"/>
          </w:rPr>
          <w:t>https://www.20087.com/2009-06/R_2009_2012qitiyasuojixiezhizaoshendupBaoGao.html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热点：气体压缩机械制造工艺程序、气体压缩机械制造行业代码、气体压缩机械有哪些、气体压缩机原理、气体压缩机作用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1bdafc48e4da1" w:history="1">
      <w:r>
        <w:rPr>
          <w:rStyle w:val="Hyperlink"/>
        </w:rPr>
        <w:t>2009-2012年中国气体压缩机械制造行业深度评估及市场调查数据研究发展分析报告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qitiyasuojixiezhizaoshendupBaoGao.html" TargetMode="External" Id="R9862eb7e77164d1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qitiyasuojixiezhizaoshendupBaoGao.html" TargetMode="External" Id="Rd6f1bdafc48e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2009-06-28T02:32:00Z</dcterms:created>
  <dcterms:modified xsi:type="dcterms:W3CDTF">2009-06-28T03:32:00Z</dcterms:modified>
  <dc:subject>2009-2012年中国气体压缩机械制造行业深度评估及市场调查数据研究发展分析报告</dc:subject>
  <dc:title>2009-2012年中国气体压缩机械制造行业深度评估及市场调查数据研究发展分析报告</dc:title>
  <cp:keywords>2009-2012年中国气体压缩机械制造行业深度评估及市场调查数据研究发展分析报告</cp:keywords>
  <dc:description>2009-2012年中国气体压缩机械制造行业深度评估及市场调查数据研究发展分析报告</dc:description>
</cp:coreProperties>
</file>