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61abc1604c1a" w:history="1">
              <w:r>
                <w:rPr>
                  <w:rStyle w:val="Hyperlink"/>
                </w:rPr>
                <w:t>2009-2012年中国CT机产业运行态势及发展趋势研究报告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61abc1604c1a" w:history="1">
              <w:r>
                <w:rPr>
                  <w:rStyle w:val="Hyperlink"/>
                </w:rPr>
                <w:t>2009-2012年中国CT机产业运行态势及发展趋势研究报告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61abc1604c1a" w:history="1">
                <w:r>
                  <w:rPr>
                    <w:rStyle w:val="Hyperlink"/>
                  </w:rPr>
                  <w:t>https://www.20087.com/2009-06/R_2009_2012jichanyeyunxingtaishijifazh.html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2008-2009年全球CT机产业发展状况分析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2008-2009年全球CT机产业发展概况</w:t>
      </w:r>
      <w:r>
        <w:rPr>
          <w:rFonts w:hint="eastAsia"/>
        </w:rPr>
        <w:br/>
      </w:r>
      <w:r>
        <w:rPr>
          <w:rFonts w:hint="eastAsia"/>
        </w:rPr>
        <w:t>　　　　一、全球CT机运行特点</w:t>
      </w:r>
      <w:r>
        <w:rPr>
          <w:rFonts w:hint="eastAsia"/>
        </w:rPr>
        <w:br/>
      </w:r>
      <w:r>
        <w:rPr>
          <w:rFonts w:hint="eastAsia"/>
        </w:rPr>
        <w:t>　　　　二、全球CT机市场运行动态分析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三、全球CT设备市场供需分析</w:t>
      </w:r>
      <w:r>
        <w:rPr>
          <w:rFonts w:hint="eastAsia"/>
        </w:rPr>
        <w:br/>
      </w:r>
      <w:r>
        <w:rPr>
          <w:rFonts w:hint="eastAsia"/>
        </w:rPr>
        <w:t>　　第二节 2008-2009年全球CT机主要国家运行情况分析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2009-2012年全球CT机产业市场预测分析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2008-2009年国内外CT机优势企业运营情况分析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2008-2009年中国CT机产业运行环境分析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一、中国医疗政策对其影响分析</w:t>
      </w:r>
      <w:r>
        <w:rPr>
          <w:rFonts w:hint="eastAsia"/>
        </w:rPr>
        <w:br/>
      </w:r>
      <w:r>
        <w:rPr>
          <w:rFonts w:hint="eastAsia"/>
        </w:rPr>
        <w:t>　　　　二、政府主管部门的扶持政策</w:t>
      </w:r>
      <w:r>
        <w:rPr>
          <w:rFonts w:hint="eastAsia"/>
        </w:rPr>
        <w:br/>
      </w:r>
      <w:r>
        <w:rPr>
          <w:rFonts w:hint="eastAsia"/>
        </w:rPr>
        <w:t>　　　　三、政府对CT设备的进口限制政策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四、政府对CT设备国内生产企业的优惠政策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五、中国医疗机构的市场开放度分析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2008-2009年中国CT机产业运行形势分析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2008-2009年中国CT机产业运行存在的问题分析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二、中国市场CT设备的需求量分析、预测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2008-2009年中国医院CT拥有量及使用情况分析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2008-2009年中国CT机产业市场进出口分析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2008-2009年中国CT设备营销策略分析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三、主要CT品牌售后服务签订比率趋势分析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2008-2009年中国CT招标采购状况分析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2008-2009年中国CT机产业重点区域竞争分析</w:t>
      </w:r>
      <w:r>
        <w:rPr>
          <w:rFonts w:hint="eastAsia"/>
        </w:rPr>
        <w:br/>
      </w:r>
      <w:r>
        <w:rPr>
          <w:rFonts w:hint="eastAsia"/>
        </w:rPr>
        <w:t>　　　　一、生产区域集中分布</w:t>
      </w:r>
      <w:r>
        <w:rPr>
          <w:rFonts w:hint="eastAsia"/>
        </w:rPr>
        <w:br/>
      </w:r>
      <w:r>
        <w:rPr>
          <w:rFonts w:hint="eastAsia"/>
        </w:rPr>
        <w:t>　　　　二、市场销售市场分布</w:t>
      </w:r>
      <w:r>
        <w:rPr>
          <w:rFonts w:hint="eastAsia"/>
        </w:rPr>
        <w:br/>
      </w:r>
      <w:r>
        <w:rPr>
          <w:rFonts w:hint="eastAsia"/>
        </w:rPr>
        <w:t>　　　　三、区域重点省市竞争力比较分析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2008-2009年中国CT机产业优势企业竞争对比分析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2009-2012年中国CT机产业发展趋势预测分析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一、医疗器械产业趋势分析</w:t>
      </w:r>
      <w:r>
        <w:rPr>
          <w:rFonts w:hint="eastAsia"/>
        </w:rPr>
        <w:br/>
      </w:r>
      <w:r>
        <w:rPr>
          <w:rFonts w:hint="eastAsia"/>
        </w:rPr>
        <w:t>　　　　二、CT机产业技术趋势分析</w:t>
      </w:r>
      <w:r>
        <w:rPr>
          <w:rFonts w:hint="eastAsia"/>
        </w:rPr>
        <w:br/>
      </w:r>
      <w:r>
        <w:rPr>
          <w:rFonts w:hint="eastAsia"/>
        </w:rPr>
        <w:t>　　　　三、CT机产业发展方向分析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2009-2012年中国CT机产业投资机会与风险分析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一、投资热点领域分析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三、进入推出风险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中智.林－西杰观点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61abc1604c1a" w:history="1">
        <w:r>
          <w:rPr>
            <w:rStyle w:val="Hyperlink"/>
          </w:rPr>
          <w:t>2009-2012年中国CT机产业运行态势及发展趋势研究报告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61abc1604c1a" w:history="1">
        <w:r>
          <w:rPr>
            <w:rStyle w:val="Hyperlink"/>
          </w:rPr>
          <w:t>https://www.20087.com/2009-06/R_2009_2012jichanyeyunxingtaishijifazh.html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880a6027243bf" w:history="1">
      <w:r>
        <w:rPr>
          <w:rStyle w:val="Hyperlink"/>
        </w:rPr>
        <w:t>2009-2012年中国CT机产业运行态势及发展趋势研究报告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jichanyeyunxingtaishijifazh.html" TargetMode="External" Id="R8b2d61abc160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jichanyeyunxingtaishijifazh.html" TargetMode="External" Id="R84e880a6027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2009-06-03T00:54:00Z</dcterms:created>
  <dcterms:modified xsi:type="dcterms:W3CDTF">2009-06-03T01:54:00Z</dcterms:modified>
  <dc:subject>2009-2012年中国CT机产业运行态势及发展趋势研究报告</dc:subject>
  <dc:title>2009-2012年中国CT机产业运行态势及发展趋势研究报告</dc:title>
  <cp:keywords>2009-2012年中国CT机产业运行态势及发展趋势研究报告</cp:keywords>
  <dc:description>2009-2012年中国CT机产业运行态势及发展趋势研究报告</dc:description>
</cp:coreProperties>
</file>