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ca891ea04d76" w:history="1">
              <w:r>
                <w:rPr>
                  <w:rStyle w:val="Hyperlink"/>
                </w:rPr>
                <w:t>2009-2012年普通橡胶板行业市场调研及投资预测报告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ca891ea04d76" w:history="1">
              <w:r>
                <w:rPr>
                  <w:rStyle w:val="Hyperlink"/>
                </w:rPr>
                <w:t>2009-2012年普通橡胶板行业市场调研及投资预测报告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bca891ea04d76" w:history="1">
                <w:r>
                  <w:rPr>
                    <w:rStyle w:val="Hyperlink"/>
                  </w:rPr>
                  <w:t>https://www.20087.com/2009-06/R_2009_2012nianputongxiangjiaobanshichBaoGao.html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橡胶板是一种基础工业材料，广泛应用于建筑、交通、机械等多个领域。随着橡胶工业技术的进步，现代普通橡胶板不仅在性能上有了显著提升，如通过优化配方，提高了橡胶板的耐老化性和耐腐蚀性，还在生产工艺上进行了改进，如采用自动化生产线，提高了生产效率和产品质量。此外，随着环保要求的提高，现代普通橡胶板在设计上更加注重环保性能，减少了有害物质的使用，避免了对环境的二次污染。同时，通过引入新型材料和改性技术，提高了橡胶板的力学性能和使用寿命，降低了用户的更换频率。</w:t>
      </w:r>
      <w:r>
        <w:rPr>
          <w:rFonts w:hint="eastAsia"/>
        </w:rPr>
        <w:br/>
      </w:r>
      <w:r>
        <w:rPr>
          <w:rFonts w:hint="eastAsia"/>
        </w:rPr>
        <w:t>　　未来，普通橡胶板将朝着更环保、更高效的方向发展。一方面，通过引入可再生资源作为原料，减少对石油资源的依赖，推动橡胶板向绿色材料转型；另一方面，随着纳米技术的应用，开发具有更好性能的纳米复合橡胶板，提高其在极端环境下的应用能力。此外，随着物联网技术的发展，智能橡胶板将成为新的研究热点，如集成传感器实现对橡胶板状态的实时监测，提高其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一、普通橡胶板定义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普通橡胶板行业产业链分析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二、普通橡胶板产业链模型分析</w:t>
      </w:r>
      <w:r>
        <w:rPr>
          <w:rFonts w:hint="eastAsia"/>
        </w:rPr>
        <w:br/>
      </w:r>
      <w:r>
        <w:rPr>
          <w:rFonts w:hint="eastAsia"/>
        </w:rPr>
        <w:t>　　第三节 普通橡胶板生产工艺技术进展及当前发展趋势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我国普通橡胶板产业发展的“波特五力模型”分析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二、普通橡胶板产业环境的“波特五力模型”分析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普通橡胶板行业产能分析</w:t>
      </w:r>
      <w:r>
        <w:rPr>
          <w:rFonts w:hint="eastAsia"/>
        </w:rPr>
        <w:br/>
      </w:r>
      <w:r>
        <w:rPr>
          <w:rFonts w:hint="eastAsia"/>
        </w:rPr>
        <w:t>　　　　一、普通橡胶板产业总体产能规模</w:t>
      </w:r>
      <w:r>
        <w:rPr>
          <w:rFonts w:hint="eastAsia"/>
        </w:rPr>
        <w:br/>
      </w:r>
      <w:r>
        <w:rPr>
          <w:rFonts w:hint="eastAsia"/>
        </w:rPr>
        <w:t>　　　　二、普通橡胶板生产区域分布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中国普通橡胶板产业在建、拟建项目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四、2009-2012年企业普通橡胶板产销量预测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四、2009-2012年企业普通橡胶板产销量预测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四、2009-2012年企业普通橡胶板产销量预测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四、2009-2012年企业普通橡胶板产销量预测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三、2005—2009年一季度企业普通橡胶板产销量分析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四、2009-2012年企业普通橡胶板产销量预测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中国普通橡胶板市场状况分析及预测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普通橡胶板的经销模式</w:t>
      </w:r>
      <w:r>
        <w:rPr>
          <w:rFonts w:hint="eastAsia"/>
        </w:rPr>
        <w:br/>
      </w:r>
      <w:r>
        <w:rPr>
          <w:rFonts w:hint="eastAsia"/>
        </w:rPr>
        <w:t>　　第三节 中国普通橡胶板需求特点及地域分布分析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2009-2012年中国普通橡胶板市场供需格局预测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中国普通橡胶板行业价格走势及预测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中国普通橡胶板2005—2009年一季度价格回顾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中国普通橡胶板当前市场价格及评述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中国普通橡胶板价格影响因素分析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2009-2012年中国普通橡胶板价格走势预测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普通橡胶板行业进出口市场分析</w:t>
      </w:r>
      <w:r>
        <w:rPr>
          <w:rFonts w:hint="eastAsia"/>
        </w:rPr>
        <w:br/>
      </w:r>
      <w:r>
        <w:rPr>
          <w:rFonts w:hint="eastAsia"/>
        </w:rPr>
        <w:t>　　第一节 普通橡胶板进出口市场分析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普通橡胶板行业进出口数据统计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一、2005—2009年一季度年普通橡胶板进口量统计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二、2005—2009年一季度普通橡胶板出口量统计</w:t>
      </w:r>
      <w:r>
        <w:rPr>
          <w:rFonts w:hint="eastAsia"/>
        </w:rPr>
        <w:br/>
      </w:r>
      <w:r>
        <w:rPr>
          <w:rFonts w:hint="eastAsia"/>
        </w:rPr>
        <w:t>　　第三节 普通橡胶板进出口区域格局分析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2008—2010年普通橡胶板进出口预测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一、2009—2012年普通橡胶板进口预测</w:t>
      </w:r>
      <w:r>
        <w:rPr>
          <w:rFonts w:hint="eastAsia"/>
        </w:rPr>
        <w:br/>
      </w:r>
      <w:r>
        <w:rPr>
          <w:rFonts w:hint="eastAsia"/>
        </w:rPr>
        <w:t>　　　　二、2009—2012年普通橡胶板出口预测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普通橡胶板主要原材料及发展概况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普通橡胶板主要原材料2005—2009年一季度年价格及供应情况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2009—2012年普通橡胶板主要原材料未来价格及供应情况预测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普通橡胶板的产业链结构图</w:t>
      </w:r>
      <w:r>
        <w:rPr>
          <w:rFonts w:hint="eastAsia"/>
        </w:rPr>
        <w:br/>
      </w:r>
      <w:r>
        <w:rPr>
          <w:rFonts w:hint="eastAsia"/>
        </w:rPr>
        <w:t>　　图表 普通橡胶板主要下游市场</w:t>
      </w:r>
      <w:r>
        <w:rPr>
          <w:rFonts w:hint="eastAsia"/>
        </w:rPr>
        <w:br/>
      </w:r>
      <w:r>
        <w:rPr>
          <w:rFonts w:hint="eastAsia"/>
        </w:rPr>
        <w:t>　　图表 2008年我国普通橡胶板下游市场分布</w:t>
      </w:r>
      <w:r>
        <w:rPr>
          <w:rFonts w:hint="eastAsia"/>
        </w:rPr>
        <w:br/>
      </w:r>
      <w:r>
        <w:rPr>
          <w:rFonts w:hint="eastAsia"/>
        </w:rPr>
        <w:t>　　图表 普通橡胶板的质量标准</w:t>
      </w:r>
      <w:r>
        <w:rPr>
          <w:rFonts w:hint="eastAsia"/>
        </w:rPr>
        <w:br/>
      </w:r>
      <w:r>
        <w:rPr>
          <w:rFonts w:hint="eastAsia"/>
        </w:rPr>
        <w:t>　　图表 普通橡胶板部分产品价格情况</w:t>
      </w:r>
      <w:r>
        <w:rPr>
          <w:rFonts w:hint="eastAsia"/>
        </w:rPr>
        <w:br/>
      </w:r>
      <w:r>
        <w:rPr>
          <w:rFonts w:hint="eastAsia"/>
        </w:rPr>
        <w:t>　　图表 普通橡胶板的产业环境“波特五力”分析模型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2005—2009年一季度年国内普通橡胶板产量变化图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2005—2009年一季度年我国普通橡胶板行业产能利用情况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2005—2009年一季度年国内普通橡胶板消费量变化图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2005—2009年一季度年国内普通橡胶板消费份额变化图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2008年各主体国内的普通橡胶板销售量</w:t>
      </w:r>
      <w:r>
        <w:rPr>
          <w:rFonts w:hint="eastAsia"/>
        </w:rPr>
        <w:br/>
      </w:r>
      <w:r>
        <w:rPr>
          <w:rFonts w:hint="eastAsia"/>
        </w:rPr>
        <w:t>　　图表 2008年普通橡胶板下游市场需求份额图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2009—2012年国内普通橡胶板产量预测图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2009—2012年国内普通橡胶板消费量预测图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2005—2009年一季度年我国普通橡胶板供需状况变化图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2005—2009年一季度年我国普通橡胶板出口量占产量的份额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2008年我国普通橡胶板分地区产出份额图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2009—2012年我国普通橡胶板供需状况预测图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2005—2009年一季度年不同纯度普通橡胶板国内平均经销价格（元/吨）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2005—2009年一季度年各纯度普通橡胶板国内平均经销价格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2008年我国不同纯度的普通橡胶板价格波动范围（元/吨）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2008年不同纯度普通橡胶板价格水平对比</w:t>
      </w:r>
      <w:r>
        <w:rPr>
          <w:rFonts w:hint="eastAsia"/>
        </w:rPr>
        <w:br/>
      </w:r>
      <w:r>
        <w:rPr>
          <w:rFonts w:hint="eastAsia"/>
        </w:rPr>
        <w:t>　　图表 2008年我国普通橡胶板市场不同因素的价格影响力对比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2005—2009年一季度我国普通橡胶板平均期货价格波动情况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2005—2009年一季度年我国普通橡胶板实际进口量变化图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2005—2009年一季度年为我国普通橡胶板进口地域平均结构图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2005—2009年一季度年我国普通橡胶板实际出口量变化图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2005—2009年一季度年为我国普通橡胶板出口地域平均结构图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2009—2012年我国普通橡胶板进口量预测图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2009—2012年我国普通橡胶板出口量预测图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2009—2012年普通橡胶板市场赢利净值规模预测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ca891ea04d76" w:history="1">
        <w:r>
          <w:rPr>
            <w:rStyle w:val="Hyperlink"/>
          </w:rPr>
          <w:t>2009-2012年普通橡胶板行业市场调研及投资预测报告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bca891ea04d76" w:history="1">
        <w:r>
          <w:rPr>
            <w:rStyle w:val="Hyperlink"/>
          </w:rPr>
          <w:t>https://www.20087.com/2009-06/R_2009_2012nianputongxiangjiaobanshichBaoGao.html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601d182b54b0b" w:history="1">
      <w:r>
        <w:rPr>
          <w:rStyle w:val="Hyperlink"/>
        </w:rPr>
        <w:t>2009-2012年普通橡胶板行业市场调研及投资预测报告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putongxiangjiaobanshichBaoGao.html" TargetMode="External" Id="R8a9bca891ea0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putongxiangjiaobanshichBaoGao.html" TargetMode="External" Id="Red3601d182b5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2009-06-02T05:56:00Z</dcterms:created>
  <dcterms:modified xsi:type="dcterms:W3CDTF">2009-06-02T06:56:00Z</dcterms:modified>
  <dc:subject>2009-2012年普通橡胶板行业市场调研及投资预测报告</dc:subject>
  <dc:title>2009-2012年普通橡胶板行业市场调研及投资预测报告</dc:title>
  <cp:keywords>2009-2012年普通橡胶板行业市场调研及投资预测报告</cp:keywords>
  <dc:description>2009-2012年普通橡胶板行业市场调研及投资预测报告</dc:description>
</cp:coreProperties>
</file>