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cb53d6594a47" w:history="1">
              <w:r>
                <w:rPr>
                  <w:rStyle w:val="Hyperlink"/>
                </w:rPr>
                <w:t>2009-2012年橡胶风扇带行业市场调研及投资预测报告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cb53d6594a47" w:history="1">
              <w:r>
                <w:rPr>
                  <w:rStyle w:val="Hyperlink"/>
                </w:rPr>
                <w:t>2009-2012年橡胶风扇带行业市场调研及投资预测报告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cb53d6594a47" w:history="1">
                <w:r>
                  <w:rPr>
                    <w:rStyle w:val="Hyperlink"/>
                  </w:rPr>
                  <w:t>https://www.20087.com/2009-06/R_2009_2012nianxiangjiaofengshandaishiBaoGao.html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风扇带是汽车和其他机械设备中用于传递动力的关键组件，其市场需求受到汽车行业生产和维修服务的直接影响。近年来，随着汽车保有量的增加和车辆平均使用寿命的延长，橡胶风扇带的更换需求持续增长。技术方面，高性能聚合物和强化纤维的使用提高了橡胶风扇带的耐用性和效率，降低了噪音和能量损耗。此外，环保法规的推动下，生产商正努力减少产品中的有害物质，采用更环保的生产方法。</w:t>
      </w:r>
      <w:r>
        <w:rPr>
          <w:rFonts w:hint="eastAsia"/>
        </w:rPr>
        <w:br/>
      </w:r>
      <w:r>
        <w:rPr>
          <w:rFonts w:hint="eastAsia"/>
        </w:rPr>
        <w:t>　　未来，橡胶风扇带行业将朝着高性能和环保方向发展。市场调研网指出，随着电动汽车和混合动力汽车的兴起，橡胶风扇带将需要适应更高的电气化程度，包括优化设计以适应不同的温度和负载条件。同时，随着3D打印技术在原型设计和小批量定制生产中的应用，橡胶风扇带的生产周期和成本有望进一步降低，满足市场对个性化和快速响应的需求。此外，循环经济原则将促进废旧橡胶风扇带的回收和再利用，减少废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一、橡胶风扇带定义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橡胶风扇带行业产业链分析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二、橡胶风扇带产业链模型分析</w:t>
      </w:r>
      <w:r>
        <w:rPr>
          <w:rFonts w:hint="eastAsia"/>
        </w:rPr>
        <w:br/>
      </w:r>
      <w:r>
        <w:rPr>
          <w:rFonts w:hint="eastAsia"/>
        </w:rPr>
        <w:t>　　第三节 橡胶风扇带生产工艺技术进展及当前发展趋势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我国橡胶风扇带产业发展的“波特五力模型”分析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二、橡胶风扇带产业环境的“波特五力模型”分析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橡胶风扇带行业产能分析</w:t>
      </w:r>
      <w:r>
        <w:rPr>
          <w:rFonts w:hint="eastAsia"/>
        </w:rPr>
        <w:br/>
      </w:r>
      <w:r>
        <w:rPr>
          <w:rFonts w:hint="eastAsia"/>
        </w:rPr>
        <w:t>　　　　一、橡胶风扇带产业总体产能规模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二、橡胶风扇带生产区域分布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中国橡胶风扇带产业在建、拟建项目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三、2005—2009年一季度企业橡胶风扇带产销量分析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四、2009-2012年企业橡胶风扇带产销量预测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三、2005—2009年一季度企业橡胶风扇带产销量分析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四、2009-2012年企业橡胶风扇带产销量预测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三、2005—2009年一季度企业橡胶风扇带产销量分析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四、2009-2012年企业橡胶风扇带产销量预测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三、2005—2009年一季度企业橡胶风扇带产销量分析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四、2009-2012年企业橡胶风扇带产销量预测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三、2005—2009年一季度企业橡胶风扇带产销量分析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四、2009-2012年企业橡胶风扇带产销量预测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中国橡胶风扇带市场状况分析及预测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橡胶风扇带的经销模式</w:t>
      </w:r>
      <w:r>
        <w:rPr>
          <w:rFonts w:hint="eastAsia"/>
        </w:rPr>
        <w:br/>
      </w:r>
      <w:r>
        <w:rPr>
          <w:rFonts w:hint="eastAsia"/>
        </w:rPr>
        <w:t>　　第三节 中国橡胶风扇带需求特点及地域分布分析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2009-2012年中国橡胶风扇带市场供需格局预测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中国橡胶风扇带行业价格走势及预测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中国橡胶风扇带2005—2009年一季度价格回顾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中国橡胶风扇带当前市场价格及评述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中国橡胶风扇带价格影响因素分析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2009-2012年中国橡胶风扇带价格走势预测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橡胶风扇带行业进出口市场分析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橡胶风扇带进出口市场分析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橡胶风扇带行业进出口数据统计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一、2005—2009年一季度年橡胶风扇带进口量统计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二、2005—2009年一季度橡胶风扇带出口量统计</w:t>
      </w:r>
      <w:r>
        <w:rPr>
          <w:rFonts w:hint="eastAsia"/>
        </w:rPr>
        <w:br/>
      </w:r>
      <w:r>
        <w:rPr>
          <w:rFonts w:hint="eastAsia"/>
        </w:rPr>
        <w:t>　　第三节 橡胶风扇带进出口区域格局分析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2008—2010年橡胶风扇带进出口预测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一、2009—2012年橡胶风扇带进口预测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二、2009—2012年橡胶风扇带出口预测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橡胶风扇带主要原材料及发展概况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橡胶风扇带主要原材料2005—2009年一季度年价格及供应情况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2009—2012年橡胶风扇带主要原材料未来价格及供应情况预测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橡胶风扇带的产业链结构图</w:t>
      </w:r>
      <w:r>
        <w:rPr>
          <w:rFonts w:hint="eastAsia"/>
        </w:rPr>
        <w:br/>
      </w:r>
      <w:r>
        <w:rPr>
          <w:rFonts w:hint="eastAsia"/>
        </w:rPr>
        <w:t>　　图表 橡胶风扇带主要下游市场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2008年我国橡胶风扇带下游市场分布</w:t>
      </w:r>
      <w:r>
        <w:rPr>
          <w:rFonts w:hint="eastAsia"/>
        </w:rPr>
        <w:br/>
      </w:r>
      <w:r>
        <w:rPr>
          <w:rFonts w:hint="eastAsia"/>
        </w:rPr>
        <w:t>　　图表 橡胶风扇带的质量标准</w:t>
      </w:r>
      <w:r>
        <w:rPr>
          <w:rFonts w:hint="eastAsia"/>
        </w:rPr>
        <w:br/>
      </w:r>
      <w:r>
        <w:rPr>
          <w:rFonts w:hint="eastAsia"/>
        </w:rPr>
        <w:t>　　图表 橡胶风扇带部分产品价格情况</w:t>
      </w:r>
      <w:r>
        <w:rPr>
          <w:rFonts w:hint="eastAsia"/>
        </w:rPr>
        <w:br/>
      </w:r>
      <w:r>
        <w:rPr>
          <w:rFonts w:hint="eastAsia"/>
        </w:rPr>
        <w:t>　　图表 橡胶风扇带的产业环境“波特五力”分析模型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2005—2009年一季度年国内橡胶风扇带产量变化图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2005—2009年一季度年我国橡胶风扇带行业产能利用情况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2005—2009年一季度年国内橡胶风扇带消费量变化图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2005—2009年一季度年国内橡胶风扇带消费份额变化图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2008年各主体国内的橡胶风扇带销售量</w:t>
      </w:r>
      <w:r>
        <w:rPr>
          <w:rFonts w:hint="eastAsia"/>
        </w:rPr>
        <w:br/>
      </w:r>
      <w:r>
        <w:rPr>
          <w:rFonts w:hint="eastAsia"/>
        </w:rPr>
        <w:t>　　图表 2008年橡胶风扇带下游市场需求份额图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2009—2012年国内橡胶风扇带产量预测图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2009—2012年国内橡胶风扇带消费量预测图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2005—2009年一季度年我国橡胶风扇带供需状况变化图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2005—2009年一季度年我国橡胶风扇带出口量占产量的份额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2008年我国橡胶风扇带分地区产出份额图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2009—2012年我国橡胶风扇带供需状况预测图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2005—2009年一季度年不同纯度橡胶风扇带国内平均经销价格（元/吨）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2005—2009年一季度年各纯度橡胶风扇带国内平均经销价格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2008年我国不同纯度的橡胶风扇带价格波动范围（元/吨）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2008年不同纯度橡胶风扇带价格水平对比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2008年我国橡胶风扇带市场不同因素的价格影响力对比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2005—2009年一季度我国橡胶风扇带平均期货价格波动情况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2005—2009年一季度年我国橡胶风扇带实际进口量变化图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2005—2009年一季度年为我国橡胶风扇带进口地域平均结构图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2005—2009年一季度年我国橡胶风扇带实际出口量变化图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2005—2009年一季度年为我国橡胶风扇带出口地域平均结构图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2009—2012年我国橡胶风扇带进口量预测图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2009—2012年我国橡胶风扇带出口量预测图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2009—2012年橡胶风扇带市场赢利净值规模预测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cb53d6594a47" w:history="1">
        <w:r>
          <w:rPr>
            <w:rStyle w:val="Hyperlink"/>
          </w:rPr>
          <w:t>2009-2012年橡胶风扇带行业市场调研及投资预测报告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cb53d6594a47" w:history="1">
        <w:r>
          <w:rPr>
            <w:rStyle w:val="Hyperlink"/>
          </w:rPr>
          <w:t>https://www.20087.com/2009-06/R_2009_2012nianxiangjiaofengshandaishiBaoGao.html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热点：风扇上的橡胶、风扇橡胶钉有用吗、风扇橡胶钉和螺丝固定、风扇边边这个胶带怎么装上、风扇橡胶钉怎么用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4b8129fc43c4" w:history="1">
      <w:r>
        <w:rPr>
          <w:rStyle w:val="Hyperlink"/>
        </w:rPr>
        <w:t>2009-2012年橡胶风扇带行业市场调研及投资预测报告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fengshandaishiBaoGao.html" TargetMode="External" Id="R004acb53d65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fengshandaishiBaoGao.html" TargetMode="External" Id="R9ad64b8129f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2009-06-02T01:00:00Z</dcterms:created>
  <dcterms:modified xsi:type="dcterms:W3CDTF">2009-06-02T02:00:00Z</dcterms:modified>
  <dc:subject>2009-2012年橡胶风扇带行业市场调研及投资预测报告</dc:subject>
  <dc:title>2009-2012年橡胶风扇带行业市场调研及投资预测报告</dc:title>
  <cp:keywords>2009-2012年橡胶风扇带行业市场调研及投资预测报告</cp:keywords>
  <dc:description>2009-2012年橡胶风扇带行业市场调研及投资预测报告</dc:description>
</cp:coreProperties>
</file>