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92ee6fad246a3" w:history="1">
              <w:r>
                <w:rPr>
                  <w:rStyle w:val="Hyperlink"/>
                </w:rPr>
                <w:t>2009-2012年灌装机行业市场调研及投资预测报告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92ee6fad246a3" w:history="1">
              <w:r>
                <w:rPr>
                  <w:rStyle w:val="Hyperlink"/>
                </w:rPr>
                <w:t>2009-2012年灌装机行业市场调研及投资预测报告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92ee6fad246a3" w:history="1">
                <w:r>
                  <w:rPr>
                    <w:rStyle w:val="Hyperlink"/>
                  </w:rPr>
                  <w:t>https://www.20087.com/2009-06/R_2009_2012nianguanzhuangjishichangdiaBaoGao.html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灌装机是包装行业的重要组成部分，在食品、饮料、医药等多个领域都有着广泛的应用。近年来，随着自动化技术的发展，灌装机的性能得到了显著提升，不仅提高了生产效率，还降低了人工成本。目前市场上已经出现了多种类型的灌装机，包括液体灌装机、粉末灌装机等，以满足不同产品的包装需求。未来几年，随着物联网和人工智能技术的应用，灌装机将更加智能化、自动化，为生产企业提供更加高效、精准的服务。</w:t>
      </w:r>
      <w:r>
        <w:rPr>
          <w:rFonts w:hint="eastAsia"/>
        </w:rPr>
        <w:br/>
      </w:r>
      <w:r>
        <w:rPr>
          <w:rFonts w:hint="eastAsia"/>
        </w:rPr>
        <w:t>　　未来，然而，灌装机行业也面临着一些挑战。市场调研网认为，首先是技术创新的速度跟不上市场需求的变化，如何快速响应市场变化是企业需要解决的问题。其次，随着环保法规的趋严，如何降低生产过程中的能耗和废弃物产生也成为了一个重要课题。因此，灌装机制造商需要不断加大研发投入，开发出更加节能环保的设备，同时加强与上下游企业的合作，共同推动包装行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一、灌装机定义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灌装机行业产业链分析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二、灌装机产业链模型分析</w:t>
      </w:r>
      <w:r>
        <w:rPr>
          <w:rFonts w:hint="eastAsia"/>
        </w:rPr>
        <w:br/>
      </w:r>
      <w:r>
        <w:rPr>
          <w:rFonts w:hint="eastAsia"/>
        </w:rPr>
        <w:t>　　第三节 灌装机生产工艺技术进展及当前发展趋势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我国灌装机产业发展的“波特五力模型”分析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二、灌装机产业环境的“波特五力模型”分析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灌装机行业产能分析</w:t>
      </w:r>
      <w:r>
        <w:rPr>
          <w:rFonts w:hint="eastAsia"/>
        </w:rPr>
        <w:br/>
      </w:r>
      <w:r>
        <w:rPr>
          <w:rFonts w:hint="eastAsia"/>
        </w:rPr>
        <w:t>　　　　一、灌装机产业总体产能规模</w:t>
      </w:r>
      <w:r>
        <w:rPr>
          <w:rFonts w:hint="eastAsia"/>
        </w:rPr>
        <w:br/>
      </w:r>
      <w:r>
        <w:rPr>
          <w:rFonts w:hint="eastAsia"/>
        </w:rPr>
        <w:t>　　　　二、灌装机生产区域分布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中国灌装机产业在建、拟建项目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三、2005—2009年一季度企业灌装机产销量分析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四、2009-2012年企业灌装机产销量预测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三、2005—2009年一季度企业灌装机产销量分析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四、2009-2012年企业灌装机产销量预测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三、2005—2009年一季度企业灌装机产销量分析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四、2009-2012年企业灌装机产销量预测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三、2005—2009年一季度企业灌装机产销量分析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四、2009-2012年企业灌装机产销量预测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三、2005—2009年一季度企业灌装机产销量分析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四、2009-2012年企业灌装机产销量预测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中国灌装机市场状况分析及预测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灌装机的经销模式</w:t>
      </w:r>
      <w:r>
        <w:rPr>
          <w:rFonts w:hint="eastAsia"/>
        </w:rPr>
        <w:br/>
      </w:r>
      <w:r>
        <w:rPr>
          <w:rFonts w:hint="eastAsia"/>
        </w:rPr>
        <w:t>　　第三节 中国灌装机需求特点及地域分布分析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2009-2012年中国灌装机市场供需格局预测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中国灌装机行业价格走势及预测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中国灌装机2005—2009年一季度价格回顾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中国灌装机当前市场价格及评述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中国灌装机价格影响因素分析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2009-2012年中国灌装机价格走势预测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灌装机行业进出口市场分析</w:t>
      </w:r>
      <w:r>
        <w:rPr>
          <w:rFonts w:hint="eastAsia"/>
        </w:rPr>
        <w:br/>
      </w:r>
      <w:r>
        <w:rPr>
          <w:rFonts w:hint="eastAsia"/>
        </w:rPr>
        <w:t>　　第一节 灌装机进出口市场分析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灌装机行业进出口数据统计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一、2005—2009年一季度年灌装机进口量统计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二、2005—2009年一季度灌装机出口量统计</w:t>
      </w:r>
      <w:r>
        <w:rPr>
          <w:rFonts w:hint="eastAsia"/>
        </w:rPr>
        <w:br/>
      </w:r>
      <w:r>
        <w:rPr>
          <w:rFonts w:hint="eastAsia"/>
        </w:rPr>
        <w:t>　　第三节 灌装机进出口区域格局分析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2008—2010年灌装机进出口预测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一、2009—2012年灌装机进口预测</w:t>
      </w:r>
      <w:r>
        <w:rPr>
          <w:rFonts w:hint="eastAsia"/>
        </w:rPr>
        <w:br/>
      </w:r>
      <w:r>
        <w:rPr>
          <w:rFonts w:hint="eastAsia"/>
        </w:rPr>
        <w:t>　　　　二、2009—2012年灌装机出口预测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灌装机主要原材料及发展概况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灌装机主要原材料2005—2009年一季度年价格及供应情况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2009—2012年灌装机主要原材料未来价格及供应情况预测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灌装机的产业链结构图</w:t>
      </w:r>
      <w:r>
        <w:rPr>
          <w:rFonts w:hint="eastAsia"/>
        </w:rPr>
        <w:br/>
      </w:r>
      <w:r>
        <w:rPr>
          <w:rFonts w:hint="eastAsia"/>
        </w:rPr>
        <w:t>　　图表 灌装机主要下游市场</w:t>
      </w:r>
      <w:r>
        <w:rPr>
          <w:rFonts w:hint="eastAsia"/>
        </w:rPr>
        <w:br/>
      </w:r>
      <w:r>
        <w:rPr>
          <w:rFonts w:hint="eastAsia"/>
        </w:rPr>
        <w:t>　　图表 2008年我国灌装机下游市场分布</w:t>
      </w:r>
      <w:r>
        <w:rPr>
          <w:rFonts w:hint="eastAsia"/>
        </w:rPr>
        <w:br/>
      </w:r>
      <w:r>
        <w:rPr>
          <w:rFonts w:hint="eastAsia"/>
        </w:rPr>
        <w:t>　　图表 灌装机的质量标准</w:t>
      </w:r>
      <w:r>
        <w:rPr>
          <w:rFonts w:hint="eastAsia"/>
        </w:rPr>
        <w:br/>
      </w:r>
      <w:r>
        <w:rPr>
          <w:rFonts w:hint="eastAsia"/>
        </w:rPr>
        <w:t>　　图表 灌装机部分产品价格情况</w:t>
      </w:r>
      <w:r>
        <w:rPr>
          <w:rFonts w:hint="eastAsia"/>
        </w:rPr>
        <w:br/>
      </w:r>
      <w:r>
        <w:rPr>
          <w:rFonts w:hint="eastAsia"/>
        </w:rPr>
        <w:t>　　图表 灌装机的产业环境“波特五力”分析模型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2005—2009年一季度年国内灌装机产量变化图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2005—2009年一季度年我国灌装机行业产能利用情况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2005—2009年一季度年国内灌装机消费量变化图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2005—2009年一季度年国内灌装机消费份额变化图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2008年各主体国内的灌装机销售量</w:t>
      </w:r>
      <w:r>
        <w:rPr>
          <w:rFonts w:hint="eastAsia"/>
        </w:rPr>
        <w:br/>
      </w:r>
      <w:r>
        <w:rPr>
          <w:rFonts w:hint="eastAsia"/>
        </w:rPr>
        <w:t>　　图表 2008年灌装机下游市场需求份额图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2009—2012年国内灌装机产量预测图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2009—2012年国内灌装机消费量预测图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2005—2009年一季度年我国灌装机供需状况变化图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2005—2009年一季度年我国灌装机出口量占产量的份额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2008年我国灌装机分地区产出份额图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2009—2012年我国灌装机供需状况预测图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2005—2009年一季度年不同纯度灌装机国内平均经销价格（元/吨）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2005—2009年一季度年各纯度灌装机国内平均经销价格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2008年我国不同纯度的灌装机价格波动范围（元/吨）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2008年不同纯度灌装机价格水平对比</w:t>
      </w:r>
      <w:r>
        <w:rPr>
          <w:rFonts w:hint="eastAsia"/>
        </w:rPr>
        <w:br/>
      </w:r>
      <w:r>
        <w:rPr>
          <w:rFonts w:hint="eastAsia"/>
        </w:rPr>
        <w:t>　　图表 2008年我国灌装机市场不同因素的价格影响力对比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2005—2009年一季度我国灌装机平均期货价格波动情况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2005—2009年一季度年我国灌装机实际进口量变化图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2005—2009年一季度年为我国灌装机进口地域平均结构图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2005—2009年一季度年我国灌装机实际出口量变化图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2005—2009年一季度年为我国灌装机出口地域平均结构图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2009—2012年我国灌装机进口量预测图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2009—2012年我国灌装机出口量预测图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2009—2012年灌装机市场赢利净值规模预测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92ee6fad246a3" w:history="1">
        <w:r>
          <w:rPr>
            <w:rStyle w:val="Hyperlink"/>
          </w:rPr>
          <w:t>2009-2012年灌装机行业市场调研及投资预测报告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92ee6fad246a3" w:history="1">
        <w:r>
          <w:rPr>
            <w:rStyle w:val="Hyperlink"/>
          </w:rPr>
          <w:t>https://www.20087.com/2009-06/R_2009_2012nianguanzhuangjishichangdiaBaoGao.html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热点：污泥压滤机、灌装机操作流程、灌装机十大生产厂家、灌装机图片、小型液体灌装机自动灌装机、灌装机故障及维修、灌装线、灌装机生产厂家青州市青云灌装机械有限公司、定量灌装机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df4dcaf254822" w:history="1">
      <w:r>
        <w:rPr>
          <w:rStyle w:val="Hyperlink"/>
        </w:rPr>
        <w:t>2009-2012年灌装机行业市场调研及投资预测报告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uanzhuangjishichangdiaBaoGao.html" TargetMode="External" Id="Rf9b92ee6fad2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uanzhuangjishichangdiaBaoGao.html" TargetMode="External" Id="R2e1df4dcaf25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2009-06-01T07:24:00Z</dcterms:created>
  <dcterms:modified xsi:type="dcterms:W3CDTF">2009-06-01T08:24:00Z</dcterms:modified>
  <dc:subject>2009-2012年灌装机行业市场调研及投资预测报告</dc:subject>
  <dc:title>2009-2012年灌装机行业市场调研及投资预测报告</dc:title>
  <cp:keywords>2009-2012年灌装机行业市场调研及投资预测报告</cp:keywords>
  <dc:description>2009-2012年灌装机行业市场调研及投资预测报告</dc:description>
</cp:coreProperties>
</file>