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8648d5981147ae" w:history="1">
              <w:r>
                <w:rPr>
                  <w:rStyle w:val="Hyperlink"/>
                </w:rPr>
                <w:t>2009-2012年销耳挂胶行业市场调研及投资预测报告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8648d5981147ae" w:history="1">
              <w:r>
                <w:rPr>
                  <w:rStyle w:val="Hyperlink"/>
                </w:rPr>
                <w:t>2009-2012年销耳挂胶行业市场调研及投资预测报告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8648d5981147ae" w:history="1">
                <w:r>
                  <w:rPr>
                    <w:rStyle w:val="Hyperlink"/>
                  </w:rPr>
                  <w:t>https://www.20087.com/2009-06/R_2009_2012nianxiaoerguajiaoshichangdiBaoGao.html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销耳挂胶是一种用于连接耳机和耳塞的弹性材料，其主要功能是提供舒适稳固的佩戴体验，同时隔绝外界噪声，增强音质。随着消费者对音频设备舒适度和音质要求的提高，销耳挂胶的材质和设计不断进化，包括使用更柔软的硅胶、记忆海绵等材料，以及开发出不同形状和尺寸的产品，以适应各种耳型，确保长时间佩戴的舒适性和隔音效果。</w:t>
      </w:r>
      <w:r>
        <w:rPr>
          <w:rFonts w:hint="eastAsia"/>
        </w:rPr>
        <w:br/>
      </w:r>
      <w:r>
        <w:rPr>
          <w:rFonts w:hint="eastAsia"/>
        </w:rPr>
        <w:t>　　未来，销耳挂胶将更加注重健康和环保。市场调研网指出，新材料的研发将减少过敏反应，提高耐用性，同时可生物降解或可回收的材料将减少对环境的影响。此外，智能感应技术的集成，如体温感应和心率监测，将使销耳挂胶成为智能穿戴设备的一部分，提供更多健康监测功能，而不仅仅是音频体验的附件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一、销耳挂胶定义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销耳挂胶行业产业链分析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二、销耳挂胶产业链模型分析</w:t>
      </w:r>
      <w:r>
        <w:rPr>
          <w:rFonts w:hint="eastAsia"/>
        </w:rPr>
        <w:br/>
      </w:r>
      <w:r>
        <w:rPr>
          <w:rFonts w:hint="eastAsia"/>
        </w:rPr>
        <w:t>　　第三节 销耳挂胶生产工艺技术进展及当前发展趋势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我国销耳挂胶产业发展的“波特五力模型”分析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二、销耳挂胶产业环境的“波特五力模型”分析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销耳挂胶行业产能分析</w:t>
      </w:r>
      <w:r>
        <w:rPr>
          <w:rFonts w:hint="eastAsia"/>
        </w:rPr>
        <w:br/>
      </w:r>
      <w:r>
        <w:rPr>
          <w:rFonts w:hint="eastAsia"/>
        </w:rPr>
        <w:t>　　　　一、销耳挂胶产业总体产能规模</w:t>
      </w:r>
      <w:r>
        <w:rPr>
          <w:rFonts w:hint="eastAsia"/>
        </w:rPr>
        <w:br/>
      </w:r>
      <w:r>
        <w:rPr>
          <w:rFonts w:hint="eastAsia"/>
        </w:rPr>
        <w:t>　　　　二、销耳挂胶生产区域分布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中国销耳挂胶产业在建、拟建项目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三、2005—2009年一季度企业销耳挂胶产销量分析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四、2009-2012年企业销耳挂胶产销量预测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三、2005—2009年一季度企业销耳挂胶产销量分析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四、2009-2012年企业销耳挂胶产销量预测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三、2005—2009年一季度企业销耳挂胶产销量分析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四、2009-2012年企业销耳挂胶产销量预测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三、2005—2009年一季度企业销耳挂胶产销量分析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四、2009-2012年企业销耳挂胶产销量预测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三、2005—2009年一季度企业销耳挂胶产销量分析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四、2009-2012年企业销耳挂胶产销量预测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中国销耳挂胶市场状况分析及预测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销耳挂胶的经销模式</w:t>
      </w:r>
      <w:r>
        <w:rPr>
          <w:rFonts w:hint="eastAsia"/>
        </w:rPr>
        <w:br/>
      </w:r>
      <w:r>
        <w:rPr>
          <w:rFonts w:hint="eastAsia"/>
        </w:rPr>
        <w:t>　　第三节 中国销耳挂胶需求特点及地域分布分析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2009-2012年中国销耳挂胶市场供需格局预测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中国销耳挂胶行业价格走势及预测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中国销耳挂胶2005—2009年一季度价格回顾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中国销耳挂胶当前市场价格及评述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中国销耳挂胶价格影响因素分析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2009-2012年中国销耳挂胶价格走势预测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销耳挂胶行业进出口市场分析</w:t>
      </w:r>
      <w:r>
        <w:rPr>
          <w:rFonts w:hint="eastAsia"/>
        </w:rPr>
        <w:br/>
      </w:r>
      <w:r>
        <w:rPr>
          <w:rFonts w:hint="eastAsia"/>
        </w:rPr>
        <w:t>　　第一节 销耳挂胶进出口市场分析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销耳挂胶行业进出口数据统计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一、2005—2009年一季度年销耳挂胶进口量统计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二、2005—2009年一季度销耳挂胶出口量统计</w:t>
      </w:r>
      <w:r>
        <w:rPr>
          <w:rFonts w:hint="eastAsia"/>
        </w:rPr>
        <w:br/>
      </w:r>
      <w:r>
        <w:rPr>
          <w:rFonts w:hint="eastAsia"/>
        </w:rPr>
        <w:t>　　第三节 销耳挂胶进出口区域格局分析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2008—2010年销耳挂胶进出口预测</w:t>
      </w:r>
      <w:r>
        <w:rPr>
          <w:rFonts w:hint="eastAsia"/>
        </w:rPr>
        <w:br/>
      </w:r>
      <w:r>
        <w:rPr>
          <w:rFonts w:hint="eastAsia"/>
        </w:rPr>
        <w:t>　　　　一、2009—2012年销耳挂胶进口预测</w:t>
      </w:r>
      <w:r>
        <w:rPr>
          <w:rFonts w:hint="eastAsia"/>
        </w:rPr>
        <w:br/>
      </w:r>
      <w:r>
        <w:rPr>
          <w:rFonts w:hint="eastAsia"/>
        </w:rPr>
        <w:t>　　　　二、2009—2012年销耳挂胶出口预测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销耳挂胶主要原材料及发展概况</w:t>
      </w:r>
      <w:r>
        <w:rPr>
          <w:rFonts w:hint="eastAsia"/>
        </w:rPr>
        <w:br/>
      </w:r>
      <w:r>
        <w:rPr>
          <w:rFonts w:hint="eastAsia"/>
        </w:rPr>
        <w:t>　　第二节 销耳挂胶主要原材料2005—2009年一季度年价格及供应情况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2009—2012年销耳挂胶主要原材料未来价格及供应情况预测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中^智^林^－项目投资建议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销耳挂胶的产业链结构图</w:t>
      </w:r>
      <w:r>
        <w:rPr>
          <w:rFonts w:hint="eastAsia"/>
        </w:rPr>
        <w:br/>
      </w:r>
      <w:r>
        <w:rPr>
          <w:rFonts w:hint="eastAsia"/>
        </w:rPr>
        <w:t>　　图表 销耳挂胶主要下游市场</w:t>
      </w:r>
      <w:r>
        <w:rPr>
          <w:rFonts w:hint="eastAsia"/>
        </w:rPr>
        <w:br/>
      </w:r>
      <w:r>
        <w:rPr>
          <w:rFonts w:hint="eastAsia"/>
        </w:rPr>
        <w:t>　　图表 2008年我国销耳挂胶下游市场分布</w:t>
      </w:r>
      <w:r>
        <w:rPr>
          <w:rFonts w:hint="eastAsia"/>
        </w:rPr>
        <w:br/>
      </w:r>
      <w:r>
        <w:rPr>
          <w:rFonts w:hint="eastAsia"/>
        </w:rPr>
        <w:t>　　图表 销耳挂胶的质量标准</w:t>
      </w:r>
      <w:r>
        <w:rPr>
          <w:rFonts w:hint="eastAsia"/>
        </w:rPr>
        <w:br/>
      </w:r>
      <w:r>
        <w:rPr>
          <w:rFonts w:hint="eastAsia"/>
        </w:rPr>
        <w:t>　　图表 销耳挂胶部分产品价格情况</w:t>
      </w:r>
      <w:r>
        <w:rPr>
          <w:rFonts w:hint="eastAsia"/>
        </w:rPr>
        <w:br/>
      </w:r>
      <w:r>
        <w:rPr>
          <w:rFonts w:hint="eastAsia"/>
        </w:rPr>
        <w:t>　　图表 销耳挂胶的产业环境“波特五力”分析模型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2005—2009年一季度年国内销耳挂胶产量变化图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2005—2009年一季度年我国销耳挂胶行业产能利用情况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2005—2009年一季度年国内销耳挂胶消费量变化图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2005—2009年一季度年国内销耳挂胶消费份额变化图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2008年各主体国内的销耳挂胶销售量</w:t>
      </w:r>
      <w:r>
        <w:rPr>
          <w:rFonts w:hint="eastAsia"/>
        </w:rPr>
        <w:br/>
      </w:r>
      <w:r>
        <w:rPr>
          <w:rFonts w:hint="eastAsia"/>
        </w:rPr>
        <w:t>　　图表 2008年销耳挂胶下游市场需求份额图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2009—2012年国内销耳挂胶产量预测图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2009—2012年国内销耳挂胶消费量预测图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2005—2009年一季度年我国销耳挂胶供需状况变化图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2005—2009年一季度年我国销耳挂胶出口量占产量的份额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2008年我国销耳挂胶分地区产出份额图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2009—2012年我国销耳挂胶供需状况预测图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2005—2009年一季度年不同纯度销耳挂胶国内平均经销价格（元/吨）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2005—2009年一季度年各纯度销耳挂胶国内平均经销价格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2008年我国不同纯度的销耳挂胶价格波动范围（元/吨）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2008年不同纯度销耳挂胶价格水平对比</w:t>
      </w:r>
      <w:r>
        <w:rPr>
          <w:rFonts w:hint="eastAsia"/>
        </w:rPr>
        <w:br/>
      </w:r>
      <w:r>
        <w:rPr>
          <w:rFonts w:hint="eastAsia"/>
        </w:rPr>
        <w:t>　　图表 2008年我国销耳挂胶市场不同因素的价格影响力对比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2005—2009年一季度我国销耳挂胶平均期货价格波动情况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2005—2009年一季度年我国销耳挂胶实际进口量变化图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2005—2009年一季度年为我国销耳挂胶进口地域平均结构图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2005—2009年一季度年我国销耳挂胶实际出口量变化图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2005—2009年一季度年为我国销耳挂胶出口地域平均结构图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2009—2012年我国销耳挂胶进口量预测图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2009—2012年我国销耳挂胶出口量预测图</w:t>
      </w:r>
      <w:r>
        <w:rPr>
          <w:rFonts w:hint="eastAsia"/>
        </w:rPr>
        <w:br/>
      </w:r>
      <w:r>
        <w:rPr>
          <w:rFonts w:hint="eastAsia"/>
        </w:rPr>
        <w:t>　　图表 2009—2012年销耳挂胶市场赢利净值规模预测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8648d5981147ae" w:history="1">
        <w:r>
          <w:rPr>
            <w:rStyle w:val="Hyperlink"/>
          </w:rPr>
          <w:t>2009-2012年销耳挂胶行业市场调研及投资预测报告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8648d5981147ae" w:history="1">
        <w:r>
          <w:rPr>
            <w:rStyle w:val="Hyperlink"/>
          </w:rPr>
          <w:t>https://www.20087.com/2009-06/R_2009_2012nianxiaoerguajiaoshichangdiBaoGao.html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热点：挂耳软胶怎么用、挂耳封口怎么封、耳挂干嘛用的、耳挂制作视频、耳挂怎么装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b8865f19d74a36" w:history="1">
      <w:r>
        <w:rPr>
          <w:rStyle w:val="Hyperlink"/>
        </w:rPr>
        <w:t>2009-2012年销耳挂胶行业市场调研及投资预测报告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nianxiaoerguajiaoshichangdiBaoGao.html" TargetMode="External" Id="R078648d5981147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nianxiaoerguajiaoshichangdiBaoGao.html" TargetMode="External" Id="R36b8865f19d74a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2009-06-02T04:22:00Z</dcterms:created>
  <dcterms:modified xsi:type="dcterms:W3CDTF">2009-06-02T05:22:00Z</dcterms:modified>
  <dc:subject>2009-2012年销耳挂胶行业市场调研及投资预测报告</dc:subject>
  <dc:title>2009-2012年销耳挂胶行业市场调研及投资预测报告</dc:title>
  <cp:keywords>2009-2012年销耳挂胶行业市场调研及投资预测报告</cp:keywords>
  <dc:description>2009-2012年销耳挂胶行业市场调研及投资预测报告</dc:description>
</cp:coreProperties>
</file>