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47fcfd4bf4e72" w:history="1">
              <w:r>
                <w:rPr>
                  <w:rStyle w:val="Hyperlink"/>
                </w:rPr>
                <w:t>2009-2012年ABS透明行业市场调研及投资预测报告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47fcfd4bf4e72" w:history="1">
              <w:r>
                <w:rPr>
                  <w:rStyle w:val="Hyperlink"/>
                </w:rPr>
                <w:t>2009-2012年ABS透明行业市场调研及投资预测报告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147fcfd4bf4e72" w:history="1">
                <w:r>
                  <w:rPr>
                    <w:rStyle w:val="Hyperlink"/>
                  </w:rPr>
                  <w:t>https://www.20087.com/2009-06/R_2009_2012niantoumingshichangdiaoyanjBaoGao.html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透明材料，即透明的丙烯腈-丁二烯-苯乙烯共聚物，结合了ABS的力学性能和透明性，适用于制作各种透明或半透明的工业和消费品。近年来，随着3D打印技术的普及，透明ABS因其良好的打印性能和较高的透明度，成为3D打印透明件的首选材料之一。此外，透明ABS在电子产品外壳、灯具、玩具和家居用品等领域也有广泛应用。</w:t>
      </w:r>
      <w:r>
        <w:rPr>
          <w:rFonts w:hint="eastAsia"/>
        </w:rPr>
        <w:br/>
      </w:r>
      <w:r>
        <w:rPr>
          <w:rFonts w:hint="eastAsia"/>
        </w:rPr>
        <w:t>　　未来，透明ABS将朝着高性能和多功能方向发展。一方面，通过改性技术提高透明ABS的耐热性、抗冲击性和光学性能，拓宽其在高端应用中的潜力。另一方面，将开发具有特殊功能的透明ABS，如阻燃、抗菌或自清洁性能，以满足特定行业的需求。同时，环保和可持续性将是另一个重要方向，推动透明ABS向更绿色的生产方式转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一、ABS透明定义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ABS透明行业产业链分析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二、ABS透明产业链模型分析</w:t>
      </w:r>
      <w:r>
        <w:rPr>
          <w:rFonts w:hint="eastAsia"/>
        </w:rPr>
        <w:br/>
      </w:r>
      <w:r>
        <w:rPr>
          <w:rFonts w:hint="eastAsia"/>
        </w:rPr>
        <w:t>　　第三节 ABS透明生产工艺技术进展及当前发展趋势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我国ABS透明产业发展的“波特五力模型”分析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二、ABS透明产业环境的“波特五力模型”分析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ABS透明行业产能分析</w:t>
      </w:r>
      <w:r>
        <w:rPr>
          <w:rFonts w:hint="eastAsia"/>
        </w:rPr>
        <w:br/>
      </w:r>
      <w:r>
        <w:rPr>
          <w:rFonts w:hint="eastAsia"/>
        </w:rPr>
        <w:t>　　　　一、ABS透明产业总体产能规模</w:t>
      </w:r>
      <w:r>
        <w:rPr>
          <w:rFonts w:hint="eastAsia"/>
        </w:rPr>
        <w:br/>
      </w:r>
      <w:r>
        <w:rPr>
          <w:rFonts w:hint="eastAsia"/>
        </w:rPr>
        <w:t>　　　　二、ABS透明生产区域分布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中国ABS透明产业在建、拟建项目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三、2005—2009年一季度企业ABS透明产销量分析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四、2009-2012年企业ABS透明产销量预测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三、2005—2009年一季度企业ABS透明产销量分析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四、2009-2012年企业ABS透明产销量预测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三、2005—2009年一季度企业ABS透明产销量分析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四、2009-2012年企业ABS透明产销量预测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三、2005—2009年一季度企业ABS透明产销量分析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四、2009-2012年企业ABS透明产销量预测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三、2005—2009年一季度企业ABS透明产销量分析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四、2009-2012年企业ABS透明产销量预测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中国ABS透明市场状况分析及预测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ABS透明的经销模式</w:t>
      </w:r>
      <w:r>
        <w:rPr>
          <w:rFonts w:hint="eastAsia"/>
        </w:rPr>
        <w:br/>
      </w:r>
      <w:r>
        <w:rPr>
          <w:rFonts w:hint="eastAsia"/>
        </w:rPr>
        <w:t>　　第三节 中国ABS透明需求特点及地域分布分析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2009-2012年中国ABS透明市场供需格局预测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中国ABS透明行业价格走势及预测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中国ABS透明2005—2009年一季度价格回顾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中国ABS透明当前市场价格及评述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中国ABS透明价格影响因素分析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2009-2012年中国ABS透明价格走势预测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ABS透明行业进出口市场分析</w:t>
      </w:r>
      <w:r>
        <w:rPr>
          <w:rFonts w:hint="eastAsia"/>
        </w:rPr>
        <w:br/>
      </w:r>
      <w:r>
        <w:rPr>
          <w:rFonts w:hint="eastAsia"/>
        </w:rPr>
        <w:t>　　第一节 ABS透明进出口市场分析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ABS透明行业进出口数据统计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一、2005—2009年一季度年ABS透明进口量统计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二、2005—2009年一季度ABS透明出口量统计</w:t>
      </w:r>
      <w:r>
        <w:rPr>
          <w:rFonts w:hint="eastAsia"/>
        </w:rPr>
        <w:br/>
      </w:r>
      <w:r>
        <w:rPr>
          <w:rFonts w:hint="eastAsia"/>
        </w:rPr>
        <w:t>　　第三节 ABS透明进出口区域格局分析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2008—2010年ABS透明进出口预测</w:t>
      </w:r>
      <w:r>
        <w:rPr>
          <w:rFonts w:hint="eastAsia"/>
        </w:rPr>
        <w:br/>
      </w:r>
      <w:r>
        <w:rPr>
          <w:rFonts w:hint="eastAsia"/>
        </w:rPr>
        <w:t>　　　　一、2009—2012年ABS透明进口预测</w:t>
      </w:r>
      <w:r>
        <w:rPr>
          <w:rFonts w:hint="eastAsia"/>
        </w:rPr>
        <w:br/>
      </w:r>
      <w:r>
        <w:rPr>
          <w:rFonts w:hint="eastAsia"/>
        </w:rPr>
        <w:t>　　　　二、2009—2012年ABS透明出口预测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ABS透明主要原材料及发展概况</w:t>
      </w:r>
      <w:r>
        <w:rPr>
          <w:rFonts w:hint="eastAsia"/>
        </w:rPr>
        <w:br/>
      </w:r>
      <w:r>
        <w:rPr>
          <w:rFonts w:hint="eastAsia"/>
        </w:rPr>
        <w:t>　　第二节 ABS透明主要原材料2005—2009年一季度年价格及供应情况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2009—2012年ABS透明主要原材料未来价格及供应情况预测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ABS透明的产业链结构图</w:t>
      </w:r>
      <w:r>
        <w:rPr>
          <w:rFonts w:hint="eastAsia"/>
        </w:rPr>
        <w:br/>
      </w:r>
      <w:r>
        <w:rPr>
          <w:rFonts w:hint="eastAsia"/>
        </w:rPr>
        <w:t>　　图表 ABS透明主要下游市场</w:t>
      </w:r>
      <w:r>
        <w:rPr>
          <w:rFonts w:hint="eastAsia"/>
        </w:rPr>
        <w:br/>
      </w:r>
      <w:r>
        <w:rPr>
          <w:rFonts w:hint="eastAsia"/>
        </w:rPr>
        <w:t>　　图表 2008年我国ABS透明下游市场分布</w:t>
      </w:r>
      <w:r>
        <w:rPr>
          <w:rFonts w:hint="eastAsia"/>
        </w:rPr>
        <w:br/>
      </w:r>
      <w:r>
        <w:rPr>
          <w:rFonts w:hint="eastAsia"/>
        </w:rPr>
        <w:t>　　图表 ABS透明的质量标准</w:t>
      </w:r>
      <w:r>
        <w:rPr>
          <w:rFonts w:hint="eastAsia"/>
        </w:rPr>
        <w:br/>
      </w:r>
      <w:r>
        <w:rPr>
          <w:rFonts w:hint="eastAsia"/>
        </w:rPr>
        <w:t>　　图表 ABS透明部分产品价格情况</w:t>
      </w:r>
      <w:r>
        <w:rPr>
          <w:rFonts w:hint="eastAsia"/>
        </w:rPr>
        <w:br/>
      </w:r>
      <w:r>
        <w:rPr>
          <w:rFonts w:hint="eastAsia"/>
        </w:rPr>
        <w:t>　　图表 ABS透明的产业环境“波特五力”分析模型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2005—2009年一季度年国内ABS透明产量变化图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2005—2009年一季度年我国ABS透明行业产能利用情况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2005—2009年一季度年国内ABS透明消费量变化图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2005—2009年一季度年国内ABS透明消费份额变化图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2008年各主体国内的ABS透明销售量</w:t>
      </w:r>
      <w:r>
        <w:rPr>
          <w:rFonts w:hint="eastAsia"/>
        </w:rPr>
        <w:br/>
      </w:r>
      <w:r>
        <w:rPr>
          <w:rFonts w:hint="eastAsia"/>
        </w:rPr>
        <w:t>　　图表 2008年ABS透明下游市场需求份额图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2009—2012年国内ABS透明产量预测图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2009—2012年国内ABS透明消费量预测图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2005—2009年一季度年我国ABS透明供需状况变化图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2005—2009年一季度年我国ABS透明出口量占产量的份额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2008年我国ABS透明分地区产出份额图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2009—2012年我国ABS透明供需状况预测图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2005—2009年一季度年不同纯度ABS透明国内平均经销价格（元/吨）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2005—2009年一季度年各纯度ABS透明国内平均经销价格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2008年我国不同纯度的ABS透明价格波动范围（元/吨）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2008年不同纯度ABS透明价格水平对比</w:t>
      </w:r>
      <w:r>
        <w:rPr>
          <w:rFonts w:hint="eastAsia"/>
        </w:rPr>
        <w:br/>
      </w:r>
      <w:r>
        <w:rPr>
          <w:rFonts w:hint="eastAsia"/>
        </w:rPr>
        <w:t>　　图表 2008年我国ABS透明市场不同因素的价格影响力对比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2005—2009年一季度我国ABS透明平均期货价格波动情况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2005—2009年一季度年我国ABS透明实际进口量变化图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2005—2009年一季度年为我国ABS透明进口地域平均结构图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2005—2009年一季度年我国ABS透明实际出口量变化图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2005—2009年一季度年为我国ABS透明出口地域平均结构图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2009—2012年我国ABS透明进口量预测图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2009—2012年我国ABS透明出口量预测图</w:t>
      </w:r>
      <w:r>
        <w:rPr>
          <w:rFonts w:hint="eastAsia"/>
        </w:rPr>
        <w:br/>
      </w:r>
      <w:r>
        <w:rPr>
          <w:rFonts w:hint="eastAsia"/>
        </w:rPr>
        <w:t>　　图表 2009—2012年ABS透明市场赢利净值规模预测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47fcfd4bf4e72" w:history="1">
        <w:r>
          <w:rPr>
            <w:rStyle w:val="Hyperlink"/>
          </w:rPr>
          <w:t>2009-2012年ABS透明行业市场调研及投资预测报告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147fcfd4bf4e72" w:history="1">
        <w:r>
          <w:rPr>
            <w:rStyle w:val="Hyperlink"/>
          </w:rPr>
          <w:t>https://www.20087.com/2009-06/R_2009_2012niantoumingshichangdiaoyanjBaoGao.html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229659f984e69" w:history="1">
      <w:r>
        <w:rPr>
          <w:rStyle w:val="Hyperlink"/>
        </w:rPr>
        <w:t>2009-2012年ABS透明行业市场调研及投资预测报告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toumingshichangdiaoyanjBaoGao.html" TargetMode="External" Id="R08147fcfd4bf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toumingshichangdiaoyanjBaoGao.html" TargetMode="External" Id="R5c8229659f98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2009-06-02T02:05:00Z</dcterms:created>
  <dcterms:modified xsi:type="dcterms:W3CDTF">2009-06-02T03:05:00Z</dcterms:modified>
  <dc:subject>2009-2012年ABS透明行业市场调研及投资预测报告</dc:subject>
  <dc:title>2009-2012年ABS透明行业市场调研及投资预测报告</dc:title>
  <cp:keywords>2009-2012年ABS透明行业市场调研及投资预测报告</cp:keywords>
  <dc:description>2009-2012年ABS透明行业市场调研及投资预测报告</dc:description>
</cp:coreProperties>
</file>