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f1e97238a4d16" w:history="1">
              <w:r>
                <w:rPr>
                  <w:rStyle w:val="Hyperlink"/>
                </w:rPr>
                <w:t>2026-2032年中国氯化锌行业现状调研及市场前景报告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f1e97238a4d16" w:history="1">
              <w:r>
                <w:rPr>
                  <w:rStyle w:val="Hyperlink"/>
                </w:rPr>
                <w:t>2026-2032年中国氯化锌行业现状调研及市场前景报告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f1e97238a4d16" w:history="1">
                <w:r>
                  <w:rPr>
                    <w:rStyle w:val="Hyperlink"/>
                  </w:rPr>
                  <w:t>https://www.20087.com/2009-06/R_2009_2012nianlvhuaxinshichangshendudBaoGao.html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是一种重要的无机锌盐，在电池制造、冶金助熔剂、木材防腐及医药化工等领域有着广泛应用。目前，尽管中国是全球最大的氯化锌生产国，但行业整体呈现出生产企业分布不均、产能分散及低端产品同质化竞争严重的特征。随着高新技术和新兴产业的兴起，市场对高纯度、电子级及医药级氯化锌的需求呈现出强劲的增长态势。然而，国内多数企业在高端产品开发方面缺乏统一协调，导致高端产品仍需依赖进口。同时，行业面临的高浓度难降解废水处理难题，也对企业的环保治理能力提出了严峻考验。</w:t>
      </w:r>
      <w:r>
        <w:rPr>
          <w:rFonts w:hint="eastAsia"/>
        </w:rPr>
        <w:br/>
      </w:r>
      <w:r>
        <w:rPr>
          <w:rFonts w:hint="eastAsia"/>
        </w:rPr>
        <w:t>　　未来，氯化锌行业将顺应绿色化工产业发展潮流，加速向高纯化、清洁化与智能化方向转型升级。市场调研网认为，打破传统产业“高能耗、高污染”的形象，实施循环发展引领计划，已成为大势所趋。企业将不断强化绿色发展主体责任，通过技术攻关解决废水减量排放与无害化处置瓶颈。在市场需求端，随着新能源电池、半导体及高端医药产业的扩张，高附加值氯化锌产品的国产替代进程将显著加快。此外，具备规模优势与良好口碑的头部企业将通过兼并重组与技术创新，推动行业集中度提升，助力中国氯化锌产业迈向全球价值链中高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5f1e97238a4d16" w:history="1">
        <w:r>
          <w:rPr>
            <w:rStyle w:val="Hyperlink"/>
          </w:rPr>
          <w:t>2026-2032年中国氯化锌行业现状调研及市场前景报告</w:t>
        </w:r>
      </w:hyperlink>
      <w:r>
        <w:rPr>
          <w:rFonts w:hint="eastAsia"/>
        </w:rPr>
        <w:t>》，2025年氯化锌行业市场规模达 亿元，预计2032年市场规模将达 亿元，期间年均复合增长率（CAGR）达 %。报告系统梳理了氯化锌行业的产业链结构，详细分析了氯化锌市场规模与需求状况，并对市场价格、行业现状及未来前景进行了客观评估。报告结合氯化锌技术现状与发展方向，对行业趋势作出科学预测，同时聚焦氯化锌重点企业，解析竞争格局、市场集中度及品牌影响力。通过对氯化锌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氯化锌概述</w:t>
      </w:r>
      <w:r>
        <w:rPr>
          <w:rFonts w:hint="eastAsia"/>
        </w:rPr>
        <w:br/>
      </w:r>
      <w:r>
        <w:rPr>
          <w:rFonts w:hint="eastAsia"/>
        </w:rPr>
        <w:t>　　第一节 氯化锌基本情况分析</w:t>
      </w:r>
      <w:r>
        <w:rPr>
          <w:rFonts w:hint="eastAsia"/>
        </w:rPr>
        <w:br/>
      </w:r>
      <w:r>
        <w:rPr>
          <w:rFonts w:hint="eastAsia"/>
        </w:rPr>
        <w:t>　　　　一、氯化锌基本概况</w:t>
      </w:r>
      <w:r>
        <w:rPr>
          <w:rFonts w:hint="eastAsia"/>
        </w:rPr>
        <w:br/>
      </w:r>
      <w:r>
        <w:rPr>
          <w:rFonts w:hint="eastAsia"/>
        </w:rPr>
        <w:t>　　　　二、氯化锌物理化学性质</w:t>
      </w:r>
      <w:r>
        <w:rPr>
          <w:rFonts w:hint="eastAsia"/>
        </w:rPr>
        <w:br/>
      </w:r>
      <w:r>
        <w:rPr>
          <w:rFonts w:hint="eastAsia"/>
        </w:rPr>
        <w:t>　　　　三、氯化锌主要用途</w:t>
      </w:r>
      <w:r>
        <w:rPr>
          <w:rFonts w:hint="eastAsia"/>
        </w:rPr>
        <w:br/>
      </w:r>
      <w:r>
        <w:rPr>
          <w:rFonts w:hint="eastAsia"/>
        </w:rPr>
        <w:t>　　　　四、氯化锌的毒性</w:t>
      </w:r>
      <w:r>
        <w:rPr>
          <w:rFonts w:hint="eastAsia"/>
        </w:rPr>
        <w:br/>
      </w:r>
      <w:r>
        <w:rPr>
          <w:rFonts w:hint="eastAsia"/>
        </w:rPr>
        <w:t>　　　　五、氯化锌的安全防护</w:t>
      </w:r>
      <w:r>
        <w:rPr>
          <w:rFonts w:hint="eastAsia"/>
        </w:rPr>
        <w:br/>
      </w:r>
      <w:r>
        <w:rPr>
          <w:rFonts w:hint="eastAsia"/>
        </w:rPr>
        <w:t>　　　　六、氯化锌贮存及运输</w:t>
      </w:r>
      <w:r>
        <w:rPr>
          <w:rFonts w:hint="eastAsia"/>
        </w:rPr>
        <w:br/>
      </w:r>
      <w:r>
        <w:rPr>
          <w:rFonts w:hint="eastAsia"/>
        </w:rPr>
        <w:t>　　第二节 氯化锌的生产方法</w:t>
      </w:r>
      <w:r>
        <w:rPr>
          <w:rFonts w:hint="eastAsia"/>
        </w:rPr>
        <w:br/>
      </w:r>
      <w:r>
        <w:rPr>
          <w:rFonts w:hint="eastAsia"/>
        </w:rPr>
        <w:t>　　　　一、氯化锌主要生产方法</w:t>
      </w:r>
      <w:r>
        <w:rPr>
          <w:rFonts w:hint="eastAsia"/>
        </w:rPr>
        <w:br/>
      </w:r>
      <w:r>
        <w:rPr>
          <w:rFonts w:hint="eastAsia"/>
        </w:rPr>
        <w:t>　　　　二、氯化锌的生产技术进展</w:t>
      </w:r>
      <w:r>
        <w:rPr>
          <w:rFonts w:hint="eastAsia"/>
        </w:rPr>
        <w:br/>
      </w:r>
      <w:r>
        <w:rPr>
          <w:rFonts w:hint="eastAsia"/>
        </w:rPr>
        <w:t>　　　　三、国外氯化锌的生产技术进展</w:t>
      </w:r>
      <w:r>
        <w:rPr>
          <w:rFonts w:hint="eastAsia"/>
        </w:rPr>
        <w:br/>
      </w:r>
      <w:r>
        <w:rPr>
          <w:rFonts w:hint="eastAsia"/>
        </w:rPr>
        <w:t>　　　　四、国内氯化锌的生产技术进展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2026年中国氯化锌行业发展环境分析</w:t>
      </w:r>
      <w:r>
        <w:rPr>
          <w:rFonts w:hint="eastAsia"/>
        </w:rPr>
        <w:br/>
      </w:r>
      <w:r>
        <w:rPr>
          <w:rFonts w:hint="eastAsia"/>
        </w:rPr>
        <w:t>　　第一节 2026年中国经济环境分析</w:t>
      </w:r>
      <w:r>
        <w:rPr>
          <w:rFonts w:hint="eastAsia"/>
        </w:rPr>
        <w:br/>
      </w:r>
      <w:r>
        <w:rPr>
          <w:rFonts w:hint="eastAsia"/>
        </w:rPr>
        <w:t>　　第二节 2026年中国氯化锌行业发展政策环境分析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一、氯化锌质量标准政策分析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2026年中国氯化锌行业发展社会环境分析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2026年中国氯化锌市场供需情况分析</w:t>
      </w:r>
      <w:r>
        <w:rPr>
          <w:rFonts w:hint="eastAsia"/>
        </w:rPr>
        <w:br/>
      </w:r>
      <w:r>
        <w:rPr>
          <w:rFonts w:hint="eastAsia"/>
        </w:rPr>
        <w:t>　　第一节 2026年中国氯化锌行业生产情况分析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一、国内氯化锌生产现状分析</w:t>
      </w:r>
      <w:r>
        <w:rPr>
          <w:rFonts w:hint="eastAsia"/>
        </w:rPr>
        <w:br/>
      </w:r>
      <w:r>
        <w:rPr>
          <w:rFonts w:hint="eastAsia"/>
        </w:rPr>
        <w:t>　　　　二、中国氯化锌生产装置情况分析</w:t>
      </w:r>
      <w:r>
        <w:rPr>
          <w:rFonts w:hint="eastAsia"/>
        </w:rPr>
        <w:br/>
      </w:r>
      <w:r>
        <w:rPr>
          <w:rFonts w:hint="eastAsia"/>
        </w:rPr>
        <w:t>　　　　三、国内氯化锌生产影响因素分析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2020-2025年中国氯化锌需求情况分析</w:t>
      </w:r>
      <w:r>
        <w:rPr>
          <w:rFonts w:hint="eastAsia"/>
        </w:rPr>
        <w:br/>
      </w:r>
      <w:r>
        <w:rPr>
          <w:rFonts w:hint="eastAsia"/>
        </w:rPr>
        <w:t>　　　　一、国内氯化锌市场需求情况分析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二、国内氯化锌需求结构分析</w:t>
      </w:r>
      <w:r>
        <w:rPr>
          <w:rFonts w:hint="eastAsia"/>
        </w:rPr>
        <w:br/>
      </w:r>
      <w:r>
        <w:rPr>
          <w:rFonts w:hint="eastAsia"/>
        </w:rPr>
        <w:t>　　　　三、中国氯化锌营销模式分析</w:t>
      </w:r>
      <w:r>
        <w:rPr>
          <w:rFonts w:hint="eastAsia"/>
        </w:rPr>
        <w:br/>
      </w:r>
      <w:r>
        <w:rPr>
          <w:rFonts w:hint="eastAsia"/>
        </w:rPr>
        <w:t>　　第三节 2026年中国氯化锌产品所属行业进出口形势分析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2026年中国氯化锌行业运行态势分析</w:t>
      </w:r>
      <w:r>
        <w:rPr>
          <w:rFonts w:hint="eastAsia"/>
        </w:rPr>
        <w:br/>
      </w:r>
      <w:r>
        <w:rPr>
          <w:rFonts w:hint="eastAsia"/>
        </w:rPr>
        <w:t>　　第一节 2026年中国氯化锌行业发展概述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一、中国氯化锌行业发展特征分析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二、中国氯化锌行业与国外的差距分析</w:t>
      </w:r>
      <w:r>
        <w:rPr>
          <w:rFonts w:hint="eastAsia"/>
        </w:rPr>
        <w:br/>
      </w:r>
      <w:r>
        <w:rPr>
          <w:rFonts w:hint="eastAsia"/>
        </w:rPr>
        <w:t>　　　　三、氯化锌行业竞争格局分析</w:t>
      </w:r>
      <w:r>
        <w:rPr>
          <w:rFonts w:hint="eastAsia"/>
        </w:rPr>
        <w:br/>
      </w:r>
      <w:r>
        <w:rPr>
          <w:rFonts w:hint="eastAsia"/>
        </w:rPr>
        <w:t>　　第二节 2026年中国氯化锌应用情况分析</w:t>
      </w:r>
      <w:r>
        <w:rPr>
          <w:rFonts w:hint="eastAsia"/>
        </w:rPr>
        <w:br/>
      </w:r>
      <w:r>
        <w:rPr>
          <w:rFonts w:hint="eastAsia"/>
        </w:rPr>
        <w:t>　　　　一、电池</w:t>
      </w:r>
      <w:r>
        <w:rPr>
          <w:rFonts w:hint="eastAsia"/>
        </w:rPr>
        <w:br/>
      </w:r>
      <w:r>
        <w:rPr>
          <w:rFonts w:hint="eastAsia"/>
        </w:rPr>
        <w:t>　　　　二、热镀锌材</w:t>
      </w:r>
      <w:r>
        <w:rPr>
          <w:rFonts w:hint="eastAsia"/>
        </w:rPr>
        <w:br/>
      </w:r>
      <w:r>
        <w:rPr>
          <w:rFonts w:hint="eastAsia"/>
        </w:rPr>
        <w:t>　　　　三、催化剂</w:t>
      </w:r>
      <w:r>
        <w:rPr>
          <w:rFonts w:hint="eastAsia"/>
        </w:rPr>
        <w:br/>
      </w:r>
      <w:r>
        <w:rPr>
          <w:rFonts w:hint="eastAsia"/>
        </w:rPr>
        <w:t>　　第三节 2026年中国氯化锌行业发展对策分析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2026年中国无机盐制造所属行业结构分析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2020-2025年中国氯化锌所属行业进出口数据监测分析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2020-2025年中国氯化锌所属行业进口数据分析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2020-2025年中国氯化锌所属行业进出口平均单价分析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2020-2025年中国氯化锌所属行业进出口国家及地区分析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2020-2025年氯化锌行业各区域市场概况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华北地区氯化锌行业分析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东北地区氯化锌行业分析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华东地区氯化锌行业分析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华中地区氯化锌行业分析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华南地区氯化锌行业分析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西部地区氯化锌行业分析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中国氯化锌行业内优势企业关键性数据分析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江西星蓝化工有限公司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扬州柳锌锌品有限公司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东台市方正锌业有限公司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东台市华坤化工有限公司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东台俊杰化工有限公司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东台市乾坤化工有限公司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2026年中国锌行业运行形势分析</w:t>
      </w:r>
      <w:r>
        <w:rPr>
          <w:rFonts w:hint="eastAsia"/>
        </w:rPr>
        <w:br/>
      </w:r>
      <w:r>
        <w:rPr>
          <w:rFonts w:hint="eastAsia"/>
        </w:rPr>
        <w:t>　　第一节 中国锌行业技术发展综述</w:t>
      </w:r>
      <w:r>
        <w:rPr>
          <w:rFonts w:hint="eastAsia"/>
        </w:rPr>
        <w:br/>
      </w:r>
      <w:r>
        <w:rPr>
          <w:rFonts w:hint="eastAsia"/>
        </w:rPr>
        <w:t>　　第二节 2026年中国锌产业发展情况分析</w:t>
      </w:r>
      <w:r>
        <w:rPr>
          <w:rFonts w:hint="eastAsia"/>
        </w:rPr>
        <w:br/>
      </w:r>
      <w:r>
        <w:rPr>
          <w:rFonts w:hint="eastAsia"/>
        </w:rPr>
        <w:t>　　第三节 2026年中国再生锌产业运行形势分析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2026-2032年中国氯化锌行业发展趋势预测分析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2026-2032年中国氯化锌行业发展趋势分析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一、中国氯化锌技术研发方向分析</w:t>
      </w:r>
      <w:r>
        <w:rPr>
          <w:rFonts w:hint="eastAsia"/>
        </w:rPr>
        <w:br/>
      </w:r>
      <w:r>
        <w:rPr>
          <w:rFonts w:hint="eastAsia"/>
        </w:rPr>
        <w:t>　　　　二、氯化锌行业盈利能力预测</w:t>
      </w:r>
      <w:r>
        <w:rPr>
          <w:rFonts w:hint="eastAsia"/>
        </w:rPr>
        <w:br/>
      </w:r>
      <w:r>
        <w:rPr>
          <w:rFonts w:hint="eastAsia"/>
        </w:rPr>
        <w:t>　　第二节 2026-2032年中国氯化锌行业供需情况预测分析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一、中国氯化锌产能预测分析</w:t>
      </w:r>
      <w:r>
        <w:rPr>
          <w:rFonts w:hint="eastAsia"/>
        </w:rPr>
        <w:br/>
      </w:r>
      <w:r>
        <w:rPr>
          <w:rFonts w:hint="eastAsia"/>
        </w:rPr>
        <w:t>　　　　二、中国氯化锌需求预测分析</w:t>
      </w:r>
      <w:r>
        <w:rPr>
          <w:rFonts w:hint="eastAsia"/>
        </w:rPr>
        <w:br/>
      </w:r>
      <w:r>
        <w:rPr>
          <w:rFonts w:hint="eastAsia"/>
        </w:rPr>
        <w:t>　　　　三、中国氯化锌进出口形势预测分析</w:t>
      </w:r>
      <w:r>
        <w:rPr>
          <w:rFonts w:hint="eastAsia"/>
        </w:rPr>
        <w:br/>
      </w:r>
      <w:r>
        <w:rPr>
          <w:rFonts w:hint="eastAsia"/>
        </w:rPr>
        <w:t>　　第三节 2026-2032年中国氯化锌市场价格走势预测分析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2026-2032年中国氯化锌行业投资风险与建议分析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2026-2032年中国氯化锌行业投资环境分析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2020-2025年中国氯化锌行业投资机会分析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2026-2032年中国氯化锌行业投资风险预警</w:t>
      </w:r>
      <w:r>
        <w:rPr>
          <w:rFonts w:hint="eastAsia"/>
        </w:rPr>
        <w:br/>
      </w:r>
      <w:r>
        <w:rPr>
          <w:rFonts w:hint="eastAsia"/>
        </w:rPr>
        <w:t>　　第四节 中智~林~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氯化锌行业历程</w:t>
      </w:r>
      <w:r>
        <w:rPr>
          <w:rFonts w:hint="eastAsia"/>
        </w:rPr>
        <w:br/>
      </w:r>
      <w:r>
        <w:rPr>
          <w:rFonts w:hint="eastAsia"/>
        </w:rPr>
        <w:t>　　图表 氯化锌行业生命周期</w:t>
      </w:r>
      <w:r>
        <w:rPr>
          <w:rFonts w:hint="eastAsia"/>
        </w:rPr>
        <w:br/>
      </w:r>
      <w:r>
        <w:rPr>
          <w:rFonts w:hint="eastAsia"/>
        </w:rPr>
        <w:t>　　图表 氯化锌行业产业链分析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2020-2025年中国氯化锌出口金额分析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氯化锌企业信息</w:t>
      </w:r>
      <w:r>
        <w:rPr>
          <w:rFonts w:hint="eastAsia"/>
        </w:rPr>
        <w:br/>
      </w:r>
      <w:r>
        <w:rPr>
          <w:rFonts w:hint="eastAsia"/>
        </w:rPr>
        <w:t>　　图表 氯化锌企业经营情况分析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f1e97238a4d16" w:history="1">
        <w:r>
          <w:rPr>
            <w:rStyle w:val="Hyperlink"/>
          </w:rPr>
          <w:t>2026-2032年中国氯化锌行业现状调研及市场前景报告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f1e97238a4d16" w:history="1">
        <w:r>
          <w:rPr>
            <w:rStyle w:val="Hyperlink"/>
          </w:rPr>
          <w:t>https://www.20087.com/2009-06/R_2009_2012nianlvhuaxinshichangshendudBaoGao.html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热点：氯化锌的毒性有多大、氯化锌溶液、氯锌油的功效和作用、氯化锌软膏、氯化锌的作用与用途、氯化锌有什么作用、zinc chloride、氯化锌有毒吗、硝酸钡的化学式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afc16c3fa4682" w:history="1">
      <w:r>
        <w:rPr>
          <w:rStyle w:val="Hyperlink"/>
        </w:rPr>
        <w:t>2026-2032年中国氯化锌行业现状调研及市场前景报告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lvhuaxinshichangshendudBaoGao.html" TargetMode="External" Id="R4b5f1e97238a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lvhuaxinshichangshendudBaoGao.html" TargetMode="External" Id="R7c7afc16c3fa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2026-06-03T01:26:42Z</dcterms:created>
  <dcterms:modified xsi:type="dcterms:W3CDTF">2026-06-03T02:26:42Z</dcterms:modified>
  <dc:subject>2026-2032年中国氯化锌行业现状调研及市场前景报告</dc:subject>
  <dc:title>2026-2032年中国氯化锌行业现状调研及市场前景报告</dc:title>
  <cp:keywords>2026-2032年中国氯化锌行业现状调研及市场前景报告</cp:keywords>
  <dc:description>2026-2032年中国氯化锌行业现状调研及市场前景报告</dc:description>
</cp:coreProperties>
</file>