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9be99bf99463a" w:history="1">
              <w:r>
                <w:rPr>
                  <w:rStyle w:val="Hyperlink"/>
                </w:rPr>
                <w:t>2008-2009年中国养护机械市场十大品牌竞争力分析及竞争趋势研究报告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9be99bf99463a" w:history="1">
              <w:r>
                <w:rPr>
                  <w:rStyle w:val="Hyperlink"/>
                </w:rPr>
                <w:t>2008-2009年中国养护机械市场十大品牌竞争力分析及竞争趋势研究报告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9be99bf99463a" w:history="1">
                <w:r>
                  <w:rPr>
                    <w:rStyle w:val="Hyperlink"/>
                  </w:rPr>
                  <w:t>https://www.20087.com/2009-07/R_2008_2009yanghujixieshichangshidapinBaoGao.html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护机械是用于道路、桥梁等基础设施维护保养的机械设备，包括清扫车、摊铺机、铣刨机等。随着城市化进程的加快和基础设施建设的提速，养护机械的需求日益增长。目前，养护机械的技术已经较为成熟，能够满足基本的养护需求。然而，随着对施工效率和质量要求的提高，养护机械在自动化、智能化方面仍有较大发展空间。近年来，一些新型养护机械采用了先进的传感器技术和自动化控制系统，提高了作业精度和工作效率。此外，随着环保法规的趋严，养护机械在减排降噪方面也进行了改进。</w:t>
      </w:r>
      <w:r>
        <w:rPr>
          <w:rFonts w:hint="eastAsia"/>
        </w:rPr>
        <w:br/>
      </w:r>
      <w:r>
        <w:rPr>
          <w:rFonts w:hint="eastAsia"/>
        </w:rPr>
        <w:t>　　未来，养护机械的发展将更加注重智能化和环保化。市场调研网认为，一方面，通过引入物联网技术和大数据分析，实现养护机械的远程监控和智能调度，提高设备的使用效率和管理水平；另一方面，通过采用清洁能源和优化设计，降低养护机械的能耗和排放，减少对环境的影响。长期来看，随着智慧城市建设的推进，养护机械将更加注重与城市交通管理系统、环境监测系统的融合，成为城市管理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养护机械市场竞争背景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六、政策变更对养护机械行业影响分析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六、金融危机对养护机械行业影响分析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六、社会背景对养护机械行业影响分析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四、技术创新对养护机械行业影响分析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二、养护机械行业产业链地位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五、产业价值链对养护机械行业影响分析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2009年中国养护机械市场规模现状及趋势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2009年养护机械市场发展现状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中国养护机械市场供需规模现状及趋势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一、2005-2010年养护机械市场供给规模及预测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二、2005-2010年养护机械市场需求规模及预测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三、2005-2010年养护机械市场进出口规模及预测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四、2005-2010年养护机械市场价格走势现状及预测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中国养护机械市场区域市场结构现状及趋势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中国养护机械市场细分市场结构现状及趋势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2009年中国养护机械市场竞争现状及趋势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中国养护机械行业竞争核心要素调研分析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中国养护机械行业竞争现状及特性分析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中国养护机械市场品牌竞争核心要素调研分析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中国养护机械市场主要品牌内涵建设现状及趋势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中国养护机械市场主要品牌外延建设现状及趋势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中国养护机械市场主要品牌竞争格局现状及趋势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2009年中国养护机械品牌消费群体及满意度分析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品牌消费对养护机械产品的建议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十大养护机械品牌竞争力及趋势分析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中联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维特根</w:t>
      </w:r>
      <w:r>
        <w:rPr>
          <w:rFonts w:hint="eastAsia"/>
        </w:rPr>
        <w:br/>
      </w:r>
      <w:r>
        <w:rPr>
          <w:rFonts w:hint="eastAsia"/>
        </w:rPr>
        <w:t>　　第三节 西筑</w:t>
      </w:r>
      <w:r>
        <w:rPr>
          <w:rFonts w:hint="eastAsia"/>
        </w:rPr>
        <w:br/>
      </w:r>
      <w:r>
        <w:rPr>
          <w:rFonts w:hint="eastAsia"/>
        </w:rPr>
        <w:t>　　第四节 铁拓</w:t>
      </w:r>
      <w:r>
        <w:rPr>
          <w:rFonts w:hint="eastAsia"/>
        </w:rPr>
        <w:br/>
      </w:r>
      <w:r>
        <w:rPr>
          <w:rFonts w:hint="eastAsia"/>
        </w:rPr>
        <w:t>　　第五节 三一</w:t>
      </w:r>
      <w:r>
        <w:rPr>
          <w:rFonts w:hint="eastAsia"/>
        </w:rPr>
        <w:br/>
      </w:r>
      <w:r>
        <w:rPr>
          <w:rFonts w:hint="eastAsia"/>
        </w:rPr>
        <w:t>　　第六节 南方</w:t>
      </w:r>
      <w:r>
        <w:rPr>
          <w:rFonts w:hint="eastAsia"/>
        </w:rPr>
        <w:br/>
      </w:r>
      <w:r>
        <w:rPr>
          <w:rFonts w:hint="eastAsia"/>
        </w:rPr>
        <w:t>　　第七节 陆德</w:t>
      </w:r>
      <w:r>
        <w:rPr>
          <w:rFonts w:hint="eastAsia"/>
        </w:rPr>
        <w:br/>
      </w:r>
      <w:r>
        <w:rPr>
          <w:rFonts w:hint="eastAsia"/>
        </w:rPr>
        <w:t>　　第八节 宏大</w:t>
      </w:r>
      <w:r>
        <w:rPr>
          <w:rFonts w:hint="eastAsia"/>
        </w:rPr>
        <w:br/>
      </w:r>
      <w:r>
        <w:rPr>
          <w:rFonts w:hint="eastAsia"/>
        </w:rPr>
        <w:t>　　第九节 法亚</w:t>
      </w:r>
      <w:r>
        <w:rPr>
          <w:rFonts w:hint="eastAsia"/>
        </w:rPr>
        <w:br/>
      </w:r>
      <w:r>
        <w:rPr>
          <w:rFonts w:hint="eastAsia"/>
        </w:rPr>
        <w:t>　　第十节 山推格林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养护机械市场品牌SWOT分析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养护机械市场品牌建设及策略建议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中智⋅林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9be99bf99463a" w:history="1">
        <w:r>
          <w:rPr>
            <w:rStyle w:val="Hyperlink"/>
          </w:rPr>
          <w:t>2008-2009年中国养护机械市场十大品牌竞争力分析及竞争趋势研究报告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9be99bf99463a" w:history="1">
        <w:r>
          <w:rPr>
            <w:rStyle w:val="Hyperlink"/>
          </w:rPr>
          <w:t>https://www.20087.com/2009-07/R_2008_2009yanghujixieshichangshidapinBaoGao.html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热点：园林绿化机械设备有哪些、养护机械设备的管理和保养、国际种草机、养护机械暂行管理办法、路太机械、养护机械在山区养护维修安全作业是怎么规定的、机械维护、养护机械人工费率是多少、种草机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afe2860734aa6" w:history="1">
      <w:r>
        <w:rPr>
          <w:rStyle w:val="Hyperlink"/>
        </w:rPr>
        <w:t>2008-2009年中国养护机械市场十大品牌竞争力分析及竞争趋势研究报告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yanghujixieshichangshidapinBaoGao.html" TargetMode="External" Id="Re9e9be99bf99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yanghujixieshichangshidapinBaoGao.html" TargetMode="External" Id="R65dafe286073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2009-07-12T06:59:00Z</dcterms:created>
  <dcterms:modified xsi:type="dcterms:W3CDTF">2009-07-12T07:59:00Z</dcterms:modified>
  <dc:subject>2008-2009年中国养护机械市场十大品牌竞争力分析及竞争趋势研究报告</dc:subject>
  <dc:title>2008-2009年中国养护机械市场十大品牌竞争力分析及竞争趋势研究报告</dc:title>
  <cp:keywords>2008-2009年中国养护机械市场十大品牌竞争力分析及竞争趋势研究报告</cp:keywords>
  <dc:description>2008-2009年中国养护机械市场十大品牌竞争力分析及竞争趋势研究报告</dc:description>
</cp:coreProperties>
</file>