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a03de97e44fcc" w:history="1">
              <w:r>
                <w:rPr>
                  <w:rStyle w:val="Hyperlink"/>
                </w:rPr>
                <w:t>2008-2009年中国工程起重机市场十大品牌竞争力分析及竞争趋势研究报告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a03de97e44fcc" w:history="1">
              <w:r>
                <w:rPr>
                  <w:rStyle w:val="Hyperlink"/>
                </w:rPr>
                <w:t>2008-2009年中国工程起重机市场十大品牌竞争力分析及竞争趋势研究报告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a03de97e44fcc" w:history="1">
                <w:r>
                  <w:rPr>
                    <w:rStyle w:val="Hyperlink"/>
                  </w:rPr>
                  <w:t>https://www.20087.com/2009-07/R_2008_2009gongchengqizhongjishichangsBaoGao.html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工程起重机市场竞争背景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六、政策变更对工程起重机行业影响分析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六、金融危机对工程起重机行业影响分析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六、社会背景对工程起重机行业影响分析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四、技术创新对工程起重机行业影响分析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二、工程起重机行业产业链地位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五、产业价值链对工程起重机行业影响分析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2009年中国工程起重机市场规模现状及趋势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2009年工程起重机市场发展现状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中国工程起重机市场供需规模现状及趋势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一、2005-2010年工程起重机市场供给规模及预测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二、2005-2010年工程起重机市场需求规模及预测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三、2005-2010年工程起重机市场进出口规模及预测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四、2005-2010年工程起重机市场价格走势现状及预测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中国工程起重机市场区域市场结构现状及趋势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中国工程起重机市场细分市场结构现状及趋势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2009年中国工程起重机市场竞争现状及趋势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中国工程起重机行业竞争核心要素调研分析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中国工程起重机行业竞争现状及特性分析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中国工程起重机市场品牌竞争核心要素调研分析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中国工程起重机市场主要品牌内涵建设现状及趋势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中国工程起重机市场主要品牌外延建设现状及趋势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中国工程起重机市场主要品牌竞争格局现状及趋势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2009年中国工程起重机品牌消费群体及满意度分析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品牌消费对工程起重机产品的建议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十大工程起重机品牌竞争力及趋势分析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利勃海尔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马尼托瓦克</w:t>
      </w:r>
      <w:r>
        <w:rPr>
          <w:rFonts w:hint="eastAsia"/>
        </w:rPr>
        <w:br/>
      </w:r>
      <w:r>
        <w:rPr>
          <w:rFonts w:hint="eastAsia"/>
        </w:rPr>
        <w:t>　　第三节 特雷克斯</w:t>
      </w:r>
      <w:r>
        <w:rPr>
          <w:rFonts w:hint="eastAsia"/>
        </w:rPr>
        <w:br/>
      </w:r>
      <w:r>
        <w:rPr>
          <w:rFonts w:hint="eastAsia"/>
        </w:rPr>
        <w:t>　　第四节 多田野</w:t>
      </w:r>
      <w:r>
        <w:rPr>
          <w:rFonts w:hint="eastAsia"/>
        </w:rPr>
        <w:br/>
      </w:r>
      <w:r>
        <w:rPr>
          <w:rFonts w:hint="eastAsia"/>
        </w:rPr>
        <w:t>　　第五节 徐工</w:t>
      </w:r>
      <w:r>
        <w:rPr>
          <w:rFonts w:hint="eastAsia"/>
        </w:rPr>
        <w:br/>
      </w:r>
      <w:r>
        <w:rPr>
          <w:rFonts w:hint="eastAsia"/>
        </w:rPr>
        <w:t>　　第六节 抚挖</w:t>
      </w:r>
      <w:r>
        <w:rPr>
          <w:rFonts w:hint="eastAsia"/>
        </w:rPr>
        <w:br/>
      </w:r>
      <w:r>
        <w:rPr>
          <w:rFonts w:hint="eastAsia"/>
        </w:rPr>
        <w:t>　　第七节 三一</w:t>
      </w:r>
      <w:r>
        <w:rPr>
          <w:rFonts w:hint="eastAsia"/>
        </w:rPr>
        <w:br/>
      </w:r>
      <w:r>
        <w:rPr>
          <w:rFonts w:hint="eastAsia"/>
        </w:rPr>
        <w:t>　　第八节 中联浦沅</w:t>
      </w:r>
      <w:r>
        <w:rPr>
          <w:rFonts w:hint="eastAsia"/>
        </w:rPr>
        <w:br/>
      </w:r>
      <w:r>
        <w:rPr>
          <w:rFonts w:hint="eastAsia"/>
        </w:rPr>
        <w:t>　　第九节 长江工程起重机</w:t>
      </w:r>
      <w:r>
        <w:rPr>
          <w:rFonts w:hint="eastAsia"/>
        </w:rPr>
        <w:br/>
      </w:r>
      <w:r>
        <w:rPr>
          <w:rFonts w:hint="eastAsia"/>
        </w:rPr>
        <w:t>　　第十节 神钢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工程起重机市场品牌SWOT分析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工程起重机市场品牌建设及策略建议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中智~林~：品牌风险规避建议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a03de97e44fcc" w:history="1">
        <w:r>
          <w:rPr>
            <w:rStyle w:val="Hyperlink"/>
          </w:rPr>
          <w:t>2008-2009年中国工程起重机市场十大品牌竞争力分析及竞争趋势研究报告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a03de97e44fcc" w:history="1">
        <w:r>
          <w:rPr>
            <w:rStyle w:val="Hyperlink"/>
          </w:rPr>
          <w:t>https://www.20087.com/2009-07/R_2008_2009gongchengqizhongjishichangsBaoGao.html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热点：中联重科工程起重机、工程起重机属于起重运输机械吗、工程起重机公司、工程起重机山驱动程序下载、工程起重机结构与设计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159a3647448dc" w:history="1">
      <w:r>
        <w:rPr>
          <w:rStyle w:val="Hyperlink"/>
        </w:rPr>
        <w:t>2008-2009年中国工程起重机市场十大品牌竞争力分析及竞争趋势研究报告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gongchengqizhongjishichangsBaoGao.html" TargetMode="External" Id="R846a03de97e4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gongchengqizhongjishichangsBaoGao.html" TargetMode="External" Id="R1ab159a36474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2009-07-12T00:13:00Z</dcterms:created>
  <dcterms:modified xsi:type="dcterms:W3CDTF">2009-07-12T01:13:00Z</dcterms:modified>
  <dc:subject>2008-2009年中国工程起重机市场十大品牌竞争力分析及竞争趋势研究报告</dc:subject>
  <dc:title>2008-2009年中国工程起重机市场十大品牌竞争力分析及竞争趋势研究报告</dc:title>
  <cp:keywords>2008-2009年中国工程起重机市场十大品牌竞争力分析及竞争趋势研究报告</cp:keywords>
  <dc:description>2008-2009年中国工程起重机市场十大品牌竞争力分析及竞争趋势研究报告</dc:description>
</cp:coreProperties>
</file>