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db73c21c549dd" w:history="1">
              <w:r>
                <w:rPr>
                  <w:rStyle w:val="Hyperlink"/>
                </w:rPr>
                <w:t>2008-2009年中国童装市场十大品牌竞争力分析及竞争趋势研究报告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db73c21c549dd" w:history="1">
              <w:r>
                <w:rPr>
                  <w:rStyle w:val="Hyperlink"/>
                </w:rPr>
                <w:t>2008-2009年中国童装市场十大品牌竞争力分析及竞争趋势研究报告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db73c21c549dd" w:history="1">
                <w:r>
                  <w:rPr>
                    <w:rStyle w:val="Hyperlink"/>
                  </w:rPr>
                  <w:t>https://www.20087.com/2009-07/R_2008_2009tongzhuangshichangshidapinpBaoGao.html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六、政策变更对童装行业影响分析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六、金融危机对童装行业影响分析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六、社会背景对童装行业影响分析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四、技术创新对童装行业影响分析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二、童装行业产业链地位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五、产业价值链对童装行业影响分析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2009年中国童装市场规模现状及趋势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2009年童装市场发展现状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中国童装市场供需规模现状及趋势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一、2005-2010年童装市场供给规模及预测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二、2005-2010年童装市场需求规模及预测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三、2005-2010年童装市场价格走势现状及预测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中国童装市场区域市场结构现状及趋势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中国童装市场细分市场结构现状及趋势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2009年中国童装市场竞争现状及趋势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中国童装行业竞争核心要素调研分析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中国童装行业竞争现状及特性分析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中国童装市场品牌竞争核心要素调研分析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中国童装市场主要品牌内涵建设现状及趋势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中国童装市场主要品牌外延建设现状及趋势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中国童装市场主要品牌竞争格局现状及趋势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2009年中国童装品牌消费群体及满意度分析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品牌消费对童装产品的建议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十大童装品牌竞争力及趋势分析</w:t>
      </w:r>
      <w:r>
        <w:rPr>
          <w:rFonts w:hint="eastAsia"/>
        </w:rPr>
        <w:br/>
      </w:r>
      <w:r>
        <w:rPr>
          <w:rFonts w:hint="eastAsia"/>
        </w:rPr>
        <w:t>　　第一节 贝蕾尔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叮当猫</w:t>
      </w:r>
      <w:r>
        <w:rPr>
          <w:rFonts w:hint="eastAsia"/>
        </w:rPr>
        <w:br/>
      </w:r>
      <w:r>
        <w:rPr>
          <w:rFonts w:hint="eastAsia"/>
        </w:rPr>
        <w:t>　　第三节 娃哈哈</w:t>
      </w:r>
      <w:r>
        <w:rPr>
          <w:rFonts w:hint="eastAsia"/>
        </w:rPr>
        <w:br/>
      </w:r>
      <w:r>
        <w:rPr>
          <w:rFonts w:hint="eastAsia"/>
        </w:rPr>
        <w:t>　　第四节 米奇妙</w:t>
      </w:r>
      <w:r>
        <w:rPr>
          <w:rFonts w:hint="eastAsia"/>
        </w:rPr>
        <w:br/>
      </w:r>
      <w:r>
        <w:rPr>
          <w:rFonts w:hint="eastAsia"/>
        </w:rPr>
        <w:t>　　第五节 abc童装</w:t>
      </w:r>
      <w:r>
        <w:rPr>
          <w:rFonts w:hint="eastAsia"/>
        </w:rPr>
        <w:br/>
      </w:r>
      <w:r>
        <w:rPr>
          <w:rFonts w:hint="eastAsia"/>
        </w:rPr>
        <w:t>　　第六节 小数点</w:t>
      </w:r>
      <w:r>
        <w:rPr>
          <w:rFonts w:hint="eastAsia"/>
        </w:rPr>
        <w:br/>
      </w:r>
      <w:r>
        <w:rPr>
          <w:rFonts w:hint="eastAsia"/>
        </w:rPr>
        <w:t>　　第七节 小猪班纳</w:t>
      </w:r>
      <w:r>
        <w:rPr>
          <w:rFonts w:hint="eastAsia"/>
        </w:rPr>
        <w:br/>
      </w:r>
      <w:r>
        <w:rPr>
          <w:rFonts w:hint="eastAsia"/>
        </w:rPr>
        <w:t>　　第八节 织里童装</w:t>
      </w:r>
      <w:r>
        <w:rPr>
          <w:rFonts w:hint="eastAsia"/>
        </w:rPr>
        <w:br/>
      </w:r>
      <w:r>
        <w:rPr>
          <w:rFonts w:hint="eastAsia"/>
        </w:rPr>
        <w:t>　　第九节 jojo童装</w:t>
      </w:r>
      <w:r>
        <w:rPr>
          <w:rFonts w:hint="eastAsia"/>
        </w:rPr>
        <w:br/>
      </w:r>
      <w:r>
        <w:rPr>
          <w:rFonts w:hint="eastAsia"/>
        </w:rPr>
        <w:t>　　第十节 好孩子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童装市场品牌SWOT分析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(中-智林)品牌风险规避建议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db73c21c549dd" w:history="1">
        <w:r>
          <w:rPr>
            <w:rStyle w:val="Hyperlink"/>
          </w:rPr>
          <w:t>2008-2009年中国童装市场十大品牌竞争力分析及竞争趋势研究报告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db73c21c549dd" w:history="1">
        <w:r>
          <w:rPr>
            <w:rStyle w:val="Hyperlink"/>
          </w:rPr>
          <w:t>https://www.20087.com/2009-07/R_2008_2009tongzhuangshichangshidapinpBaoGao.html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5aed4780e44c3" w:history="1">
      <w:r>
        <w:rPr>
          <w:rStyle w:val="Hyperlink"/>
        </w:rPr>
        <w:t>2008-2009年中国童装市场十大品牌竞争力分析及竞争趋势研究报告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tongzhuangshichangshidapinpBaoGao.html" TargetMode="External" Id="Rc93db73c21c5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tongzhuangshichangshidapinpBaoGao.html" TargetMode="External" Id="Rc855aed4780e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2009-07-12T00:08:00Z</dcterms:created>
  <dcterms:modified xsi:type="dcterms:W3CDTF">2009-07-12T01:08:00Z</dcterms:modified>
  <dc:subject>2008-2009年中国童装市场十大品牌竞争力分析及竞争趋势研究报告</dc:subject>
  <dc:title>2008-2009年中国童装市场十大品牌竞争力分析及竞争趋势研究报告</dc:title>
  <cp:keywords>2008-2009年中国童装市场十大品牌竞争力分析及竞争趋势研究报告</cp:keywords>
  <dc:description>2008-2009年中国童装市场十大品牌竞争力分析及竞争趋势研究报告</dc:description>
</cp:coreProperties>
</file>