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95590e2974b75" w:history="1">
              <w:r>
                <w:rPr>
                  <w:rStyle w:val="Hyperlink"/>
                </w:rPr>
                <w:t>2008-2009年中国豆浆机市场十大品牌竞争力分析及竞争趋势研究报告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95590e2974b75" w:history="1">
              <w:r>
                <w:rPr>
                  <w:rStyle w:val="Hyperlink"/>
                </w:rPr>
                <w:t>2008-2009年中国豆浆机市场十大品牌竞争力分析及竞争趋势研究报告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f95590e2974b75" w:history="1">
                <w:r>
                  <w:rPr>
                    <w:rStyle w:val="Hyperlink"/>
                  </w:rPr>
                  <w:t>https://www.20087.com/2009-07/R_2008_2009doujiangjishichangshidapinpBaoGao.html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豆浆机市场竞争背景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六、政策变更对豆浆机行业影响分析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六、金融危机对豆浆机行业影响分析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六、社会背景对豆浆机行业影响分析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四、技术创新对豆浆机行业影响分析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二、豆浆机行业产业链地位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五、产业价值链对豆浆机行业影响分析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2009年中国豆浆机市场规模现状及趋势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2009年豆浆机市场发展现状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中国豆浆机市场供需规模现状及趋势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一、2005-2010年豆浆机市场供给规模及预测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二、2005-2010年豆浆机市场需求规模及预测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三、2005-2010年豆浆机市场进出口规模及预测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四、2005-2010年豆浆机市场价格走势现状及预测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中国豆浆机市场区域市场结构现状及趋势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中国豆浆机市场细分市场结构现状及趋势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2009年中国豆浆机市场竞争现状及趋势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中国豆浆机行业竞争核心要素调研分析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中国豆浆机行业竞争现状及特性分析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中国豆浆机市场品牌竞争核心要素调研分析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中国豆浆机市场主要品牌内涵建设现状及趋势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中国豆浆机市场主要品牌外延建设现状及趋势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中国豆浆机市场主要品牌竞争格局现状及趋势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2009年中国豆浆机品牌消费群体及满意度分析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品牌消费对豆浆机产品的建议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十大豆浆机品牌竞争力及趋势分析</w:t>
      </w:r>
      <w:r>
        <w:rPr>
          <w:rFonts w:hint="eastAsia"/>
        </w:rPr>
        <w:br/>
      </w:r>
      <w:r>
        <w:rPr>
          <w:rFonts w:hint="eastAsia"/>
        </w:rPr>
        <w:t>　　第一节 九阳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欧科</w:t>
      </w:r>
      <w:r>
        <w:rPr>
          <w:rFonts w:hint="eastAsia"/>
        </w:rPr>
        <w:br/>
      </w:r>
      <w:r>
        <w:rPr>
          <w:rFonts w:hint="eastAsia"/>
        </w:rPr>
        <w:t>　　第三节 美的</w:t>
      </w:r>
      <w:r>
        <w:rPr>
          <w:rFonts w:hint="eastAsia"/>
        </w:rPr>
        <w:br/>
      </w:r>
      <w:r>
        <w:rPr>
          <w:rFonts w:hint="eastAsia"/>
        </w:rPr>
        <w:t>　　第四节 飞利浦</w:t>
      </w:r>
      <w:r>
        <w:rPr>
          <w:rFonts w:hint="eastAsia"/>
        </w:rPr>
        <w:br/>
      </w:r>
      <w:r>
        <w:rPr>
          <w:rFonts w:hint="eastAsia"/>
        </w:rPr>
        <w:t>　　第五节 美斯特</w:t>
      </w:r>
      <w:r>
        <w:rPr>
          <w:rFonts w:hint="eastAsia"/>
        </w:rPr>
        <w:br/>
      </w:r>
      <w:r>
        <w:rPr>
          <w:rFonts w:hint="eastAsia"/>
        </w:rPr>
        <w:t>　　第六节 西贝乐</w:t>
      </w:r>
      <w:r>
        <w:rPr>
          <w:rFonts w:hint="eastAsia"/>
        </w:rPr>
        <w:br/>
      </w:r>
      <w:r>
        <w:rPr>
          <w:rFonts w:hint="eastAsia"/>
        </w:rPr>
        <w:t>　　第七节 奔腾</w:t>
      </w:r>
      <w:r>
        <w:rPr>
          <w:rFonts w:hint="eastAsia"/>
        </w:rPr>
        <w:br/>
      </w:r>
      <w:r>
        <w:rPr>
          <w:rFonts w:hint="eastAsia"/>
        </w:rPr>
        <w:t>　　第八节 东菱</w:t>
      </w:r>
      <w:r>
        <w:rPr>
          <w:rFonts w:hint="eastAsia"/>
        </w:rPr>
        <w:br/>
      </w:r>
      <w:r>
        <w:rPr>
          <w:rFonts w:hint="eastAsia"/>
        </w:rPr>
        <w:t>　　第九节 乐邦</w:t>
      </w:r>
      <w:r>
        <w:rPr>
          <w:rFonts w:hint="eastAsia"/>
        </w:rPr>
        <w:br/>
      </w:r>
      <w:r>
        <w:rPr>
          <w:rFonts w:hint="eastAsia"/>
        </w:rPr>
        <w:t>　　第十节 威的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豆浆机市场品牌SWOT分析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豆浆机市场品牌建设及策略建议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品牌内涵策略建议</w:t>
      </w:r>
      <w:r>
        <w:rPr>
          <w:rFonts w:hint="eastAsia"/>
        </w:rPr>
        <w:br/>
      </w:r>
      <w:r>
        <w:rPr>
          <w:rFonts w:hint="eastAsia"/>
        </w:rPr>
        <w:t>　　第三节 品牌文化策略建议</w:t>
      </w:r>
      <w:r>
        <w:rPr>
          <w:rFonts w:hint="eastAsia"/>
        </w:rPr>
        <w:br/>
      </w:r>
      <w:r>
        <w:rPr>
          <w:rFonts w:hint="eastAsia"/>
        </w:rPr>
        <w:t>　　第四节 品牌外延策略建议</w:t>
      </w:r>
      <w:r>
        <w:rPr>
          <w:rFonts w:hint="eastAsia"/>
        </w:rPr>
        <w:br/>
      </w:r>
      <w:r>
        <w:rPr>
          <w:rFonts w:hint="eastAsia"/>
        </w:rPr>
        <w:t>　　第五节 中.智林.品牌风险规避建议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95590e2974b75" w:history="1">
        <w:r>
          <w:rPr>
            <w:rStyle w:val="Hyperlink"/>
          </w:rPr>
          <w:t>2008-2009年中国豆浆机市场十大品牌竞争力分析及竞争趋势研究报告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f95590e2974b75" w:history="1">
        <w:r>
          <w:rPr>
            <w:rStyle w:val="Hyperlink"/>
          </w:rPr>
          <w:t>https://www.20087.com/2009-07/R_2008_2009doujiangjishichangshidapinpBaoGao.html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生为什么不建议用豆浆机、豆浆机破壁机热卖榜第一名、医生建议停止使用破壁机的原因、豆浆机的正确使用方法视频、为什么不建议用破壁机、豆浆机和破壁机有什么区别、破壁机与豆浆机的区别、豆浆机e2是什么故障、豆浆机e10是什么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04ea9ef6f4259" w:history="1">
      <w:r>
        <w:rPr>
          <w:rStyle w:val="Hyperlink"/>
        </w:rPr>
        <w:t>2008-2009年中国豆浆机市场十大品牌竞争力分析及竞争趋势研究报告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09doujiangjishichangshidapinpBaoGao.html" TargetMode="External" Id="Rcef95590e297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09doujiangjishichangshidapinpBaoGao.html" TargetMode="External" Id="Re1a04ea9ef6f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2009-07-12T03:07:00Z</dcterms:created>
  <dcterms:modified xsi:type="dcterms:W3CDTF">2009-07-12T04:07:00Z</dcterms:modified>
  <dc:subject>2008-2009年中国豆浆机市场十大品牌竞争力分析及竞争趋势研究报告</dc:subject>
  <dc:title>2008-2009年中国豆浆机市场十大品牌竞争力分析及竞争趋势研究报告</dc:title>
  <cp:keywords>2008-2009年中国豆浆机市场十大品牌竞争力分析及竞争趋势研究报告</cp:keywords>
  <dc:description>2008-2009年中国豆浆机市场十大品牌竞争力分析及竞争趋势研究报告</dc:description>
</cp:coreProperties>
</file>