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82aa605c84640" w:history="1">
              <w:r>
                <w:rPr>
                  <w:rStyle w:val="Hyperlink"/>
                </w:rPr>
                <w:t>2009-2010年中国不锈钢日用制品行业市场发展深度调研及投资预测报告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82aa605c84640" w:history="1">
              <w:r>
                <w:rPr>
                  <w:rStyle w:val="Hyperlink"/>
                </w:rPr>
                <w:t>2009-2010年中国不锈钢日用制品行业市场发展深度调研及投资预测报告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82aa605c84640" w:history="1">
                <w:r>
                  <w:rPr>
                    <w:rStyle w:val="Hyperlink"/>
                  </w:rPr>
                  <w:t>https://www.20087.com/2009-07/R_2009_2010buxiugangriyongzhipinshichaBaoGao.html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日用制品是一种广泛应用的家庭用品，在厨房用具、餐具、卫浴设施等多个领域发挥着重要作用。近年来，随着人们生活水平的提高及对健康生活方式的追求，不锈钢日用制品市场需求稳步增长。目前，不锈钢日用制品主要采用304、316等材质制成，具有耐腐蚀、易清洁等优点。随着设计美学的提升，不锈钢日用制品不仅注重功能性，还在外观上进行了创新，如采用流线型设计、多彩涂层等，提升了产品的美观度。此外，为了满足不同消费者的需求，产品种类不断丰富，如保温杯、刀叉套装、浴室挂件等多种类型的不锈钢日用制品相继问世。</w:t>
      </w:r>
      <w:r>
        <w:rPr>
          <w:rFonts w:hint="eastAsia"/>
        </w:rPr>
        <w:br/>
      </w:r>
      <w:r>
        <w:rPr>
          <w:rFonts w:hint="eastAsia"/>
        </w:rPr>
        <w:t>　　未来，不锈钢日用制品市场将伴随消费升级趋势而迎来新的增长点。市场调研网认为，一方面，随着消费者对品质生活的追求，对于高品质、设计感强的不锈钢日用制品需求将持续增加，推动产品向更高端、更具个性化方向发展。另一方面，随着环保理念的普及，能够实现资源循环利用、减少环境污染的环保型不锈钢日用制品将成为行业发展的新趋势。然而，如何在保证产品质量的同时控制成本，以及如何应对原材料价格波动带来的不确定性，将是企业面临的挑战。此外，如何提升产品的附加值，满足消费者的多样化需求，也是不锈钢日用制品行业未来发展需要解决的问题。</w:t>
      </w:r>
      <w:r>
        <w:rPr>
          <w:rFonts w:hint="eastAsia"/>
        </w:rPr>
        <w:br/>
      </w:r>
      <w:r>
        <w:rPr>
          <w:rFonts w:hint="eastAsia"/>
        </w:rPr>
        <w:t>　　据市场调研网（中智林）《</w:t>
      </w:r>
      <w:hyperlink r:id="R91082aa605c84640" w:history="1">
        <w:r>
          <w:rPr>
            <w:rStyle w:val="Hyperlink"/>
          </w:rPr>
          <w:t>2009-2010年中国不锈钢日用制品行业市场发展深度调研及投资预测报告</w:t>
        </w:r>
      </w:hyperlink>
      <w:r>
        <w:rPr>
          <w:rFonts w:hint="eastAsia"/>
        </w:rPr>
        <w:t>》，2009年不锈钢日用制品行业市场规模达 亿元，预计2010年市场规模将达 亿元，期间年均复合增长率（CAGR）达 %。报告在大量周密的市场深度调研基础上，主要依据了国家统计局、国家商务部、国家发改委、国务院发展研究中心、中国海关总署、不锈钢日用制品行业相关协会、国内外相关刊物的基础信息以及不锈钢日用制品行业专业研究单位等公布和提供的大量资料，结合深入的市场调查资料，立足于当前金融危机对全球及中国宏观经济、政策、主要行业的影响，重点研究中国不锈钢日用制品行业产品、产业链、市场、企业、政策等几大方面的真实情况；报告具体研究领域涵盖产品类别、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不锈钢日用制品行业相关界定</w:t>
      </w:r>
      <w:r>
        <w:rPr>
          <w:rFonts w:hint="eastAsia"/>
        </w:rPr>
        <w:br/>
      </w:r>
      <w:r>
        <w:rPr>
          <w:rFonts w:hint="eastAsia"/>
        </w:rPr>
        <w:t>　　第一节 不锈钢日用制品产品相关概念</w:t>
      </w:r>
      <w:r>
        <w:rPr>
          <w:rFonts w:hint="eastAsia"/>
        </w:rPr>
        <w:br/>
      </w:r>
      <w:r>
        <w:rPr>
          <w:rFonts w:hint="eastAsia"/>
        </w:rPr>
        <w:t>　　　　一、不锈钢日用制品定义</w:t>
      </w:r>
      <w:r>
        <w:rPr>
          <w:rFonts w:hint="eastAsia"/>
        </w:rPr>
        <w:br/>
      </w:r>
      <w:r>
        <w:rPr>
          <w:rFonts w:hint="eastAsia"/>
        </w:rPr>
        <w:t>　　　　二、不锈钢日用制品的性质</w:t>
      </w:r>
      <w:r>
        <w:rPr>
          <w:rFonts w:hint="eastAsia"/>
        </w:rPr>
        <w:br/>
      </w:r>
      <w:r>
        <w:rPr>
          <w:rFonts w:hint="eastAsia"/>
        </w:rPr>
        <w:t>　　　　三、不锈钢日用制品特点与用途</w:t>
      </w:r>
      <w:r>
        <w:rPr>
          <w:rFonts w:hint="eastAsia"/>
        </w:rPr>
        <w:br/>
      </w:r>
      <w:r>
        <w:rPr>
          <w:rFonts w:hint="eastAsia"/>
        </w:rPr>
        <w:t>　　第二节 不锈钢日用制品行业特性分析</w:t>
      </w:r>
      <w:r>
        <w:rPr>
          <w:rFonts w:hint="eastAsia"/>
        </w:rPr>
        <w:br/>
      </w:r>
      <w:r>
        <w:rPr>
          <w:rFonts w:hint="eastAsia"/>
        </w:rPr>
        <w:t>　　　　一、不锈钢日用制品行业发展历程</w:t>
      </w:r>
      <w:r>
        <w:rPr>
          <w:rFonts w:hint="eastAsia"/>
        </w:rPr>
        <w:br/>
      </w:r>
      <w:r>
        <w:rPr>
          <w:rFonts w:hint="eastAsia"/>
        </w:rPr>
        <w:t>　　　　二、不锈钢日用制品行业产业链分析</w:t>
      </w:r>
      <w:r>
        <w:rPr>
          <w:rFonts w:hint="eastAsia"/>
        </w:rPr>
        <w:br/>
      </w:r>
      <w:r>
        <w:rPr>
          <w:rFonts w:hint="eastAsia"/>
        </w:rPr>
        <w:t>　　第三节 不锈钢日用制品行业的地位分析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中国不锈钢日用制品行业相关环境分析</w:t>
      </w:r>
      <w:r>
        <w:rPr>
          <w:rFonts w:hint="eastAsia"/>
        </w:rPr>
        <w:br/>
      </w:r>
      <w:r>
        <w:rPr>
          <w:rFonts w:hint="eastAsia"/>
        </w:rPr>
        <w:t>　　第一节 行业经济环境分析</w:t>
      </w:r>
      <w:r>
        <w:rPr>
          <w:rFonts w:hint="eastAsia"/>
        </w:rPr>
        <w:br/>
      </w:r>
      <w:r>
        <w:rPr>
          <w:rFonts w:hint="eastAsia"/>
        </w:rPr>
        <w:t>　　　　一、2008年中国宏观经济发展情况</w:t>
      </w:r>
      <w:r>
        <w:rPr>
          <w:rFonts w:hint="eastAsia"/>
        </w:rPr>
        <w:br/>
      </w:r>
      <w:r>
        <w:rPr>
          <w:rFonts w:hint="eastAsia"/>
        </w:rPr>
        <w:t>　　　　二、金融危机对中国经济发展的影响</w:t>
      </w:r>
      <w:r>
        <w:rPr>
          <w:rFonts w:hint="eastAsia"/>
        </w:rPr>
        <w:br/>
      </w:r>
      <w:r>
        <w:rPr>
          <w:rFonts w:hint="eastAsia"/>
        </w:rPr>
        <w:t>　　　　三、2009-2010年中国宏观经济趋势预测</w:t>
      </w:r>
      <w:r>
        <w:rPr>
          <w:rFonts w:hint="eastAsia"/>
        </w:rPr>
        <w:br/>
      </w:r>
      <w:r>
        <w:rPr>
          <w:rFonts w:hint="eastAsia"/>
        </w:rPr>
        <w:t>　　第二节 行业政策环境分析</w:t>
      </w:r>
      <w:r>
        <w:rPr>
          <w:rFonts w:hint="eastAsia"/>
        </w:rPr>
        <w:br/>
      </w:r>
      <w:r>
        <w:rPr>
          <w:rFonts w:hint="eastAsia"/>
        </w:rPr>
        <w:t>　　　　一、不锈钢日用制品行业相关政策法规综述</w:t>
      </w:r>
      <w:r>
        <w:rPr>
          <w:rFonts w:hint="eastAsia"/>
        </w:rPr>
        <w:br/>
      </w:r>
      <w:r>
        <w:rPr>
          <w:rFonts w:hint="eastAsia"/>
        </w:rPr>
        <w:t>　　　　二、政策法规对不锈钢日用制品产品的影响分析</w:t>
      </w:r>
      <w:r>
        <w:rPr>
          <w:rFonts w:hint="eastAsia"/>
        </w:rPr>
        <w:br/>
      </w:r>
      <w:r>
        <w:rPr>
          <w:rFonts w:hint="eastAsia"/>
        </w:rPr>
        <w:t>　　第三节 行业技术环境分析</w:t>
      </w:r>
      <w:r>
        <w:rPr>
          <w:rFonts w:hint="eastAsia"/>
        </w:rPr>
        <w:br/>
      </w:r>
      <w:r>
        <w:rPr>
          <w:rFonts w:hint="eastAsia"/>
        </w:rPr>
        <w:t>　　　　一、国内行业技术水平现状</w:t>
      </w:r>
      <w:r>
        <w:rPr>
          <w:rFonts w:hint="eastAsia"/>
        </w:rPr>
        <w:br/>
      </w:r>
      <w:r>
        <w:rPr>
          <w:rFonts w:hint="eastAsia"/>
        </w:rPr>
        <w:t>　　　　二、国际行业技术发展趋势</w:t>
      </w:r>
      <w:r>
        <w:rPr>
          <w:rFonts w:hint="eastAsia"/>
        </w:rPr>
        <w:br/>
      </w:r>
      <w:r>
        <w:rPr>
          <w:rFonts w:hint="eastAsia"/>
        </w:rPr>
        <w:t>　　　　三、行业科技创新主攻方向</w:t>
      </w:r>
      <w:r>
        <w:rPr>
          <w:rFonts w:hint="eastAsia"/>
        </w:rPr>
        <w:br/>
      </w:r>
      <w:r>
        <w:rPr>
          <w:rFonts w:hint="eastAsia"/>
        </w:rPr>
        <w:br/>
      </w:r>
      <w:r>
        <w:rPr>
          <w:rFonts w:hint="eastAsia"/>
        </w:rPr>
        <w:t>第三章 中国不锈钢日用制品行业总体发展分析</w:t>
      </w:r>
      <w:r>
        <w:rPr>
          <w:rFonts w:hint="eastAsia"/>
        </w:rPr>
        <w:br/>
      </w:r>
      <w:r>
        <w:rPr>
          <w:rFonts w:hint="eastAsia"/>
        </w:rPr>
        <w:t>　　第一节 中国不锈钢日用制品行业总体分析</w:t>
      </w:r>
      <w:r>
        <w:rPr>
          <w:rFonts w:hint="eastAsia"/>
        </w:rPr>
        <w:br/>
      </w:r>
      <w:r>
        <w:rPr>
          <w:rFonts w:hint="eastAsia"/>
        </w:rPr>
        <w:t>　　　　一、中国不锈钢日用制品行业发展历程</w:t>
      </w:r>
      <w:r>
        <w:rPr>
          <w:rFonts w:hint="eastAsia"/>
        </w:rPr>
        <w:br/>
      </w:r>
      <w:r>
        <w:rPr>
          <w:rFonts w:hint="eastAsia"/>
        </w:rPr>
        <w:t>　　　　二、中国不锈钢日用制品行业发展面临的问题</w:t>
      </w:r>
      <w:r>
        <w:rPr>
          <w:rFonts w:hint="eastAsia"/>
        </w:rPr>
        <w:br/>
      </w:r>
      <w:r>
        <w:rPr>
          <w:rFonts w:hint="eastAsia"/>
        </w:rPr>
        <w:t>　　　　三、中国不锈钢日用制品行业动态分析</w:t>
      </w:r>
      <w:r>
        <w:rPr>
          <w:rFonts w:hint="eastAsia"/>
        </w:rPr>
        <w:br/>
      </w:r>
      <w:r>
        <w:rPr>
          <w:rFonts w:hint="eastAsia"/>
        </w:rPr>
        <w:t>　　第二节 中国不锈钢日用制品行业产能分析</w:t>
      </w:r>
      <w:r>
        <w:rPr>
          <w:rFonts w:hint="eastAsia"/>
        </w:rPr>
        <w:br/>
      </w:r>
      <w:r>
        <w:rPr>
          <w:rFonts w:hint="eastAsia"/>
        </w:rPr>
        <w:t>　　　　一、不锈钢日用制品行业总体产能规模</w:t>
      </w:r>
      <w:r>
        <w:rPr>
          <w:rFonts w:hint="eastAsia"/>
        </w:rPr>
        <w:br/>
      </w:r>
      <w:r>
        <w:rPr>
          <w:rFonts w:hint="eastAsia"/>
        </w:rPr>
        <w:t>　　　　二、不锈钢日用制品行业生产区域分布状况</w:t>
      </w:r>
      <w:r>
        <w:rPr>
          <w:rFonts w:hint="eastAsia"/>
        </w:rPr>
        <w:br/>
      </w:r>
      <w:r>
        <w:rPr>
          <w:rFonts w:hint="eastAsia"/>
        </w:rPr>
        <w:t>　　第三节 中国不锈钢日用制品行业产销情况分析</w:t>
      </w:r>
      <w:r>
        <w:rPr>
          <w:rFonts w:hint="eastAsia"/>
        </w:rPr>
        <w:br/>
      </w:r>
      <w:r>
        <w:rPr>
          <w:rFonts w:hint="eastAsia"/>
        </w:rPr>
        <w:t>　　　　一、2005-2009年一季度行业产品生产总体概况</w:t>
      </w:r>
      <w:r>
        <w:rPr>
          <w:rFonts w:hint="eastAsia"/>
        </w:rPr>
        <w:br/>
      </w:r>
      <w:r>
        <w:rPr>
          <w:rFonts w:hint="eastAsia"/>
        </w:rPr>
        <w:t>　　　　二、2005-2009年一季度行业产品消费总体情况</w:t>
      </w:r>
      <w:r>
        <w:rPr>
          <w:rFonts w:hint="eastAsia"/>
        </w:rPr>
        <w:br/>
      </w:r>
      <w:r>
        <w:rPr>
          <w:rFonts w:hint="eastAsia"/>
        </w:rPr>
        <w:t>　　第四节 金融危机下中国不锈钢日用制品行业面临的挑战与对策分析</w:t>
      </w:r>
      <w:r>
        <w:rPr>
          <w:rFonts w:hint="eastAsia"/>
        </w:rPr>
        <w:br/>
      </w:r>
      <w:r>
        <w:rPr>
          <w:rFonts w:hint="eastAsia"/>
        </w:rPr>
        <w:t>　　　　一、中国不锈钢日用制品行业面临的挑战分析</w:t>
      </w:r>
      <w:r>
        <w:rPr>
          <w:rFonts w:hint="eastAsia"/>
        </w:rPr>
        <w:br/>
      </w:r>
      <w:r>
        <w:rPr>
          <w:rFonts w:hint="eastAsia"/>
        </w:rPr>
        <w:t>　　　　二、金融危机对中国不锈钢日用制品工业的影响</w:t>
      </w:r>
      <w:r>
        <w:rPr>
          <w:rFonts w:hint="eastAsia"/>
        </w:rPr>
        <w:br/>
      </w:r>
      <w:r>
        <w:rPr>
          <w:rFonts w:hint="eastAsia"/>
        </w:rPr>
        <w:t>　　　　三、中国不锈钢日用制品企业应对金融危机的策略</w:t>
      </w:r>
      <w:r>
        <w:rPr>
          <w:rFonts w:hint="eastAsia"/>
        </w:rPr>
        <w:br/>
      </w:r>
      <w:r>
        <w:rPr>
          <w:rFonts w:hint="eastAsia"/>
        </w:rPr>
        <w:br/>
      </w:r>
      <w:r>
        <w:rPr>
          <w:rFonts w:hint="eastAsia"/>
        </w:rPr>
        <w:t>第四章 中国不锈钢日用制品行业市场发展分析</w:t>
      </w:r>
      <w:r>
        <w:rPr>
          <w:rFonts w:hint="eastAsia"/>
        </w:rPr>
        <w:br/>
      </w:r>
      <w:r>
        <w:rPr>
          <w:rFonts w:hint="eastAsia"/>
        </w:rPr>
        <w:t>　　第一节 中国不锈钢日用制品市场总体概况</w:t>
      </w:r>
      <w:r>
        <w:rPr>
          <w:rFonts w:hint="eastAsia"/>
        </w:rPr>
        <w:br/>
      </w:r>
      <w:r>
        <w:rPr>
          <w:rFonts w:hint="eastAsia"/>
        </w:rPr>
        <w:t>　　　　一、中国不锈钢日用制品市场需求特点分析</w:t>
      </w:r>
      <w:r>
        <w:rPr>
          <w:rFonts w:hint="eastAsia"/>
        </w:rPr>
        <w:br/>
      </w:r>
      <w:r>
        <w:rPr>
          <w:rFonts w:hint="eastAsia"/>
        </w:rPr>
        <w:t>　　　　二、中国不锈钢日用制品市场发展现状分析</w:t>
      </w:r>
      <w:r>
        <w:rPr>
          <w:rFonts w:hint="eastAsia"/>
        </w:rPr>
        <w:br/>
      </w:r>
      <w:r>
        <w:rPr>
          <w:rFonts w:hint="eastAsia"/>
        </w:rPr>
        <w:t>　　第二节 2007-2008年中国不锈钢日用制品市场经济运行分析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三、2009-2012年中国不锈钢日用制品市场供需格局预测</w:t>
      </w:r>
      <w:r>
        <w:rPr>
          <w:rFonts w:hint="eastAsia"/>
        </w:rPr>
        <w:br/>
      </w:r>
      <w:r>
        <w:rPr>
          <w:rFonts w:hint="eastAsia"/>
        </w:rPr>
        <w:t>　　第三节 中国不锈钢日用制品行业市场产品价格走势分析</w:t>
      </w:r>
      <w:r>
        <w:rPr>
          <w:rFonts w:hint="eastAsia"/>
        </w:rPr>
        <w:br/>
      </w:r>
      <w:r>
        <w:rPr>
          <w:rFonts w:hint="eastAsia"/>
        </w:rPr>
        <w:t>　　　　一、中国不锈钢日用制品行业市场价格影响因素分析</w:t>
      </w:r>
      <w:r>
        <w:rPr>
          <w:rFonts w:hint="eastAsia"/>
        </w:rPr>
        <w:br/>
      </w:r>
      <w:r>
        <w:rPr>
          <w:rFonts w:hint="eastAsia"/>
        </w:rPr>
        <w:t>　　　　二、2007-2008年中国不锈钢日用制品行业市场价格走势分析</w:t>
      </w:r>
      <w:r>
        <w:rPr>
          <w:rFonts w:hint="eastAsia"/>
        </w:rPr>
        <w:br/>
      </w:r>
      <w:r>
        <w:rPr>
          <w:rFonts w:hint="eastAsia"/>
        </w:rPr>
        <w:t>　　　　三、2009-2010年中国不锈钢日用制品行业市场价格走势预测</w:t>
      </w:r>
      <w:r>
        <w:rPr>
          <w:rFonts w:hint="eastAsia"/>
        </w:rPr>
        <w:br/>
      </w:r>
      <w:r>
        <w:rPr>
          <w:rFonts w:hint="eastAsia"/>
        </w:rPr>
        <w:t>　　第四节 中国不锈钢日用制品市场存在问题及发展限制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第五章 中国不锈钢日用制品行业进出口发展分析</w:t>
      </w:r>
      <w:r>
        <w:rPr>
          <w:rFonts w:hint="eastAsia"/>
        </w:rPr>
        <w:br/>
      </w:r>
      <w:r>
        <w:rPr>
          <w:rFonts w:hint="eastAsia"/>
        </w:rPr>
        <w:t>　　第一节 中国不锈钢日用制品行业历史进出口总量变化</w:t>
      </w:r>
      <w:r>
        <w:rPr>
          <w:rFonts w:hint="eastAsia"/>
        </w:rPr>
        <w:br/>
      </w:r>
      <w:r>
        <w:rPr>
          <w:rFonts w:hint="eastAsia"/>
        </w:rPr>
        <w:t>　　　　一、2007-2008不锈钢日用制品行业进口总量变化</w:t>
      </w:r>
      <w:r>
        <w:rPr>
          <w:rFonts w:hint="eastAsia"/>
        </w:rPr>
        <w:br/>
      </w:r>
      <w:r>
        <w:rPr>
          <w:rFonts w:hint="eastAsia"/>
        </w:rPr>
        <w:t>　　　　二、2007-2008不锈钢日用制品行业出口总量变化</w:t>
      </w:r>
      <w:r>
        <w:rPr>
          <w:rFonts w:hint="eastAsia"/>
        </w:rPr>
        <w:br/>
      </w:r>
      <w:r>
        <w:rPr>
          <w:rFonts w:hint="eastAsia"/>
        </w:rPr>
        <w:t>　　　　三、2007-2008不锈钢日用制品进出口差量变动情况</w:t>
      </w:r>
      <w:r>
        <w:rPr>
          <w:rFonts w:hint="eastAsia"/>
        </w:rPr>
        <w:br/>
      </w:r>
      <w:r>
        <w:rPr>
          <w:rFonts w:hint="eastAsia"/>
        </w:rPr>
        <w:t>　　第二节 中国不锈钢日用制品行业历史进出口结构变化</w:t>
      </w:r>
      <w:r>
        <w:rPr>
          <w:rFonts w:hint="eastAsia"/>
        </w:rPr>
        <w:br/>
      </w:r>
      <w:r>
        <w:rPr>
          <w:rFonts w:hint="eastAsia"/>
        </w:rPr>
        <w:t>　　　　一、2007-2008不锈钢日用制品行业进口来源情况分析</w:t>
      </w:r>
      <w:r>
        <w:rPr>
          <w:rFonts w:hint="eastAsia"/>
        </w:rPr>
        <w:br/>
      </w:r>
      <w:r>
        <w:rPr>
          <w:rFonts w:hint="eastAsia"/>
        </w:rPr>
        <w:t>　　　　二、不锈钢日用制品行业出口去向分析</w:t>
      </w:r>
      <w:r>
        <w:rPr>
          <w:rFonts w:hint="eastAsia"/>
        </w:rPr>
        <w:br/>
      </w:r>
      <w:r>
        <w:rPr>
          <w:rFonts w:hint="eastAsia"/>
        </w:rPr>
        <w:t>　　第三节 中国不锈钢日用制品行业进出口态势展望</w:t>
      </w:r>
      <w:r>
        <w:rPr>
          <w:rFonts w:hint="eastAsia"/>
        </w:rPr>
        <w:br/>
      </w:r>
      <w:r>
        <w:rPr>
          <w:rFonts w:hint="eastAsia"/>
        </w:rPr>
        <w:t>　　　　一、中国不锈钢日用制品进出口的主要影响因素分析</w:t>
      </w:r>
      <w:r>
        <w:rPr>
          <w:rFonts w:hint="eastAsia"/>
        </w:rPr>
        <w:br/>
      </w:r>
      <w:r>
        <w:rPr>
          <w:rFonts w:hint="eastAsia"/>
        </w:rPr>
        <w:t>　　　　二、2009-2010年中国不锈钢日用制品行业进口态势展望</w:t>
      </w:r>
      <w:r>
        <w:rPr>
          <w:rFonts w:hint="eastAsia"/>
        </w:rPr>
        <w:br/>
      </w:r>
      <w:r>
        <w:rPr>
          <w:rFonts w:hint="eastAsia"/>
        </w:rPr>
        <w:t>　　　　三、2009-2010年中国不锈钢日用制品行业出口态势展望</w:t>
      </w:r>
      <w:r>
        <w:rPr>
          <w:rFonts w:hint="eastAsia"/>
        </w:rPr>
        <w:br/>
      </w:r>
      <w:r>
        <w:rPr>
          <w:rFonts w:hint="eastAsia"/>
        </w:rPr>
        <w:br/>
      </w:r>
      <w:r>
        <w:rPr>
          <w:rFonts w:hint="eastAsia"/>
        </w:rPr>
        <w:t>第六章 中国不锈钢日用制品行业竞争格局分析</w:t>
      </w:r>
      <w:r>
        <w:rPr>
          <w:rFonts w:hint="eastAsia"/>
        </w:rPr>
        <w:br/>
      </w:r>
      <w:r>
        <w:rPr>
          <w:rFonts w:hint="eastAsia"/>
        </w:rPr>
        <w:t>　　第一节 不锈钢日用制品行业竞争结构分析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不锈钢日用制品企业国际竞争力比较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不锈钢日用制品行业竞争格局分析</w:t>
      </w:r>
      <w:r>
        <w:rPr>
          <w:rFonts w:hint="eastAsia"/>
        </w:rPr>
        <w:br/>
      </w:r>
      <w:r>
        <w:rPr>
          <w:rFonts w:hint="eastAsia"/>
        </w:rPr>
        <w:t>　　　　一、不锈钢日用制品行业集中度分析</w:t>
      </w:r>
      <w:r>
        <w:rPr>
          <w:rFonts w:hint="eastAsia"/>
        </w:rPr>
        <w:br/>
      </w:r>
      <w:r>
        <w:rPr>
          <w:rFonts w:hint="eastAsia"/>
        </w:rPr>
        <w:t>　　　　二、不锈钢日用制品行业竞争程度分析</w:t>
      </w:r>
      <w:r>
        <w:rPr>
          <w:rFonts w:hint="eastAsia"/>
        </w:rPr>
        <w:br/>
      </w:r>
      <w:r>
        <w:rPr>
          <w:rFonts w:hint="eastAsia"/>
        </w:rPr>
        <w:t>　　第四节 不锈钢日用制品行业竞争策略分析</w:t>
      </w:r>
      <w:r>
        <w:rPr>
          <w:rFonts w:hint="eastAsia"/>
        </w:rPr>
        <w:br/>
      </w:r>
      <w:r>
        <w:rPr>
          <w:rFonts w:hint="eastAsia"/>
        </w:rPr>
        <w:t>　　　　一、金融危机对行业竞争格局的影响</w:t>
      </w:r>
      <w:r>
        <w:rPr>
          <w:rFonts w:hint="eastAsia"/>
        </w:rPr>
        <w:br/>
      </w:r>
      <w:r>
        <w:rPr>
          <w:rFonts w:hint="eastAsia"/>
        </w:rPr>
        <w:t>　　　　二、2009-2010年不锈钢日用制品行业竞争格局展望</w:t>
      </w:r>
      <w:r>
        <w:rPr>
          <w:rFonts w:hint="eastAsia"/>
        </w:rPr>
        <w:br/>
      </w:r>
      <w:r>
        <w:rPr>
          <w:rFonts w:hint="eastAsia"/>
        </w:rPr>
        <w:t>　　　　三、2009-2010年不锈钢日用制品行业竞争策略分析</w:t>
      </w:r>
      <w:r>
        <w:rPr>
          <w:rFonts w:hint="eastAsia"/>
        </w:rPr>
        <w:br/>
      </w:r>
      <w:r>
        <w:rPr>
          <w:rFonts w:hint="eastAsia"/>
        </w:rPr>
        <w:br/>
      </w:r>
      <w:r>
        <w:rPr>
          <w:rFonts w:hint="eastAsia"/>
        </w:rPr>
        <w:t>第七章 中国不锈钢日用制品行业重点企业运营分析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中国不锈钢日用制品行业市场发展趋势预测</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br/>
      </w:r>
      <w:r>
        <w:rPr>
          <w:rFonts w:hint="eastAsia"/>
        </w:rPr>
        <w:t>第九章 金融危机下中国不锈钢日用制品行业投资分析及建议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二、不锈钢日用制品企业在危机中的竞争优势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行业项目投资建议</w:t>
      </w:r>
      <w:r>
        <w:rPr>
          <w:rFonts w:hint="eastAsia"/>
        </w:rPr>
        <w:br/>
      </w:r>
      <w:r>
        <w:rPr>
          <w:rFonts w:hint="eastAsia"/>
        </w:rPr>
        <w:t>　　　　一、技术术应用注意事项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第四节 中⋅智⋅林⋅　行业发展应对策略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82aa605c84640" w:history="1">
        <w:r>
          <w:rPr>
            <w:rStyle w:val="Hyperlink"/>
          </w:rPr>
          <w:t>2009-2010年中国不锈钢日用制品行业市场发展深度调研及投资预测报告</w:t>
        </w:r>
      </w:hyperlink>
      <w:r>
        <w:rPr>
          <w:color w:val="C00000"/>
        </w:rPr>
        <w:t>》，报告编号：</w:t>
      </w:r>
      <w:r>
        <w:rPr>
          <w:rFonts w:hint="eastAsia"/>
          <w:color w:val="C00000"/>
        </w:rPr>
        <w:t>02A758A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82aa605c84640" w:history="1">
        <w:r>
          <w:rPr>
            <w:rStyle w:val="Hyperlink"/>
          </w:rPr>
          <w:t>https://www.20087.com/2009-07/R_2009_2010buxiugangriyongzhipinshichaBaoGao.html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热点：不锈钢生活用品日用品、不锈钢日用品品牌、不锈钢用具、不锈钢生活用品品牌有哪些、不锈钢生活用品厂家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bd1a22437448d" w:history="1">
      <w:r>
        <w:rPr>
          <w:rStyle w:val="Hyperlink"/>
        </w:rPr>
        <w:t>2009-2010年中国不锈钢日用制品行业市场发展深度调研及投资预测报告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buxiugangriyongzhipinshichaBaoGao.html" TargetMode="External" Id="R91082aa605c84640" /></Relationships>
</file>

<file path=word/_rels/header2.xml.rels>&#65279;<?xml version="1.0" encoding="utf-8"?><Relationships xmlns="http://schemas.openxmlformats.org/package/2006/relationships"><Relationship Type="http://schemas.openxmlformats.org/officeDocument/2006/relationships/hyperlink" Target="https://www.20087.com/2009-07/R_2009_2010buxiugangriyongzhipinshichaBaoGao.html" TargetMode="External" Id="Rc46bd1a2243744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2009-07-12T01:01:00Z</dcterms:created>
  <dcterms:modified xsi:type="dcterms:W3CDTF">2009-07-12T02:01:00Z</dcterms:modified>
  <dc:subject>2009-2010年中国不锈钢日用制品行业市场发展深度调研及投资预测报告</dc:subject>
  <dc:title>2009-2010年中国不锈钢日用制品行业市场发展深度调研及投资预测报告</dc:title>
  <cp:keywords>2009-2010年中国不锈钢日用制品行业市场发展深度调研及投资预测报告</cp:keywords>
  <dc:description>2009-2010年中国不锈钢日用制品行业市场发展深度调研及投资预测报告</dc:description>
</cp:coreProperties>
</file>