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204d8bc30489d" w:history="1">
              <w:r>
                <w:rPr>
                  <w:rStyle w:val="Hyperlink"/>
                </w:rPr>
                <w:t>2009-2010年中国升降机市场竞争态势及发展趋势预测报告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204d8bc30489d" w:history="1">
              <w:r>
                <w:rPr>
                  <w:rStyle w:val="Hyperlink"/>
                </w:rPr>
                <w:t>2009-2010年中国升降机市场竞争态势及发展趋势预测报告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204d8bc30489d" w:history="1">
                <w:r>
                  <w:rPr>
                    <w:rStyle w:val="Hyperlink"/>
                  </w:rPr>
                  <w:t>https://www.20087.com/2009-07/R_2009_2010shengjiangjishichangjingzheBaoGao.html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bc204d8bc30489d" w:history="1">
        <w:r>
          <w:rPr>
            <w:rStyle w:val="Hyperlink"/>
          </w:rPr>
          <w:t>2009-2010年中国升降机市场竞争态势及发展趋势预测报告</w:t>
        </w:r>
      </w:hyperlink>
      <w:r>
        <w:rPr>
          <w:rFonts w:hint="eastAsia"/>
        </w:rPr>
        <w:t>》，2009年升降机行业市场规模达 亿元，预计2010年市场规模将达 亿元，期间年均复合增长率（CAGR）达 %。报告在大量周密的市场深度调研基础上，主要依据了国家统计局、国家商务部、国家发改委、国务院发展研究中心、中国海关总署、升降机行业相关协会、国内外相关刊物的基础信息以及升降机行业专业研究单位等公布和提供的大量资料，结合深入的市场调查资料，立足于当前金融危机对全球及中国宏观经济、政策、主要行业的影响，重点研究中国升降机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中国升降机市场的界定及政策环境点评</w:t>
      </w:r>
      <w:r>
        <w:rPr>
          <w:rFonts w:hint="eastAsia"/>
        </w:rPr>
        <w:br/>
      </w:r>
      <w:r>
        <w:rPr>
          <w:rFonts w:hint="eastAsia"/>
        </w:rPr>
        <w:t>　　第一节 中国升降机行业概况</w:t>
      </w:r>
      <w:r>
        <w:rPr>
          <w:rFonts w:hint="eastAsia"/>
        </w:rPr>
        <w:br/>
      </w:r>
      <w:r>
        <w:rPr>
          <w:rFonts w:hint="eastAsia"/>
        </w:rPr>
        <w:t>　　　　一、升降机行业的界定及分类</w:t>
      </w:r>
      <w:r>
        <w:rPr>
          <w:rFonts w:hint="eastAsia"/>
        </w:rPr>
        <w:br/>
      </w:r>
      <w:r>
        <w:rPr>
          <w:rFonts w:hint="eastAsia"/>
        </w:rPr>
        <w:t>　　　　二、升降机行业的特征</w:t>
      </w:r>
      <w:r>
        <w:rPr>
          <w:rFonts w:hint="eastAsia"/>
        </w:rPr>
        <w:br/>
      </w:r>
      <w:r>
        <w:rPr>
          <w:rFonts w:hint="eastAsia"/>
        </w:rPr>
        <w:t>　　　　三、升降机行业产业链分析</w:t>
      </w:r>
      <w:r>
        <w:rPr>
          <w:rFonts w:hint="eastAsia"/>
        </w:rPr>
        <w:br/>
      </w:r>
      <w:r>
        <w:rPr>
          <w:rFonts w:hint="eastAsia"/>
        </w:rPr>
        <w:t>　　第二节 2009-2010年升降机相关政策发展的影响展望</w:t>
      </w:r>
      <w:r>
        <w:rPr>
          <w:rFonts w:hint="eastAsia"/>
        </w:rPr>
        <w:br/>
      </w:r>
      <w:r>
        <w:rPr>
          <w:rFonts w:hint="eastAsia"/>
        </w:rPr>
        <w:t>　　　　一、建筑机械产业规划政策发展的影响展望</w:t>
      </w:r>
      <w:r>
        <w:rPr>
          <w:rFonts w:hint="eastAsia"/>
        </w:rPr>
        <w:br/>
      </w:r>
      <w:r>
        <w:rPr>
          <w:rFonts w:hint="eastAsia"/>
        </w:rPr>
        <w:t>　　　　二、房地产行业相关规划政策的影响展望</w:t>
      </w:r>
      <w:r>
        <w:rPr>
          <w:rFonts w:hint="eastAsia"/>
        </w:rPr>
        <w:br/>
      </w:r>
      <w:r>
        <w:rPr>
          <w:rFonts w:hint="eastAsia"/>
        </w:rPr>
        <w:t>　　　　三、城镇化建设相关规划政策的影响展望</w:t>
      </w:r>
      <w:r>
        <w:rPr>
          <w:rFonts w:hint="eastAsia"/>
        </w:rPr>
        <w:br/>
      </w:r>
      <w:r>
        <w:rPr>
          <w:rFonts w:hint="eastAsia"/>
        </w:rPr>
        <w:t>　　　　四、新农村建设相关规划政策的影响展望</w:t>
      </w:r>
      <w:r>
        <w:rPr>
          <w:rFonts w:hint="eastAsia"/>
        </w:rPr>
        <w:br/>
      </w:r>
      <w:r>
        <w:rPr>
          <w:rFonts w:hint="eastAsia"/>
        </w:rPr>
        <w:br/>
      </w:r>
      <w:r>
        <w:rPr>
          <w:rFonts w:hint="eastAsia"/>
        </w:rPr>
        <w:t>第二章 中国升降机市场发展的宏观环境预测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升降机市场与宏观重点指标的关联度分析</w:t>
      </w:r>
      <w:r>
        <w:rPr>
          <w:rFonts w:hint="eastAsia"/>
        </w:rPr>
        <w:br/>
      </w:r>
      <w:r>
        <w:rPr>
          <w:rFonts w:hint="eastAsia"/>
        </w:rPr>
        <w:t>　　　　一、升降机销量与GDP的关联度指标</w:t>
      </w:r>
      <w:r>
        <w:rPr>
          <w:rFonts w:hint="eastAsia"/>
        </w:rPr>
        <w:br/>
      </w:r>
      <w:r>
        <w:rPr>
          <w:rFonts w:hint="eastAsia"/>
        </w:rPr>
        <w:t>　　　　二、升降机销量与固定资产投资额的关联度指标</w:t>
      </w:r>
      <w:r>
        <w:rPr>
          <w:rFonts w:hint="eastAsia"/>
        </w:rPr>
        <w:br/>
      </w:r>
      <w:r>
        <w:rPr>
          <w:rFonts w:hint="eastAsia"/>
        </w:rPr>
        <w:t>　　　　三、升降机销量与房地产行业的关联度指标</w:t>
      </w:r>
      <w:r>
        <w:rPr>
          <w:rFonts w:hint="eastAsia"/>
        </w:rPr>
        <w:br/>
      </w:r>
      <w:r>
        <w:rPr>
          <w:rFonts w:hint="eastAsia"/>
        </w:rPr>
        <w:t>　　　　四、升降机销量与出口总额的关联度指标</w:t>
      </w:r>
      <w:r>
        <w:rPr>
          <w:rFonts w:hint="eastAsia"/>
        </w:rPr>
        <w:br/>
      </w:r>
      <w:r>
        <w:rPr>
          <w:rFonts w:hint="eastAsia"/>
        </w:rPr>
        <w:t>　　　　五、升降机销量与城镇化建设的关联度指标</w:t>
      </w:r>
      <w:r>
        <w:rPr>
          <w:rFonts w:hint="eastAsia"/>
        </w:rPr>
        <w:br/>
      </w:r>
      <w:r>
        <w:rPr>
          <w:rFonts w:hint="eastAsia"/>
        </w:rPr>
        <w:t>　　第四节 2009-2010年升降机行业相关经济指标预测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2009-2010年升降机市场供给总量预测</w:t>
      </w:r>
      <w:r>
        <w:rPr>
          <w:rFonts w:hint="eastAsia"/>
        </w:rPr>
        <w:br/>
      </w:r>
      <w:r>
        <w:rPr>
          <w:rFonts w:hint="eastAsia"/>
        </w:rPr>
        <w:t>　　第一节 升降机历史供给总量及结构特征</w:t>
      </w:r>
      <w:r>
        <w:rPr>
          <w:rFonts w:hint="eastAsia"/>
        </w:rPr>
        <w:br/>
      </w:r>
      <w:r>
        <w:rPr>
          <w:rFonts w:hint="eastAsia"/>
        </w:rPr>
        <w:t>　　　　一、升降机市场产量统计数据及修正值</w:t>
      </w:r>
      <w:r>
        <w:rPr>
          <w:rFonts w:hint="eastAsia"/>
        </w:rPr>
        <w:br/>
      </w:r>
      <w:r>
        <w:rPr>
          <w:rFonts w:hint="eastAsia"/>
        </w:rPr>
        <w:t>　　　　二、升降机历史总产量指标汇总</w:t>
      </w:r>
      <w:r>
        <w:rPr>
          <w:rFonts w:hint="eastAsia"/>
        </w:rPr>
        <w:br/>
      </w:r>
      <w:r>
        <w:rPr>
          <w:rFonts w:hint="eastAsia"/>
        </w:rPr>
        <w:t>　　　　三、升降机历史产量结构指标汇总</w:t>
      </w:r>
      <w:r>
        <w:rPr>
          <w:rFonts w:hint="eastAsia"/>
        </w:rPr>
        <w:br/>
      </w:r>
      <w:r>
        <w:rPr>
          <w:rFonts w:hint="eastAsia"/>
        </w:rPr>
        <w:t>　　　　四、升降机重点企业产能及未来扩张态势</w:t>
      </w:r>
      <w:r>
        <w:rPr>
          <w:rFonts w:hint="eastAsia"/>
        </w:rPr>
        <w:br/>
      </w:r>
      <w:r>
        <w:rPr>
          <w:rFonts w:hint="eastAsia"/>
        </w:rPr>
        <w:t>　　第二节 影响升降机生产总量及结构的主要因素</w:t>
      </w:r>
      <w:r>
        <w:rPr>
          <w:rFonts w:hint="eastAsia"/>
        </w:rPr>
        <w:br/>
      </w:r>
      <w:r>
        <w:rPr>
          <w:rFonts w:hint="eastAsia"/>
        </w:rPr>
        <w:t>　　第三节 研究思路的确立与方法介绍</w:t>
      </w:r>
      <w:r>
        <w:rPr>
          <w:rFonts w:hint="eastAsia"/>
        </w:rPr>
        <w:br/>
      </w:r>
      <w:r>
        <w:rPr>
          <w:rFonts w:hint="eastAsia"/>
        </w:rPr>
        <w:t>　　第四节 2009-2010年升降机供给总量预测</w:t>
      </w:r>
      <w:r>
        <w:rPr>
          <w:rFonts w:hint="eastAsia"/>
        </w:rPr>
        <w:br/>
      </w:r>
      <w:r>
        <w:rPr>
          <w:rFonts w:hint="eastAsia"/>
        </w:rPr>
        <w:t>　　　　一、2009-2010年升降机生产总量趋势预测</w:t>
      </w:r>
      <w:r>
        <w:rPr>
          <w:rFonts w:hint="eastAsia"/>
        </w:rPr>
        <w:br/>
      </w:r>
      <w:r>
        <w:rPr>
          <w:rFonts w:hint="eastAsia"/>
        </w:rPr>
        <w:t>　　　　二、业内人士及行业专家深度访谈观点汇总</w:t>
      </w:r>
      <w:r>
        <w:rPr>
          <w:rFonts w:hint="eastAsia"/>
        </w:rPr>
        <w:br/>
      </w:r>
      <w:r>
        <w:rPr>
          <w:rFonts w:hint="eastAsia"/>
        </w:rPr>
        <w:t>　　第五节 2009-2010年升降机生产结构预测方案</w:t>
      </w:r>
      <w:r>
        <w:rPr>
          <w:rFonts w:hint="eastAsia"/>
        </w:rPr>
        <w:br/>
      </w:r>
      <w:r>
        <w:rPr>
          <w:rFonts w:hint="eastAsia"/>
        </w:rPr>
        <w:t>　　　　一、2009-2010年升降机产量预测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2009-2010年升降机行业需求态势展望</w:t>
      </w:r>
      <w:r>
        <w:rPr>
          <w:rFonts w:hint="eastAsia"/>
        </w:rPr>
        <w:br/>
      </w:r>
      <w:r>
        <w:rPr>
          <w:rFonts w:hint="eastAsia"/>
        </w:rPr>
        <w:t>　　第一节 升降机历史需求状况综述</w:t>
      </w:r>
      <w:r>
        <w:rPr>
          <w:rFonts w:hint="eastAsia"/>
        </w:rPr>
        <w:br/>
      </w:r>
      <w:r>
        <w:rPr>
          <w:rFonts w:hint="eastAsia"/>
        </w:rPr>
        <w:t>　　　　一、升降机市场销量统计数据及修正值</w:t>
      </w:r>
      <w:r>
        <w:rPr>
          <w:rFonts w:hint="eastAsia"/>
        </w:rPr>
        <w:br/>
      </w:r>
      <w:r>
        <w:rPr>
          <w:rFonts w:hint="eastAsia"/>
        </w:rPr>
        <w:t>　　　　二、升降机历史总销量指标汇总</w:t>
      </w:r>
      <w:r>
        <w:rPr>
          <w:rFonts w:hint="eastAsia"/>
        </w:rPr>
        <w:br/>
      </w:r>
      <w:r>
        <w:rPr>
          <w:rFonts w:hint="eastAsia"/>
        </w:rPr>
        <w:t>　　　　三、升降机历史销量结构指标汇总</w:t>
      </w:r>
      <w:r>
        <w:rPr>
          <w:rFonts w:hint="eastAsia"/>
        </w:rPr>
        <w:br/>
      </w:r>
      <w:r>
        <w:rPr>
          <w:rFonts w:hint="eastAsia"/>
        </w:rPr>
        <w:t>　　　　四、升降机下游需求结构及特征总结</w:t>
      </w:r>
      <w:r>
        <w:rPr>
          <w:rFonts w:hint="eastAsia"/>
        </w:rPr>
        <w:br/>
      </w:r>
      <w:r>
        <w:rPr>
          <w:rFonts w:hint="eastAsia"/>
        </w:rPr>
        <w:t>　　第二节 影响升降机需求总量及结构变动的主要因素</w:t>
      </w:r>
      <w:r>
        <w:rPr>
          <w:rFonts w:hint="eastAsia"/>
        </w:rPr>
        <w:br/>
      </w:r>
      <w:r>
        <w:rPr>
          <w:rFonts w:hint="eastAsia"/>
        </w:rPr>
        <w:t>　　第三节 2009-2010年升降机需求总量预测</w:t>
      </w:r>
      <w:r>
        <w:rPr>
          <w:rFonts w:hint="eastAsia"/>
        </w:rPr>
        <w:br/>
      </w:r>
      <w:r>
        <w:rPr>
          <w:rFonts w:hint="eastAsia"/>
        </w:rPr>
        <w:t>　　　　一、2009-2010年升降机需求总量趋势预测</w:t>
      </w:r>
      <w:r>
        <w:rPr>
          <w:rFonts w:hint="eastAsia"/>
        </w:rPr>
        <w:br/>
      </w:r>
      <w:r>
        <w:rPr>
          <w:rFonts w:hint="eastAsia"/>
        </w:rPr>
        <w:t>　　　　二、业内人士及行业专家深度访谈观点汇总</w:t>
      </w:r>
      <w:r>
        <w:rPr>
          <w:rFonts w:hint="eastAsia"/>
        </w:rPr>
        <w:br/>
      </w:r>
      <w:r>
        <w:rPr>
          <w:rFonts w:hint="eastAsia"/>
        </w:rPr>
        <w:t>　　第四节 2009-2010年升降机需求结构预测</w:t>
      </w:r>
      <w:r>
        <w:rPr>
          <w:rFonts w:hint="eastAsia"/>
        </w:rPr>
        <w:br/>
      </w:r>
      <w:r>
        <w:rPr>
          <w:rFonts w:hint="eastAsia"/>
        </w:rPr>
        <w:t>　　　　一、2009-2010年升降机需求量预测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2009-2010年升降机进出口态势展望</w:t>
      </w:r>
      <w:r>
        <w:rPr>
          <w:rFonts w:hint="eastAsia"/>
        </w:rPr>
        <w:br/>
      </w:r>
      <w:r>
        <w:rPr>
          <w:rFonts w:hint="eastAsia"/>
        </w:rPr>
        <w:t>　　第一节 升降机行业历史进出口总量变化</w:t>
      </w:r>
      <w:r>
        <w:rPr>
          <w:rFonts w:hint="eastAsia"/>
        </w:rPr>
        <w:br/>
      </w:r>
      <w:r>
        <w:rPr>
          <w:rFonts w:hint="eastAsia"/>
        </w:rPr>
        <w:t>　　　　一、升降机进口总量及目标国指标</w:t>
      </w:r>
      <w:r>
        <w:rPr>
          <w:rFonts w:hint="eastAsia"/>
        </w:rPr>
        <w:br/>
      </w:r>
      <w:r>
        <w:rPr>
          <w:rFonts w:hint="eastAsia"/>
        </w:rPr>
        <w:t>　　　　二、升降机出口总量及目标国指标变化</w:t>
      </w:r>
      <w:r>
        <w:rPr>
          <w:rFonts w:hint="eastAsia"/>
        </w:rPr>
        <w:br/>
      </w:r>
      <w:r>
        <w:rPr>
          <w:rFonts w:hint="eastAsia"/>
        </w:rPr>
        <w:t>　　　　三、升降机进出口均价及差量指标</w:t>
      </w:r>
      <w:r>
        <w:rPr>
          <w:rFonts w:hint="eastAsia"/>
        </w:rPr>
        <w:br/>
      </w:r>
      <w:r>
        <w:rPr>
          <w:rFonts w:hint="eastAsia"/>
        </w:rPr>
        <w:t>　　第二节 影响升降机进出口总量及结构的主要因素</w:t>
      </w:r>
      <w:r>
        <w:rPr>
          <w:rFonts w:hint="eastAsia"/>
        </w:rPr>
        <w:br/>
      </w:r>
      <w:r>
        <w:rPr>
          <w:rFonts w:hint="eastAsia"/>
        </w:rPr>
        <w:t>　　第三节 2009-2010年升降机行业进出口态势展望</w:t>
      </w:r>
      <w:r>
        <w:rPr>
          <w:rFonts w:hint="eastAsia"/>
        </w:rPr>
        <w:br/>
      </w:r>
      <w:r>
        <w:rPr>
          <w:rFonts w:hint="eastAsia"/>
        </w:rPr>
        <w:t>　　　　一、2009-2010年升降机进口态势展望</w:t>
      </w:r>
      <w:r>
        <w:rPr>
          <w:rFonts w:hint="eastAsia"/>
        </w:rPr>
        <w:br/>
      </w:r>
      <w:r>
        <w:rPr>
          <w:rFonts w:hint="eastAsia"/>
        </w:rPr>
        <w:t>　　　　二、2009-2010年升降机出口态势展望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二、房地产行业与升降机的关联度指标分析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2009-2010年升降机相关行业发展影响分析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2009-2010年升降机市场竞争格局展望</w:t>
      </w:r>
      <w:r>
        <w:rPr>
          <w:rFonts w:hint="eastAsia"/>
        </w:rPr>
        <w:br/>
      </w:r>
      <w:r>
        <w:rPr>
          <w:rFonts w:hint="eastAsia"/>
        </w:rPr>
        <w:t>　　第一节 升降机市场的发展周期</w:t>
      </w:r>
      <w:r>
        <w:rPr>
          <w:rFonts w:hint="eastAsia"/>
        </w:rPr>
        <w:br/>
      </w:r>
      <w:r>
        <w:rPr>
          <w:rFonts w:hint="eastAsia"/>
        </w:rPr>
        <w:t>　　　　一、升降机市场的生命周期判断</w:t>
      </w:r>
      <w:r>
        <w:rPr>
          <w:rFonts w:hint="eastAsia"/>
        </w:rPr>
        <w:br/>
      </w:r>
      <w:r>
        <w:rPr>
          <w:rFonts w:hint="eastAsia"/>
        </w:rPr>
        <w:t>　　　　二、升降机市场的增长性与波动性</w:t>
      </w:r>
      <w:r>
        <w:rPr>
          <w:rFonts w:hint="eastAsia"/>
        </w:rPr>
        <w:br/>
      </w:r>
      <w:r>
        <w:rPr>
          <w:rFonts w:hint="eastAsia"/>
        </w:rPr>
        <w:t>　　第二节 升降机市场历史竞争格局综述</w:t>
      </w:r>
      <w:r>
        <w:rPr>
          <w:rFonts w:hint="eastAsia"/>
        </w:rPr>
        <w:br/>
      </w:r>
      <w:r>
        <w:rPr>
          <w:rFonts w:hint="eastAsia"/>
        </w:rPr>
        <w:t>　　　　一、升降机市场集中度分析</w:t>
      </w:r>
      <w:r>
        <w:rPr>
          <w:rFonts w:hint="eastAsia"/>
        </w:rPr>
        <w:br/>
      </w:r>
      <w:r>
        <w:rPr>
          <w:rFonts w:hint="eastAsia"/>
        </w:rPr>
        <w:t>　　　　二、升降机市场竞争程度</w:t>
      </w:r>
      <w:r>
        <w:rPr>
          <w:rFonts w:hint="eastAsia"/>
        </w:rPr>
        <w:br/>
      </w:r>
      <w:r>
        <w:rPr>
          <w:rFonts w:hint="eastAsia"/>
        </w:rPr>
        <w:t>　　第三节 升降机市场国际竞争者的影响</w:t>
      </w:r>
      <w:r>
        <w:rPr>
          <w:rFonts w:hint="eastAsia"/>
        </w:rPr>
        <w:br/>
      </w:r>
      <w:r>
        <w:rPr>
          <w:rFonts w:hint="eastAsia"/>
        </w:rPr>
        <w:t>　　　　一、国内重点升降机企业的SWOT</w:t>
      </w:r>
      <w:r>
        <w:rPr>
          <w:rFonts w:hint="eastAsia"/>
        </w:rPr>
        <w:br/>
      </w:r>
      <w:r>
        <w:rPr>
          <w:rFonts w:hint="eastAsia"/>
        </w:rPr>
        <w:t>　　　　二、国际重点升降机企业的SWOT</w:t>
      </w:r>
      <w:r>
        <w:rPr>
          <w:rFonts w:hint="eastAsia"/>
        </w:rPr>
        <w:br/>
      </w:r>
      <w:r>
        <w:rPr>
          <w:rFonts w:hint="eastAsia"/>
        </w:rPr>
        <w:t>　　第四节 2009-2010年升降机市场竞争格局展望</w:t>
      </w:r>
      <w:r>
        <w:rPr>
          <w:rFonts w:hint="eastAsia"/>
        </w:rPr>
        <w:br/>
      </w:r>
      <w:r>
        <w:rPr>
          <w:rFonts w:hint="eastAsia"/>
        </w:rPr>
        <w:t>　　　　一、2009-2010年升降机重点企业市场力量的展望</w:t>
      </w:r>
      <w:r>
        <w:rPr>
          <w:rFonts w:hint="eastAsia"/>
        </w:rPr>
        <w:br/>
      </w:r>
      <w:r>
        <w:rPr>
          <w:rFonts w:hint="eastAsia"/>
        </w:rPr>
        <w:t>　　　　二、2009-2010年升降机市场产品结构变化的展望</w:t>
      </w:r>
      <w:r>
        <w:rPr>
          <w:rFonts w:hint="eastAsia"/>
        </w:rPr>
        <w:br/>
      </w:r>
      <w:r>
        <w:rPr>
          <w:rFonts w:hint="eastAsia"/>
        </w:rPr>
        <w:br/>
      </w:r>
      <w:r>
        <w:rPr>
          <w:rFonts w:hint="eastAsia"/>
        </w:rPr>
        <w:t>第九章 2009-2010年升降机市场重点企业发展展望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2009-2010年升降机投资机会与风险展望</w:t>
      </w:r>
      <w:r>
        <w:rPr>
          <w:rFonts w:hint="eastAsia"/>
        </w:rPr>
        <w:br/>
      </w:r>
      <w:r>
        <w:rPr>
          <w:rFonts w:hint="eastAsia"/>
        </w:rPr>
        <w:t>　　第一节 2009-2010年升降机行业投资机会</w:t>
      </w:r>
      <w:r>
        <w:rPr>
          <w:rFonts w:hint="eastAsia"/>
        </w:rPr>
        <w:br/>
      </w:r>
      <w:r>
        <w:rPr>
          <w:rFonts w:hint="eastAsia"/>
        </w:rPr>
        <w:t>　　　　一、2009-2010年升降机重点产品领域投资机会</w:t>
      </w:r>
      <w:r>
        <w:rPr>
          <w:rFonts w:hint="eastAsia"/>
        </w:rPr>
        <w:br/>
      </w:r>
      <w:r>
        <w:rPr>
          <w:rFonts w:hint="eastAsia"/>
        </w:rPr>
        <w:t>　　　　二、2009-2010年升降机主要区域投资机会</w:t>
      </w:r>
      <w:r>
        <w:rPr>
          <w:rFonts w:hint="eastAsia"/>
        </w:rPr>
        <w:br/>
      </w:r>
      <w:r>
        <w:rPr>
          <w:rFonts w:hint="eastAsia"/>
        </w:rPr>
        <w:t>　　　　三、2009-2010年升降机出口市场的投资机会</w:t>
      </w:r>
      <w:r>
        <w:rPr>
          <w:rFonts w:hint="eastAsia"/>
        </w:rPr>
        <w:br/>
      </w:r>
      <w:r>
        <w:rPr>
          <w:rFonts w:hint="eastAsia"/>
        </w:rPr>
        <w:t>　　　　四、其他</w:t>
      </w:r>
      <w:r>
        <w:rPr>
          <w:rFonts w:hint="eastAsia"/>
        </w:rPr>
        <w:br/>
      </w:r>
      <w:r>
        <w:rPr>
          <w:rFonts w:hint="eastAsia"/>
        </w:rPr>
        <w:t>　　第二节 2009-2010年升降机行业投资风险展望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2009-2010年升降机企业经营战略建议</w:t>
      </w:r>
      <w:r>
        <w:rPr>
          <w:rFonts w:hint="eastAsia"/>
        </w:rPr>
        <w:br/>
      </w:r>
      <w:r>
        <w:rPr>
          <w:rFonts w:hint="eastAsia"/>
        </w:rPr>
        <w:t>　　第一节 2009-2010年升降机企业的标竿管理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2009-2010年升降机企业的资本运作模式</w:t>
      </w:r>
      <w:r>
        <w:rPr>
          <w:rFonts w:hint="eastAsia"/>
        </w:rPr>
        <w:br/>
      </w:r>
      <w:r>
        <w:rPr>
          <w:rFonts w:hint="eastAsia"/>
        </w:rPr>
        <w:t>　　　　一、升降机企业国内资本市场的运作建议</w:t>
      </w:r>
      <w:r>
        <w:rPr>
          <w:rFonts w:hint="eastAsia"/>
        </w:rPr>
        <w:br/>
      </w:r>
      <w:r>
        <w:rPr>
          <w:rFonts w:hint="eastAsia"/>
        </w:rPr>
        <w:t>　　　　二、升降机企业海外资本市场的运作建议</w:t>
      </w:r>
      <w:r>
        <w:rPr>
          <w:rFonts w:hint="eastAsia"/>
        </w:rPr>
        <w:br/>
      </w:r>
      <w:r>
        <w:rPr>
          <w:rFonts w:hint="eastAsia"/>
        </w:rPr>
        <w:t>　　第三节 中^智^林^　中国升降机企业市场开发策略建议</w:t>
      </w:r>
      <w:r>
        <w:rPr>
          <w:rFonts w:hint="eastAsia"/>
        </w:rPr>
        <w:br/>
      </w:r>
      <w:r>
        <w:rPr>
          <w:rFonts w:hint="eastAsia"/>
        </w:rPr>
        <w:t>　　　　一、升降机用户开发的营销策略</w:t>
      </w:r>
      <w:r>
        <w:rPr>
          <w:rFonts w:hint="eastAsia"/>
        </w:rPr>
        <w:br/>
      </w:r>
      <w:r>
        <w:rPr>
          <w:rFonts w:hint="eastAsia"/>
        </w:rPr>
        <w:t>　　　　二、升降机用户开发的渠道策略</w:t>
      </w:r>
      <w:r>
        <w:rPr>
          <w:rFonts w:hint="eastAsia"/>
        </w:rPr>
        <w:br/>
      </w:r>
      <w:r>
        <w:rPr>
          <w:rFonts w:hint="eastAsia"/>
        </w:rPr>
        <w:t>　　　　三、升降机用户开发的售后服务建议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204d8bc30489d" w:history="1">
        <w:r>
          <w:rPr>
            <w:rStyle w:val="Hyperlink"/>
          </w:rPr>
          <w:t>2009-2010年中国升降机市场竞争态势及发展趋势预测报告</w:t>
        </w:r>
      </w:hyperlink>
      <w:r>
        <w:rPr>
          <w:color w:val="C00000"/>
        </w:rPr>
        <w:t>》，报告编号：</w:t>
      </w:r>
      <w:r>
        <w:rPr>
          <w:rFonts w:hint="eastAsia"/>
          <w:color w:val="C00000"/>
        </w:rPr>
        <w:t>02A6513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204d8bc30489d" w:history="1">
        <w:r>
          <w:rPr>
            <w:rStyle w:val="Hyperlink"/>
          </w:rPr>
          <w:t>https://www.20087.com/2009-07/R_2009_2010shengjiangjishichangjingzheBaoGao.html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热点：室内小型升降平台、升降机货梯、小型简易电动升降机、升降机租赁、升降车高空作业车、升降机厂家、家用升降机小型、升降机构、提升机小型升降机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f0ac521f124247" w:history="1">
      <w:r>
        <w:rPr>
          <w:rStyle w:val="Hyperlink"/>
        </w:rPr>
        <w:t>2009-2010年中国升降机市场竞争态势及发展趋势预测报告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shengjiangjishichangjingzheBaoGao.html" TargetMode="External" Id="Rbbc204d8bc30489d" /></Relationships>
</file>

<file path=word/_rels/header2.xml.rels>&#65279;<?xml version="1.0" encoding="utf-8"?><Relationships xmlns="http://schemas.openxmlformats.org/package/2006/relationships"><Relationship Type="http://schemas.openxmlformats.org/officeDocument/2006/relationships/hyperlink" Target="https://www.20087.com/2009-07/R_2009_2010shengjiangjishichangjingzheBaoGao.html" TargetMode="External" Id="R03f0ac521f12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2009-07-29T01:27:00Z</dcterms:created>
  <dcterms:modified xsi:type="dcterms:W3CDTF">2009-07-29T02:27:00Z</dcterms:modified>
  <dc:subject>2009-2010年中国升降机市场竞争态势及发展趋势预测报告</dc:subject>
  <dc:title>2009-2010年中国升降机市场竞争态势及发展趋势预测报告</dc:title>
  <cp:keywords>2009-2010年中国升降机市场竞争态势及发展趋势预测报告</cp:keywords>
  <dc:description>2009-2010年中国升降机市场竞争态势及发展趋势预测报告</dc:description>
</cp:coreProperties>
</file>