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d356500774271" w:history="1">
              <w:r>
                <w:rPr>
                  <w:rStyle w:val="Hyperlink"/>
                </w:rPr>
                <w:t>2009-2010年中国聚丙烯酰胺（PAM）产业全景调研分析报告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d356500774271" w:history="1">
              <w:r>
                <w:rPr>
                  <w:rStyle w:val="Hyperlink"/>
                </w:rPr>
                <w:t>2009-2010年中国聚丙烯酰胺（PAM）产业全景调研分析报告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fd356500774271" w:history="1">
                <w:r>
                  <w:rPr>
                    <w:rStyle w:val="Hyperlink"/>
                  </w:rPr>
                  <w:t>https://www.20087.com/2009-07/R_2009_2010jubingxizuoanchanyequanjingBaoGao.html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全球PAM市场分析</w:t>
      </w:r>
      <w:r>
        <w:rPr>
          <w:rFonts w:hint="eastAsia"/>
        </w:rPr>
        <w:br/>
      </w:r>
      <w:r>
        <w:rPr>
          <w:rFonts w:hint="eastAsia"/>
        </w:rPr>
        <w:t>　　第一节 丙烯酰胺生产方法</w:t>
      </w:r>
      <w:r>
        <w:rPr>
          <w:rFonts w:hint="eastAsia"/>
        </w:rPr>
        <w:br/>
      </w:r>
      <w:r>
        <w:rPr>
          <w:rFonts w:hint="eastAsia"/>
        </w:rPr>
        <w:t>　　　　一 化学法</w:t>
      </w:r>
      <w:r>
        <w:rPr>
          <w:rFonts w:hint="eastAsia"/>
        </w:rPr>
        <w:br/>
      </w:r>
      <w:r>
        <w:rPr>
          <w:rFonts w:hint="eastAsia"/>
        </w:rPr>
        <w:t>　　　　二 生化法</w:t>
      </w:r>
      <w:r>
        <w:rPr>
          <w:rFonts w:hint="eastAsia"/>
        </w:rPr>
        <w:br/>
      </w:r>
      <w:r>
        <w:rPr>
          <w:rFonts w:hint="eastAsia"/>
        </w:rPr>
        <w:t>　　第二节 聚丙烯酰胺生产技术</w:t>
      </w:r>
      <w:r>
        <w:rPr>
          <w:rFonts w:hint="eastAsia"/>
        </w:rPr>
        <w:br/>
      </w:r>
      <w:r>
        <w:rPr>
          <w:rFonts w:hint="eastAsia"/>
        </w:rPr>
        <w:t>　　　　一 乳液聚合工艺</w:t>
      </w:r>
      <w:r>
        <w:rPr>
          <w:rFonts w:hint="eastAsia"/>
        </w:rPr>
        <w:br/>
      </w:r>
      <w:r>
        <w:rPr>
          <w:rFonts w:hint="eastAsia"/>
        </w:rPr>
        <w:t>　　　　二 均聚现场水解工艺</w:t>
      </w:r>
      <w:r>
        <w:rPr>
          <w:rFonts w:hint="eastAsia"/>
        </w:rPr>
        <w:br/>
      </w:r>
      <w:r>
        <w:rPr>
          <w:rFonts w:hint="eastAsia"/>
        </w:rPr>
        <w:t>　　　　三 均聚后水解工艺</w:t>
      </w:r>
      <w:r>
        <w:rPr>
          <w:rFonts w:hint="eastAsia"/>
        </w:rPr>
        <w:br/>
      </w:r>
      <w:r>
        <w:rPr>
          <w:rFonts w:hint="eastAsia"/>
        </w:rPr>
        <w:t>　　　　四 共聚合工艺</w:t>
      </w:r>
      <w:r>
        <w:rPr>
          <w:rFonts w:hint="eastAsia"/>
        </w:rPr>
        <w:br/>
      </w:r>
      <w:r>
        <w:rPr>
          <w:rFonts w:hint="eastAsia"/>
        </w:rPr>
        <w:t>　　　　五 前加碱共水解聚合工艺</w:t>
      </w:r>
      <w:r>
        <w:rPr>
          <w:rFonts w:hint="eastAsia"/>
        </w:rPr>
        <w:br/>
      </w:r>
      <w:r>
        <w:rPr>
          <w:rFonts w:hint="eastAsia"/>
        </w:rPr>
        <w:t>　　第三节 PAM产能分析</w:t>
      </w:r>
      <w:r>
        <w:rPr>
          <w:rFonts w:hint="eastAsia"/>
        </w:rPr>
        <w:br/>
      </w:r>
      <w:r>
        <w:rPr>
          <w:rFonts w:hint="eastAsia"/>
        </w:rPr>
        <w:t>　　　　一 全球PAM产能</w:t>
      </w:r>
      <w:r>
        <w:rPr>
          <w:rFonts w:hint="eastAsia"/>
        </w:rPr>
        <w:br/>
      </w:r>
      <w:r>
        <w:rPr>
          <w:rFonts w:hint="eastAsia"/>
        </w:rPr>
        <w:t>　　　　二 重点企业产能分析</w:t>
      </w:r>
      <w:r>
        <w:rPr>
          <w:rFonts w:hint="eastAsia"/>
        </w:rPr>
        <w:br/>
      </w:r>
      <w:r>
        <w:rPr>
          <w:rFonts w:hint="eastAsia"/>
        </w:rPr>
        <w:t>　　第四节 PAM应用分析</w:t>
      </w:r>
      <w:r>
        <w:rPr>
          <w:rFonts w:hint="eastAsia"/>
        </w:rPr>
        <w:br/>
      </w:r>
      <w:r>
        <w:rPr>
          <w:rFonts w:hint="eastAsia"/>
        </w:rPr>
        <w:t>　　　　一 美国PAM消费结构</w:t>
      </w:r>
      <w:r>
        <w:rPr>
          <w:rFonts w:hint="eastAsia"/>
        </w:rPr>
        <w:br/>
      </w:r>
      <w:r>
        <w:rPr>
          <w:rFonts w:hint="eastAsia"/>
        </w:rPr>
        <w:t>　　　　二 日本PAM消费结构</w:t>
      </w:r>
      <w:r>
        <w:rPr>
          <w:rFonts w:hint="eastAsia"/>
        </w:rPr>
        <w:br/>
      </w:r>
      <w:r>
        <w:rPr>
          <w:rFonts w:hint="eastAsia"/>
        </w:rPr>
        <w:t>　　　　三 西欧PAM消费结构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中国PAM市场分析</w:t>
      </w:r>
      <w:r>
        <w:rPr>
          <w:rFonts w:hint="eastAsia"/>
        </w:rPr>
        <w:br/>
      </w:r>
      <w:r>
        <w:rPr>
          <w:rFonts w:hint="eastAsia"/>
        </w:rPr>
        <w:t>　　第一节 丙烯酰胺生产技术</w:t>
      </w:r>
      <w:r>
        <w:rPr>
          <w:rFonts w:hint="eastAsia"/>
        </w:rPr>
        <w:br/>
      </w:r>
      <w:r>
        <w:rPr>
          <w:rFonts w:hint="eastAsia"/>
        </w:rPr>
        <w:t>　　第二节 聚丙烯酰胺生产技术</w:t>
      </w:r>
      <w:r>
        <w:rPr>
          <w:rFonts w:hint="eastAsia"/>
        </w:rPr>
        <w:br/>
      </w:r>
      <w:r>
        <w:rPr>
          <w:rFonts w:hint="eastAsia"/>
        </w:rPr>
        <w:t>　　　　一 前加碱共水解聚合</w:t>
      </w:r>
      <w:r>
        <w:rPr>
          <w:rFonts w:hint="eastAsia"/>
        </w:rPr>
        <w:br/>
      </w:r>
      <w:r>
        <w:rPr>
          <w:rFonts w:hint="eastAsia"/>
        </w:rPr>
        <w:t>　　　　二 均聚后水解工艺技术</w:t>
      </w:r>
      <w:r>
        <w:rPr>
          <w:rFonts w:hint="eastAsia"/>
        </w:rPr>
        <w:br/>
      </w:r>
      <w:r>
        <w:rPr>
          <w:rFonts w:hint="eastAsia"/>
        </w:rPr>
        <w:t>　　第三节 国内PAM产能分析</w:t>
      </w:r>
      <w:r>
        <w:rPr>
          <w:rFonts w:hint="eastAsia"/>
        </w:rPr>
        <w:br/>
      </w:r>
      <w:r>
        <w:rPr>
          <w:rFonts w:hint="eastAsia"/>
        </w:rPr>
        <w:t>　　　　一 PAM产能分析</w:t>
      </w:r>
      <w:r>
        <w:rPr>
          <w:rFonts w:hint="eastAsia"/>
        </w:rPr>
        <w:br/>
      </w:r>
      <w:r>
        <w:rPr>
          <w:rFonts w:hint="eastAsia"/>
        </w:rPr>
        <w:t>　　　　二 企业产能结构</w:t>
      </w:r>
      <w:r>
        <w:rPr>
          <w:rFonts w:hint="eastAsia"/>
        </w:rPr>
        <w:br/>
      </w:r>
      <w:r>
        <w:rPr>
          <w:rFonts w:hint="eastAsia"/>
        </w:rPr>
        <w:t>　　第四节 国内PAM应用</w:t>
      </w:r>
      <w:r>
        <w:rPr>
          <w:rFonts w:hint="eastAsia"/>
        </w:rPr>
        <w:br/>
      </w:r>
      <w:r>
        <w:rPr>
          <w:rFonts w:hint="eastAsia"/>
        </w:rPr>
        <w:t>　　　　一 聚丙烯酰胺消费结构</w:t>
      </w:r>
      <w:r>
        <w:rPr>
          <w:rFonts w:hint="eastAsia"/>
        </w:rPr>
        <w:br/>
      </w:r>
      <w:r>
        <w:rPr>
          <w:rFonts w:hint="eastAsia"/>
        </w:rPr>
        <w:t>　　　　二 聚丙烯酰胺消费量</w:t>
      </w:r>
      <w:r>
        <w:rPr>
          <w:rFonts w:hint="eastAsia"/>
        </w:rPr>
        <w:br/>
      </w:r>
      <w:r>
        <w:rPr>
          <w:rFonts w:hint="eastAsia"/>
        </w:rPr>
        <w:t>　　　　三 2008-2010年石油开采领域</w:t>
      </w:r>
      <w:r>
        <w:rPr>
          <w:rFonts w:hint="eastAsia"/>
        </w:rPr>
        <w:br/>
      </w:r>
      <w:r>
        <w:rPr>
          <w:rFonts w:hint="eastAsia"/>
        </w:rPr>
        <w:t>　　　　四 2008-2010年水处理领域</w:t>
      </w:r>
      <w:r>
        <w:rPr>
          <w:rFonts w:hint="eastAsia"/>
        </w:rPr>
        <w:br/>
      </w:r>
      <w:r>
        <w:rPr>
          <w:rFonts w:hint="eastAsia"/>
        </w:rPr>
        <w:t>　　　　五 2008-2010年造纸领域</w:t>
      </w:r>
      <w:r>
        <w:rPr>
          <w:rFonts w:hint="eastAsia"/>
        </w:rPr>
        <w:br/>
      </w:r>
      <w:r>
        <w:rPr>
          <w:rFonts w:hint="eastAsia"/>
        </w:rPr>
        <w:t>　　　　六 2008-2010年其他领域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PAM企业运营分析</w:t>
      </w:r>
      <w:r>
        <w:rPr>
          <w:rFonts w:hint="eastAsia"/>
        </w:rPr>
        <w:br/>
      </w:r>
      <w:r>
        <w:rPr>
          <w:rFonts w:hint="eastAsia"/>
        </w:rPr>
        <w:t>　　第一节 江苏泰兴SNF（法）</w:t>
      </w:r>
      <w:r>
        <w:rPr>
          <w:rFonts w:hint="eastAsia"/>
        </w:rPr>
        <w:br/>
      </w:r>
      <w:r>
        <w:rPr>
          <w:rFonts w:hint="eastAsia"/>
        </w:rPr>
        <w:t>　　第二节 北京市恒聚油田化学剂</w:t>
      </w:r>
      <w:r>
        <w:rPr>
          <w:rFonts w:hint="eastAsia"/>
        </w:rPr>
        <w:br/>
      </w:r>
      <w:r>
        <w:rPr>
          <w:rFonts w:hint="eastAsia"/>
        </w:rPr>
        <w:t>　　第三节 安徽天润化学工业</w:t>
      </w:r>
      <w:r>
        <w:rPr>
          <w:rFonts w:hint="eastAsia"/>
        </w:rPr>
        <w:br/>
      </w:r>
      <w:r>
        <w:rPr>
          <w:rFonts w:hint="eastAsia"/>
        </w:rPr>
        <w:t>　　第四节 胜利油田聚合物</w:t>
      </w:r>
      <w:r>
        <w:rPr>
          <w:rFonts w:hint="eastAsia"/>
        </w:rPr>
        <w:br/>
      </w:r>
      <w:r>
        <w:rPr>
          <w:rFonts w:hint="eastAsia"/>
        </w:rPr>
        <w:t>　　第五节 太原重工祁县聚合物</w:t>
      </w:r>
      <w:r>
        <w:rPr>
          <w:rFonts w:hint="eastAsia"/>
        </w:rPr>
        <w:br/>
      </w:r>
      <w:r>
        <w:rPr>
          <w:rFonts w:hint="eastAsia"/>
        </w:rPr>
        <w:t>　　第六节 辽宁盘锦兴建助剂</w:t>
      </w:r>
      <w:r>
        <w:rPr>
          <w:rFonts w:hint="eastAsia"/>
        </w:rPr>
        <w:br/>
      </w:r>
      <w:r>
        <w:rPr>
          <w:rFonts w:hint="eastAsia"/>
        </w:rPr>
        <w:t>　　第七节 江苏南天集团</w:t>
      </w:r>
      <w:r>
        <w:rPr>
          <w:rFonts w:hint="eastAsia"/>
        </w:rPr>
        <w:br/>
      </w:r>
      <w:r>
        <w:rPr>
          <w:rFonts w:hint="eastAsia"/>
        </w:rPr>
        <w:t>　　第八节 东营光正化工</w:t>
      </w:r>
      <w:r>
        <w:rPr>
          <w:rFonts w:hint="eastAsia"/>
        </w:rPr>
        <w:br/>
      </w:r>
      <w:r>
        <w:rPr>
          <w:rFonts w:hint="eastAsia"/>
        </w:rPr>
        <w:t>　　第九节 山东普阳</w:t>
      </w:r>
      <w:r>
        <w:rPr>
          <w:rFonts w:hint="eastAsia"/>
        </w:rPr>
        <w:br/>
      </w:r>
      <w:r>
        <w:rPr>
          <w:rFonts w:hint="eastAsia"/>
        </w:rPr>
        <w:t>　　第十节 张家口麦尔生化</w:t>
      </w:r>
      <w:r>
        <w:rPr>
          <w:rFonts w:hint="eastAsia"/>
        </w:rPr>
        <w:br/>
      </w:r>
      <w:r>
        <w:rPr>
          <w:rFonts w:hint="eastAsia"/>
        </w:rPr>
        <w:t>　　第十一节 东营市盛立化工有</w:t>
      </w:r>
      <w:r>
        <w:rPr>
          <w:rFonts w:hint="eastAsia"/>
        </w:rPr>
        <w:br/>
      </w:r>
      <w:r>
        <w:rPr>
          <w:rFonts w:hint="eastAsia"/>
        </w:rPr>
        <w:t>　　第十二节 抚顺市龙凤化工厂</w:t>
      </w:r>
      <w:r>
        <w:rPr>
          <w:rFonts w:hint="eastAsia"/>
        </w:rPr>
        <w:br/>
      </w:r>
      <w:r>
        <w:rPr>
          <w:rFonts w:hint="eastAsia"/>
        </w:rPr>
        <w:t>　　第十三节 北京普莱曼化学工程技术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PAM产业前景预测</w:t>
      </w:r>
      <w:r>
        <w:rPr>
          <w:rFonts w:hint="eastAsia"/>
        </w:rPr>
        <w:br/>
      </w:r>
      <w:r>
        <w:rPr>
          <w:rFonts w:hint="eastAsia"/>
        </w:rPr>
        <w:t>　　第一节 产业发展趋势</w:t>
      </w:r>
      <w:r>
        <w:rPr>
          <w:rFonts w:hint="eastAsia"/>
        </w:rPr>
        <w:br/>
      </w:r>
      <w:r>
        <w:rPr>
          <w:rFonts w:hint="eastAsia"/>
        </w:rPr>
        <w:t>　　第二节 中智⋅林⋅产业问题及建议</w:t>
      </w:r>
      <w:r>
        <w:rPr>
          <w:rFonts w:hint="eastAsia"/>
        </w:rPr>
        <w:br/>
      </w:r>
      <w:r>
        <w:rPr>
          <w:rFonts w:hint="eastAsia"/>
        </w:rPr>
        <w:t>　　　　一 存在问题分析</w:t>
      </w:r>
      <w:r>
        <w:rPr>
          <w:rFonts w:hint="eastAsia"/>
        </w:rPr>
        <w:br/>
      </w:r>
      <w:r>
        <w:rPr>
          <w:rFonts w:hint="eastAsia"/>
        </w:rPr>
        <w:t>　　　　二 产业发展建议</w:t>
      </w:r>
      <w:r>
        <w:rPr>
          <w:rFonts w:hint="eastAsia"/>
        </w:rPr>
        <w:br/>
      </w:r>
      <w:r>
        <w:rPr>
          <w:rFonts w:hint="eastAsia"/>
        </w:rPr>
        <w:t>　　图表 1 国外聚丙烯酰胺主要生产厂家产能</w:t>
      </w:r>
      <w:r>
        <w:rPr>
          <w:rFonts w:hint="eastAsia"/>
        </w:rPr>
        <w:br/>
      </w:r>
      <w:r>
        <w:rPr>
          <w:rFonts w:hint="eastAsia"/>
        </w:rPr>
        <w:t>　　图表 2 美国PAM消费结构比例图</w:t>
      </w:r>
      <w:r>
        <w:rPr>
          <w:rFonts w:hint="eastAsia"/>
        </w:rPr>
        <w:br/>
      </w:r>
      <w:r>
        <w:rPr>
          <w:rFonts w:hint="eastAsia"/>
        </w:rPr>
        <w:t>　　图表 3 日本PAM消费结构比例图</w:t>
      </w:r>
      <w:r>
        <w:rPr>
          <w:rFonts w:hint="eastAsia"/>
        </w:rPr>
        <w:br/>
      </w:r>
      <w:r>
        <w:rPr>
          <w:rFonts w:hint="eastAsia"/>
        </w:rPr>
        <w:t>　　图表 4 西欧PAM消费结构比例图</w:t>
      </w:r>
      <w:r>
        <w:rPr>
          <w:rFonts w:hint="eastAsia"/>
        </w:rPr>
        <w:br/>
      </w:r>
      <w:r>
        <w:rPr>
          <w:rFonts w:hint="eastAsia"/>
        </w:rPr>
        <w:t>　　图表 5 国内企业聚丙烯酰胺生产能力一览表</w:t>
      </w:r>
      <w:r>
        <w:rPr>
          <w:rFonts w:hint="eastAsia"/>
        </w:rPr>
        <w:br/>
      </w:r>
      <w:r>
        <w:rPr>
          <w:rFonts w:hint="eastAsia"/>
        </w:rPr>
        <w:t>　　图表 6 2008年聚丙烯酰胺消费结构比例图</w:t>
      </w:r>
      <w:r>
        <w:rPr>
          <w:rFonts w:hint="eastAsia"/>
        </w:rPr>
        <w:br/>
      </w:r>
      <w:r>
        <w:rPr>
          <w:rFonts w:hint="eastAsia"/>
        </w:rPr>
        <w:t>　　图表 7 2000-2008年聚丙烯酰胺消费量</w:t>
      </w:r>
      <w:r>
        <w:rPr>
          <w:rFonts w:hint="eastAsia"/>
        </w:rPr>
        <w:br/>
      </w:r>
      <w:r>
        <w:rPr>
          <w:rFonts w:hint="eastAsia"/>
        </w:rPr>
        <w:t>　　图表 9 2000-2008年水处理聚丙烯酰胺消费量</w:t>
      </w:r>
      <w:r>
        <w:rPr>
          <w:rFonts w:hint="eastAsia"/>
        </w:rPr>
        <w:br/>
      </w:r>
      <w:r>
        <w:rPr>
          <w:rFonts w:hint="eastAsia"/>
        </w:rPr>
        <w:t>　　图表 10 2000-2008年造纸聚丙烯酰胺消费量</w:t>
      </w:r>
      <w:r>
        <w:rPr>
          <w:rFonts w:hint="eastAsia"/>
        </w:rPr>
        <w:br/>
      </w:r>
      <w:r>
        <w:rPr>
          <w:rFonts w:hint="eastAsia"/>
        </w:rPr>
        <w:t>　　图表 11 国内厂家分类发展趋势图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d356500774271" w:history="1">
        <w:r>
          <w:rPr>
            <w:rStyle w:val="Hyperlink"/>
          </w:rPr>
          <w:t>2009-2010年中国聚丙烯酰胺（PAM）产业全景调研分析报告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fd356500774271" w:history="1">
        <w:r>
          <w:rPr>
            <w:rStyle w:val="Hyperlink"/>
          </w:rPr>
          <w:t>https://www.20087.com/2009-07/R_2009_2010jubingxizuoanchanyequanjingBaoGao.html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bdcd57e7440b3" w:history="1">
      <w:r>
        <w:rPr>
          <w:rStyle w:val="Hyperlink"/>
        </w:rPr>
        <w:t>2009-2010年中国聚丙烯酰胺（PAM）产业全景调研分析报告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jubingxizuoanchanyequanjingBaoGao.html" TargetMode="External" Id="R5dfd35650077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jubingxizuoanchanyequanjingBaoGao.html" TargetMode="External" Id="R3c6bdcd57e74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2009-07-20T06:09:00Z</dcterms:created>
  <dcterms:modified xsi:type="dcterms:W3CDTF">2009-07-20T07:09:00Z</dcterms:modified>
  <dc:subject>2009-2010年中国聚丙烯酰胺（PAM）产业全景调研分析报告</dc:subject>
  <dc:title>2009-2010年中国聚丙烯酰胺（PAM）产业全景调研分析报告</dc:title>
  <cp:keywords>2009-2010年中国聚丙烯酰胺（PAM）产业全景调研分析报告</cp:keywords>
  <dc:description>2009-2010年中国聚丙烯酰胺（PAM）产业全景调研分析报告</dc:description>
</cp:coreProperties>
</file>