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ba23d6d54fcf" w:history="1">
              <w:r>
                <w:rPr>
                  <w:rStyle w:val="Hyperlink"/>
                </w:rPr>
                <w:t>2009-2012年中国智能坐便器行业投资策略分析及竞争战略研究咨询报告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ba23d6d54fcf" w:history="1">
              <w:r>
                <w:rPr>
                  <w:rStyle w:val="Hyperlink"/>
                </w:rPr>
                <w:t>2009-2012年中国智能坐便器行业投资策略分析及竞争战略研究咨询报告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0ba23d6d54fcf" w:history="1">
                <w:r>
                  <w:rPr>
                    <w:rStyle w:val="Hyperlink"/>
                  </w:rPr>
                  <w:t>https://www.20087.com/2009-07/R_2009_2012zhinengzuobianqitouziceluefBaoGao.html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二、与传统座便相比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t>　　第三节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四、2008年我国马桶市场发展状况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我国智能坐便器行业发展现状</w:t>
      </w:r>
      <w:r>
        <w:rPr>
          <w:rFonts w:hint="eastAsia"/>
        </w:rPr>
        <w:br/>
      </w:r>
      <w:r>
        <w:rPr>
          <w:rFonts w:hint="eastAsia"/>
        </w:rPr>
        <w:t>　　第一节 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一、智能化家居行业分析</w:t>
      </w:r>
      <w:r>
        <w:rPr>
          <w:rFonts w:hint="eastAsia"/>
        </w:rPr>
        <w:br/>
      </w:r>
      <w:r>
        <w:rPr>
          <w:rFonts w:hint="eastAsia"/>
        </w:rPr>
        <w:t>　　　　二、卫浴行业智能化突围分析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智能坐便器行业现状</w:t>
      </w:r>
      <w:r>
        <w:rPr>
          <w:rFonts w:hint="eastAsia"/>
        </w:rPr>
        <w:br/>
      </w:r>
      <w:r>
        <w:rPr>
          <w:rFonts w:hint="eastAsia"/>
        </w:rPr>
        <w:t>　　　　一、智能坐便器行业发展分析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二、智能化坐便器企业发展动向分析</w:t>
      </w:r>
      <w:r>
        <w:rPr>
          <w:rFonts w:hint="eastAsia"/>
        </w:rPr>
        <w:br/>
      </w:r>
      <w:r>
        <w:rPr>
          <w:rFonts w:hint="eastAsia"/>
        </w:rPr>
        <w:t>　　　　三、全自动智能马桶发展动向</w:t>
      </w:r>
      <w:r>
        <w:rPr>
          <w:rFonts w:hint="eastAsia"/>
        </w:rPr>
        <w:br/>
      </w:r>
      <w:r>
        <w:rPr>
          <w:rFonts w:hint="eastAsia"/>
        </w:rPr>
        <w:t>　　第三节 2009年智能卫浴行业发展分析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一、2009年智能坐便器行业发展分析</w:t>
      </w:r>
      <w:r>
        <w:rPr>
          <w:rFonts w:hint="eastAsia"/>
        </w:rPr>
        <w:br/>
      </w:r>
      <w:r>
        <w:rPr>
          <w:rFonts w:hint="eastAsia"/>
        </w:rPr>
        <w:t>　　　　二、2009年智能坐便器行业标准分析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我国智能坐便器市场分析</w:t>
      </w:r>
      <w:r>
        <w:rPr>
          <w:rFonts w:hint="eastAsia"/>
        </w:rPr>
        <w:br/>
      </w:r>
      <w:r>
        <w:rPr>
          <w:rFonts w:hint="eastAsia"/>
        </w:rPr>
        <w:t>　　第一节 智能坐便器市场现状</w:t>
      </w:r>
      <w:r>
        <w:rPr>
          <w:rFonts w:hint="eastAsia"/>
        </w:rPr>
        <w:br/>
      </w:r>
      <w:r>
        <w:rPr>
          <w:rFonts w:hint="eastAsia"/>
        </w:rPr>
        <w:t>　　　　一、智能坐便器市场发展现状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三、智能坐便器市场消费观念分析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第二节 智能坐便器市场分析</w:t>
      </w:r>
      <w:r>
        <w:rPr>
          <w:rFonts w:hint="eastAsia"/>
        </w:rPr>
        <w:br/>
      </w:r>
      <w:r>
        <w:rPr>
          <w:rFonts w:hint="eastAsia"/>
        </w:rPr>
        <w:t>　　　　一、智能马桶市场流行分析</w:t>
      </w:r>
      <w:r>
        <w:rPr>
          <w:rFonts w:hint="eastAsia"/>
        </w:rPr>
        <w:br/>
      </w:r>
      <w:r>
        <w:rPr>
          <w:rFonts w:hint="eastAsia"/>
        </w:rPr>
        <w:t>　　　　二、智能卫浴市场分析</w:t>
      </w:r>
      <w:r>
        <w:rPr>
          <w:rFonts w:hint="eastAsia"/>
        </w:rPr>
        <w:br/>
      </w:r>
      <w:r>
        <w:rPr>
          <w:rFonts w:hint="eastAsia"/>
        </w:rPr>
        <w:t>　　　　三、智能坐便盖市场分析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2009年部分 智能坐便器品牌调查</w:t>
      </w:r>
      <w:r>
        <w:rPr>
          <w:rFonts w:hint="eastAsia"/>
        </w:rPr>
        <w:br/>
      </w:r>
      <w:r>
        <w:rPr>
          <w:rFonts w:hint="eastAsia"/>
        </w:rPr>
        <w:t>　　第一节 惠达智能坐便器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第二节 箭牌智能坐便器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第三节 法恩莎智能坐便器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第四节 安华智能坐便器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智能坐便器产品测评分析</w:t>
      </w:r>
      <w:r>
        <w:rPr>
          <w:rFonts w:hint="eastAsia"/>
        </w:rPr>
        <w:br/>
      </w:r>
      <w:r>
        <w:rPr>
          <w:rFonts w:hint="eastAsia"/>
        </w:rPr>
        <w:t>　　第一节 益高智能坐便器产品测评分析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一、益高智能坐便器发展背景</w:t>
      </w:r>
      <w:r>
        <w:rPr>
          <w:rFonts w:hint="eastAsia"/>
        </w:rPr>
        <w:br/>
      </w:r>
      <w:r>
        <w:rPr>
          <w:rFonts w:hint="eastAsia"/>
        </w:rPr>
        <w:t>　　　　二、益高智能坐便器性能评测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第二节 箭牌智能坐便器产品测评分析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一、箭牌智能坐便器品牌背景</w:t>
      </w:r>
      <w:r>
        <w:rPr>
          <w:rFonts w:hint="eastAsia"/>
        </w:rPr>
        <w:br/>
      </w:r>
      <w:r>
        <w:rPr>
          <w:rFonts w:hint="eastAsia"/>
        </w:rPr>
        <w:t>　　　　二、箭牌智能坐便器性能评测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第三节 安华智能坐便器产品测评分析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一、安华智能坐便器性能评测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t>　　第四节 欧凤智能坐便器产品测评分析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一、欧凤智能坐便器性能评测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一、智能洁具消费日趋理性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中国建材及家居行业分析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一、我国建材行业发展状况</w:t>
      </w:r>
      <w:r>
        <w:rPr>
          <w:rFonts w:hint="eastAsia"/>
        </w:rPr>
        <w:br/>
      </w:r>
      <w:r>
        <w:rPr>
          <w:rFonts w:hint="eastAsia"/>
        </w:rPr>
        <w:t>　　　　二、2009年建材行业运行状况</w:t>
      </w:r>
      <w:r>
        <w:rPr>
          <w:rFonts w:hint="eastAsia"/>
        </w:rPr>
        <w:br/>
      </w:r>
      <w:r>
        <w:rPr>
          <w:rFonts w:hint="eastAsia"/>
        </w:rPr>
        <w:t>　　　　三、2009年建材行业发展趋势</w:t>
      </w:r>
      <w:r>
        <w:rPr>
          <w:rFonts w:hint="eastAsia"/>
        </w:rPr>
        <w:br/>
      </w:r>
      <w:r>
        <w:rPr>
          <w:rFonts w:hint="eastAsia"/>
        </w:rPr>
        <w:t>　　第二节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一、2008年家居行业发展状况</w:t>
      </w:r>
      <w:r>
        <w:rPr>
          <w:rFonts w:hint="eastAsia"/>
        </w:rPr>
        <w:br/>
      </w:r>
      <w:r>
        <w:rPr>
          <w:rFonts w:hint="eastAsia"/>
        </w:rPr>
        <w:t>　　　　二、2009年家居企业市场终端发展策略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三、2009年家居行业品牌竞争分析</w:t>
      </w:r>
      <w:r>
        <w:rPr>
          <w:rFonts w:hint="eastAsia"/>
        </w:rPr>
        <w:br/>
      </w:r>
      <w:r>
        <w:rPr>
          <w:rFonts w:hint="eastAsia"/>
        </w:rPr>
        <w:t>　　　　四、2009年春季装修对家具行业影响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中国陶瓷行业分析</w:t>
      </w:r>
      <w:r>
        <w:rPr>
          <w:rFonts w:hint="eastAsia"/>
        </w:rPr>
        <w:br/>
      </w:r>
      <w:r>
        <w:rPr>
          <w:rFonts w:hint="eastAsia"/>
        </w:rPr>
        <w:t>　　第一节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二、2008年建陶行业发展状况</w:t>
      </w:r>
      <w:r>
        <w:rPr>
          <w:rFonts w:hint="eastAsia"/>
        </w:rPr>
        <w:br/>
      </w:r>
      <w:r>
        <w:rPr>
          <w:rFonts w:hint="eastAsia"/>
        </w:rPr>
        <w:t>　　　　三、2008-2009年建陶产业可持续发展分析</w:t>
      </w:r>
      <w:r>
        <w:rPr>
          <w:rFonts w:hint="eastAsia"/>
        </w:rPr>
        <w:br/>
      </w:r>
      <w:r>
        <w:rPr>
          <w:rFonts w:hint="eastAsia"/>
        </w:rPr>
        <w:t>　　　　四、2009年建陶业产业发展状况</w:t>
      </w:r>
      <w:r>
        <w:rPr>
          <w:rFonts w:hint="eastAsia"/>
        </w:rPr>
        <w:br/>
      </w:r>
      <w:r>
        <w:rPr>
          <w:rFonts w:hint="eastAsia"/>
        </w:rPr>
        <w:t>　　　　五、建筑装饰材料产业的重要发展方向</w:t>
      </w:r>
      <w:r>
        <w:rPr>
          <w:rFonts w:hint="eastAsia"/>
        </w:rPr>
        <w:br/>
      </w:r>
      <w:r>
        <w:rPr>
          <w:rFonts w:hint="eastAsia"/>
        </w:rPr>
        <w:t>　　第二节 金融危机与陶瓷卫浴业发展趋势分析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一、金融危机下陶瓷卫浴市场分析</w:t>
      </w:r>
      <w:r>
        <w:rPr>
          <w:rFonts w:hint="eastAsia"/>
        </w:rPr>
        <w:br/>
      </w:r>
      <w:r>
        <w:rPr>
          <w:rFonts w:hint="eastAsia"/>
        </w:rPr>
        <w:t>　　　　二、2009年陶瓷卫浴行业发展趋势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三、2009年建陶行业发展趋势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卫浴设备市场发展分析</w:t>
      </w:r>
      <w:r>
        <w:rPr>
          <w:rFonts w:hint="eastAsia"/>
        </w:rPr>
        <w:br/>
      </w:r>
      <w:r>
        <w:rPr>
          <w:rFonts w:hint="eastAsia"/>
        </w:rPr>
        <w:t>　　第一节 卫浴设备市场分析</w:t>
      </w:r>
      <w:r>
        <w:rPr>
          <w:rFonts w:hint="eastAsia"/>
        </w:rPr>
        <w:br/>
      </w:r>
      <w:r>
        <w:rPr>
          <w:rFonts w:hint="eastAsia"/>
        </w:rPr>
        <w:t>　　　　一、中国卫浴产品消费市场现状</w:t>
      </w:r>
      <w:r>
        <w:rPr>
          <w:rFonts w:hint="eastAsia"/>
        </w:rPr>
        <w:br/>
      </w:r>
      <w:r>
        <w:rPr>
          <w:rFonts w:hint="eastAsia"/>
        </w:rPr>
        <w:t>　　　　二、2009年中国卫浴行业发展动态</w:t>
      </w:r>
      <w:r>
        <w:rPr>
          <w:rFonts w:hint="eastAsia"/>
        </w:rPr>
        <w:br/>
      </w:r>
      <w:r>
        <w:rPr>
          <w:rFonts w:hint="eastAsia"/>
        </w:rPr>
        <w:t>　　　　三、2009年中国卫浴行业转型分析</w:t>
      </w:r>
      <w:r>
        <w:rPr>
          <w:rFonts w:hint="eastAsia"/>
        </w:rPr>
        <w:br/>
      </w:r>
      <w:r>
        <w:rPr>
          <w:rFonts w:hint="eastAsia"/>
        </w:rPr>
        <w:t>　　　　四、2009年卫浴市场产品下乡分析</w:t>
      </w:r>
      <w:r>
        <w:rPr>
          <w:rFonts w:hint="eastAsia"/>
        </w:rPr>
        <w:br/>
      </w:r>
      <w:r>
        <w:rPr>
          <w:rFonts w:hint="eastAsia"/>
        </w:rPr>
        <w:t>　　第二节 2009年卫浴出口及发展分析</w:t>
      </w:r>
      <w:r>
        <w:rPr>
          <w:rFonts w:hint="eastAsia"/>
        </w:rPr>
        <w:br/>
      </w:r>
      <w:r>
        <w:rPr>
          <w:rFonts w:hint="eastAsia"/>
        </w:rPr>
        <w:t>　　　　一、2009年卫浴出口市场分析</w:t>
      </w:r>
      <w:r>
        <w:rPr>
          <w:rFonts w:hint="eastAsia"/>
        </w:rPr>
        <w:br/>
      </w:r>
      <w:r>
        <w:rPr>
          <w:rFonts w:hint="eastAsia"/>
        </w:rPr>
        <w:t>　　　　二、2009年卫浴行业应对出口形势策略</w:t>
      </w:r>
      <w:r>
        <w:rPr>
          <w:rFonts w:hint="eastAsia"/>
        </w:rPr>
        <w:br/>
      </w:r>
      <w:r>
        <w:rPr>
          <w:rFonts w:hint="eastAsia"/>
        </w:rPr>
        <w:t>　　　　三、2009年卫浴行业发展走向分析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第十章 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一、国内卫浴市场竞争新格局</w:t>
      </w:r>
      <w:r>
        <w:rPr>
          <w:rFonts w:hint="eastAsia"/>
        </w:rPr>
        <w:br/>
      </w:r>
      <w:r>
        <w:rPr>
          <w:rFonts w:hint="eastAsia"/>
        </w:rPr>
        <w:t>　　　　二、我国卫浴市场竞争状况</w:t>
      </w:r>
      <w:r>
        <w:rPr>
          <w:rFonts w:hint="eastAsia"/>
        </w:rPr>
        <w:br/>
      </w:r>
      <w:r>
        <w:rPr>
          <w:rFonts w:hint="eastAsia"/>
        </w:rPr>
        <w:t>　　　　三、卫浴市场两极分化状况</w:t>
      </w:r>
      <w:r>
        <w:rPr>
          <w:rFonts w:hint="eastAsia"/>
        </w:rPr>
        <w:br/>
      </w:r>
      <w:r>
        <w:rPr>
          <w:rFonts w:hint="eastAsia"/>
        </w:rPr>
        <w:t>　　　　四、2009年卫浴行业竞争走势分析</w:t>
      </w:r>
      <w:r>
        <w:rPr>
          <w:rFonts w:hint="eastAsia"/>
        </w:rPr>
        <w:br/>
      </w:r>
      <w:r>
        <w:rPr>
          <w:rFonts w:hint="eastAsia"/>
        </w:rPr>
        <w:t>　　　　五、2009年中国卫浴业竞争战略分析</w:t>
      </w:r>
      <w:r>
        <w:rPr>
          <w:rFonts w:hint="eastAsia"/>
        </w:rPr>
        <w:br/>
      </w:r>
      <w:r>
        <w:rPr>
          <w:rFonts w:hint="eastAsia"/>
        </w:rPr>
        <w:t>　　第二节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一、外资在我国洁具中端市场竞争状况</w:t>
      </w:r>
      <w:r>
        <w:rPr>
          <w:rFonts w:hint="eastAsia"/>
        </w:rPr>
        <w:br/>
      </w:r>
      <w:r>
        <w:rPr>
          <w:rFonts w:hint="eastAsia"/>
        </w:rPr>
        <w:t>　　　　二、金融危机下国际卫浴品牌在二三级市场扩张</w:t>
      </w:r>
      <w:r>
        <w:rPr>
          <w:rFonts w:hint="eastAsia"/>
        </w:rPr>
        <w:br/>
      </w:r>
      <w:r>
        <w:rPr>
          <w:rFonts w:hint="eastAsia"/>
        </w:rPr>
        <w:t>　　　　三、2009年我国卫浴业在国际市场竞争分析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第三节 2009年智能坐便器市场竞争状况</w:t>
      </w:r>
      <w:r>
        <w:rPr>
          <w:rFonts w:hint="eastAsia"/>
        </w:rPr>
        <w:br/>
      </w:r>
      <w:r>
        <w:rPr>
          <w:rFonts w:hint="eastAsia"/>
        </w:rPr>
        <w:t>　　　　一、新明珠在高端智能坐便器市场竞争分析</w:t>
      </w:r>
      <w:r>
        <w:rPr>
          <w:rFonts w:hint="eastAsia"/>
        </w:rPr>
        <w:br/>
      </w:r>
      <w:r>
        <w:rPr>
          <w:rFonts w:hint="eastAsia"/>
        </w:rPr>
        <w:t>　　　　二、维卫智能坐便器开发状况分析</w:t>
      </w:r>
      <w:r>
        <w:rPr>
          <w:rFonts w:hint="eastAsia"/>
        </w:rPr>
        <w:br/>
      </w:r>
      <w:r>
        <w:rPr>
          <w:rFonts w:hint="eastAsia"/>
        </w:rPr>
        <w:t>　　　　三、维卫智能坐便器竞争分析</w:t>
      </w:r>
      <w:r>
        <w:rPr>
          <w:rFonts w:hint="eastAsia"/>
        </w:rPr>
        <w:br/>
      </w:r>
      <w:r>
        <w:rPr>
          <w:rFonts w:hint="eastAsia"/>
        </w:rPr>
        <w:t>　　　　四、2009年洁身器公司智能坐便器竞争分析</w:t>
      </w:r>
      <w:r>
        <w:rPr>
          <w:rFonts w:hint="eastAsia"/>
        </w:rPr>
        <w:br/>
      </w:r>
      <w:r>
        <w:rPr>
          <w:rFonts w:hint="eastAsia"/>
        </w:rPr>
        <w:t>　　　　五、冠珠萨米特智能坐便器上市情况</w:t>
      </w:r>
      <w:r>
        <w:rPr>
          <w:rFonts w:hint="eastAsia"/>
        </w:rPr>
        <w:br/>
      </w:r>
      <w:r>
        <w:rPr>
          <w:rFonts w:hint="eastAsia"/>
        </w:rPr>
        <w:t>　　　　六、东鹏洁具智能坐便器战略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金融危机下中国卫浴行业发展策略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一、金融危机下卫浴行业发展策略</w:t>
      </w:r>
      <w:r>
        <w:rPr>
          <w:rFonts w:hint="eastAsia"/>
        </w:rPr>
        <w:br/>
      </w:r>
      <w:r>
        <w:rPr>
          <w:rFonts w:hint="eastAsia"/>
        </w:rPr>
        <w:t>　　　　二、金融危机下陶瓷卫浴市场经营策略</w:t>
      </w:r>
      <w:r>
        <w:rPr>
          <w:rFonts w:hint="eastAsia"/>
        </w:rPr>
        <w:br/>
      </w:r>
      <w:r>
        <w:rPr>
          <w:rFonts w:hint="eastAsia"/>
        </w:rPr>
        <w:t>　　　　三、危机下陶瓷卫浴行业营销创新策略</w:t>
      </w:r>
      <w:r>
        <w:rPr>
          <w:rFonts w:hint="eastAsia"/>
        </w:rPr>
        <w:br/>
      </w:r>
      <w:r>
        <w:rPr>
          <w:rFonts w:hint="eastAsia"/>
        </w:rPr>
        <w:t>　　　　四、金融危机下卫浴企业内需策略分析</w:t>
      </w:r>
      <w:r>
        <w:rPr>
          <w:rFonts w:hint="eastAsia"/>
        </w:rPr>
        <w:br/>
      </w:r>
      <w:r>
        <w:rPr>
          <w:rFonts w:hint="eastAsia"/>
        </w:rPr>
        <w:t>　　　　五、金融危机下陶瓷卫浴行业危机处理机制策略</w:t>
      </w:r>
      <w:r>
        <w:rPr>
          <w:rFonts w:hint="eastAsia"/>
        </w:rPr>
        <w:br/>
      </w:r>
      <w:r>
        <w:rPr>
          <w:rFonts w:hint="eastAsia"/>
        </w:rPr>
        <w:t>　　　　六、金融危机下中小卫浴企业生存发展策略</w:t>
      </w:r>
      <w:r>
        <w:rPr>
          <w:rFonts w:hint="eastAsia"/>
        </w:rPr>
        <w:br/>
      </w:r>
      <w:r>
        <w:rPr>
          <w:rFonts w:hint="eastAsia"/>
        </w:rPr>
        <w:t>　　　　七、金融危机下卫浴小品牌发展策略</w:t>
      </w:r>
      <w:r>
        <w:rPr>
          <w:rFonts w:hint="eastAsia"/>
        </w:rPr>
        <w:br/>
      </w:r>
      <w:r>
        <w:rPr>
          <w:rFonts w:hint="eastAsia"/>
        </w:rPr>
        <w:t>　　第二节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重点智能坐便器品牌竞争分析</w:t>
      </w:r>
      <w:r>
        <w:rPr>
          <w:rFonts w:hint="eastAsia"/>
        </w:rPr>
        <w:br/>
      </w:r>
      <w:r>
        <w:rPr>
          <w:rFonts w:hint="eastAsia"/>
        </w:rPr>
        <w:t>　　第一节 金陶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二、公司智能坐便器产品分析</w:t>
      </w:r>
      <w:r>
        <w:rPr>
          <w:rFonts w:hint="eastAsia"/>
        </w:rPr>
        <w:br/>
      </w:r>
      <w:r>
        <w:rPr>
          <w:rFonts w:hint="eastAsia"/>
        </w:rPr>
        <w:t>　　　　三、公司节水策略</w:t>
      </w:r>
      <w:r>
        <w:rPr>
          <w:rFonts w:hint="eastAsia"/>
        </w:rPr>
        <w:br/>
      </w:r>
      <w:r>
        <w:rPr>
          <w:rFonts w:hint="eastAsia"/>
        </w:rPr>
        <w:t>　　第三节 松下洁乐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二、公司智能马桶产品分析</w:t>
      </w:r>
      <w:r>
        <w:rPr>
          <w:rFonts w:hint="eastAsia"/>
        </w:rPr>
        <w:br/>
      </w:r>
      <w:r>
        <w:rPr>
          <w:rFonts w:hint="eastAsia"/>
        </w:rPr>
        <w:t>　　　　三、公司产品独特功能和人性化设计</w:t>
      </w:r>
      <w:r>
        <w:rPr>
          <w:rFonts w:hint="eastAsia"/>
        </w:rPr>
        <w:br/>
      </w:r>
      <w:r>
        <w:rPr>
          <w:rFonts w:hint="eastAsia"/>
        </w:rPr>
        <w:t>　　第四节 洗之朗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二、公司产品动态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二、公司智能坐便器特点分析</w:t>
      </w:r>
      <w:r>
        <w:rPr>
          <w:rFonts w:hint="eastAsia"/>
        </w:rPr>
        <w:br/>
      </w:r>
      <w:r>
        <w:rPr>
          <w:rFonts w:hint="eastAsia"/>
        </w:rPr>
        <w:t>　　第六节 华陶（上市）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二、2009公司智能马桶新品分析</w:t>
      </w:r>
      <w:r>
        <w:rPr>
          <w:rFonts w:hint="eastAsia"/>
        </w:rPr>
        <w:br/>
      </w:r>
      <w:r>
        <w:rPr>
          <w:rFonts w:hint="eastAsia"/>
        </w:rPr>
        <w:t>　　第七节 健诺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二、公司产品发展策略分析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t>　　第九节 爽吉康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二、公司产品淘宝交易规范分析</w:t>
      </w:r>
      <w:r>
        <w:rPr>
          <w:rFonts w:hint="eastAsia"/>
        </w:rPr>
        <w:br/>
      </w:r>
      <w:r>
        <w:rPr>
          <w:rFonts w:hint="eastAsia"/>
        </w:rPr>
        <w:t>　　　　三、公司产品优势分析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第十四章 卫浴行业发展趋势分析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　　七、2009年金融危机下陶瓷卫浴发展预测</w:t>
      </w:r>
      <w:r>
        <w:rPr>
          <w:rFonts w:hint="eastAsia"/>
        </w:rPr>
        <w:br/>
      </w:r>
      <w:r>
        <w:rPr>
          <w:rFonts w:hint="eastAsia"/>
        </w:rPr>
        <w:t>　　第二节 2009年卫浴市场发展趋势预测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一、2009年洁具市场潜力分析</w:t>
      </w:r>
      <w:r>
        <w:rPr>
          <w:rFonts w:hint="eastAsia"/>
        </w:rPr>
        <w:br/>
      </w:r>
      <w:r>
        <w:rPr>
          <w:rFonts w:hint="eastAsia"/>
        </w:rPr>
        <w:t>　　　　二、2009年中国卫浴行业发展趋势预测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三、2009年卫浴业市场复苏预测</w:t>
      </w:r>
      <w:r>
        <w:rPr>
          <w:rFonts w:hint="eastAsia"/>
        </w:rPr>
        <w:br/>
      </w:r>
      <w:r>
        <w:rPr>
          <w:rFonts w:hint="eastAsia"/>
        </w:rPr>
        <w:t>　　　　四、2009年高端卫浴市场空白点预测分析</w:t>
      </w:r>
      <w:r>
        <w:rPr>
          <w:rFonts w:hint="eastAsia"/>
        </w:rPr>
        <w:br/>
      </w:r>
      <w:r>
        <w:rPr>
          <w:rFonts w:hint="eastAsia"/>
        </w:rPr>
        <w:t>　　第三节 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一、用户对卫浴行业前景影响分析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2009-2012年中国智能坐便器行业趋势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第二节 坐便器市场智能化走向</w:t>
      </w:r>
      <w:r>
        <w:rPr>
          <w:rFonts w:hint="eastAsia"/>
        </w:rPr>
        <w:br/>
      </w:r>
      <w:r>
        <w:rPr>
          <w:rFonts w:hint="eastAsia"/>
        </w:rPr>
        <w:t>　　　　一、智能化马桶发展趋势</w:t>
      </w:r>
      <w:r>
        <w:rPr>
          <w:rFonts w:hint="eastAsia"/>
        </w:rPr>
        <w:br/>
      </w:r>
      <w:r>
        <w:rPr>
          <w:rFonts w:hint="eastAsia"/>
        </w:rPr>
        <w:t>　　　　二、市场智能化走向</w:t>
      </w:r>
      <w:r>
        <w:rPr>
          <w:rFonts w:hint="eastAsia"/>
        </w:rPr>
        <w:br/>
      </w:r>
      <w:r>
        <w:rPr>
          <w:rFonts w:hint="eastAsia"/>
        </w:rPr>
        <w:t>　　　　三、健康环保型走向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第十六章 智能坐便器行业投资环境分析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二、2010上半年我国宏观经济运行情况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中.智.林.：对我国智能坐便器品牌的战略思考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七、智能坐便器行业品牌竞争策略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近3年北京金陶洁具有限公司资产负债率变化情况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 近3年北京金陶洁具有限公司产权比率变化情况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 近3年北京金陶洁具有限公司已获利息倍数变化情况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 近3年北京金陶洁具有限公司固定资产周转次数情况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近3年北京金陶洁具有限公司流动资产周转次数变化情况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近3年北京金陶洁具有限公司总资产周转次数变化情况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近3年北京金陶洁具有限公司销售毛利率变化情况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近3年上海腾峰洁具有限公司资产负债率变化情况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近3年上海腾峰洁具有限公司产权比率变化情况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近3年上海腾峰洁具有限公司已获利息倍数变化情况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近3年上海腾峰洁具有限公司固定资产周转次数情况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近3年上海腾峰洁具有限公司流动资产周转次数变化情况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近3年上海腾峰洁具有限公司总资产周转次数变化情况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近3年上海腾峰洁具有限公司销售毛利率变化情况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近3年上海欣瑞信息科技有限公司资产负债率变化情况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近3年上海欣瑞信息科技有限公司产权比率变化情况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近3年上海欣瑞信息科技有限公司已获利息倍数变化情况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近3年上海欣瑞信息科技有限公司固定资产周转次数情况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近3年上海欣瑞信息科技有限公司流动资产周转次数变化情况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近3年上海欣瑞信息科技有限公司总资产周转次数变化情况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近3年上海欣瑞信息科技有限公司销售毛利率变化情况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近3年西安三花良治电器有限公司资产负债率变化情况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近3年西安三花良治电器有限公司产权比率变化情况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近3年西安三花良治电器有限公司已获利息倍数变化情况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近3年西安三花良治电器有限公司固定资产周转次数情况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近3年西安三花良治电器有限公司流动资产周转次数变化情况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近3年西安三花良治电器有限公司总资产周转次数变化情况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近3年西安三花良治电器有限公司销售毛利率变化情况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近3年荣事达集团公司资产负债率变化情况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近3年荣事达集团公司产权比率变化情况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近3年荣事达集团公司已获利息倍数变化情况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近3年荣事达集团公司固定资产周转次数情况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近3年荣事达集团公司流动资产周转次数变化情况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近3年荣事达集团公司总资产周转次数变化情况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近3年荣事达集团公司销售毛利率变化情况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近3年上海华陶电器有限公司资产负债率变化情况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近3年上海华陶电器有限公司产权比率变化情况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近3年上海华陶电器有限公司已获利息倍数变化情况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近3年上海华陶电器有限公司固定资产周转次数情况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近3年上海华陶电器有限公司流动资产周转次数变化情况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近3年上海华陶电器有限公司总资产周转次数变化情况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近3年上海华陶电器有限公司销售毛利率变化情况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近3年上海健诺（电子）洁具有限公司资产负债率变化情况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近3年上海健诺（电子）洁具有限公司产权比率变化情况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近3年上海健诺（电子）洁具有限公司已获利息倍数变化情况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近3年上海健诺（电子）洁具有限公司固定资产周转次数情况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近3年上海健诺（电子）洁具有限公司流动资产周转次数变化情况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近3年上海健诺（电子）洁具有限公司总资产周转次数变化情况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近3年上海健诺（电子）洁具有限公司销售毛利率变化情况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近3年长康国际医疗器械有限公司资产负债率变化情况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近3年长康国际医疗器械有限公司产权比率变化情况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近3年长康国际医疗器械有限公司已获利息倍数变化情况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近3年长康国际医疗器械有限公司固定资产周转次数情况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近3年长康国际医疗器械有限公司流动资产周转次数变化情况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近3年长康国际医疗器械有限公司总资产周转次数变化情况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近3年长康国际医疗器械有限公司销售毛利率变化情况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近3年上海爽吉康电器有限公司资产负债率变化情况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近3年上海爽吉康电器有限公司产权比率变化情况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近3年上海爽吉康电器有限公司已获利息倍数变化情况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近3年上海爽吉康电器有限公司固定资产周转次数情况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近3年上海爽吉康电器有限公司流动资产周转次数变化情况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近3年上海爽吉康电器有限公司总资产周转次数变化情况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近3年上海爽吉康电器有限公司销售毛利率变化情况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近3年宁波舜洁卫生器具有限公司资产负债率变化情况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近3年宁波舜洁卫生器具有限公司产权比率变化情况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近3年宁波舜洁卫生器具有限公司已获利息倍数变化情况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近3年宁波舜洁卫生器具有限公司固定资产周转次数情况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近3年宁波舜洁卫生器具有限公司流动资产周转次数变化情况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近3年宁波舜洁卫生器具有限公司总资产周转次数变化情况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近3年宁波舜洁卫生器具有限公司销售毛利率变化情况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表格 1 近4年北京金陶洁具有限公司资产负债率变化情况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近4年北京金陶洁具有限公司产权比率变化情况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近4年北京金陶洁具有限公司已获利息倍数变化情况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近4年北京金陶洁具有限公司固定资产周转次数情况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近4年北京金陶洁具有限公司流动资产周转次数变化情况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近4年北京金陶洁具有限公司总资产周转次数变化情况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近4年北京金陶洁具有限公司销售毛利率变化情况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近4年上海腾峰洁具有限公司资产负债率变化情况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近4年上海腾峰洁具有限公司产权比率变化情况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近4年上海腾峰洁具有限公司已获利息倍数变化情况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近4年上海腾峰洁具有限公司固定资产周转次数情况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近4年上海腾峰洁具有限公司流动资产周转次数变化情况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近4年上海腾峰洁具有限公司总资产周转次数变化情况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近4年上海腾峰洁具有限公司销售毛利率变化情况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近4年上海欣瑞信息科技有限公司资产负债率变化情况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近4年上海欣瑞信息科技有限公司产权比率变化情况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近4年上海欣瑞信息科技有限公司已获利息倍数变化情况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近4年上海欣瑞信息科技有限公司固定资产周转次数情况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近4年上海欣瑞信息科技有限公司流动资产周转次数变化情况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近4年上海欣瑞信息科技有限公司总资产周转次数变化情况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近4年上海欣瑞信息科技有限公司销售毛利率变化情况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近4年西安三花良治电器有限公司资产负债率变化情况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近4年西安三花良治电器有限公司产权比率变化情况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近4年西安三花良治电器有限公司已获利息倍数变化情况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近4年西安三花良治电器有限公司固定资产周转次数情况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近4年西安三花良治电器有限公司流动资产周转次数变化情况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近4年西安三花良治电器有限公司总资产周转次数变化情况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近4年西安三花良治电器有限公司销售毛利率变化情况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近4年荣事达集团公司资产负债率变化情况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近4年荣事达集团公司产权比率变化情况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近4年荣事达集团公司已获利息倍数变化情况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近4年荣事达集团公司固定资产周转次数情况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近4年荣事达集团公司流动资产周转次数变化情况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近4年荣事达集团公司总资产周转次数变化情况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近4年荣事达集团公司销售毛利率变化情况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近4年上海华陶电器有限公司资产负债率变化情况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近4年上海华陶电器有限公司产权比率变化情况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近4年上海华陶电器有限公司已获利息倍数变化情况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近4年上海华陶电器有限公司固定资产周转次数情况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近4年上海华陶电器有限公司流动资产周转次数变化情况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近4年上海华陶电器有限公司总资产周转次数变化情况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近4年上海华陶电器有限公司销售毛利率变化情况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近4年上海健诺（电子）洁具有限公司资产负债率变化情况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近4年上海健诺（电子）洁具有限公司产权比率变化情况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近4年上海健诺（电子）洁具有限公司已获利息倍数变化情况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近4年上海健诺（电子）洁具有限公司固定资产周转次数情况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近4年上海健诺（电子）洁具有限公司流动资产周转次数变化情况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近4年上海健诺（电子）洁具有限公司总资产周转次数变化情况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近4年上海健诺（电子）洁具有限公司销售毛利率变化情况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近4年长康国际医疗器械有限公司资产负债率变化情况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近4年长康国际医疗器械有限公司产权比率变化情况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近4年长康国际医疗器械有限公司已获利息倍数变化情况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近4年长康国际医疗器械有限公司固定资产周转次数情况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近4年长康国际医疗器械有限公司流动资产周转次数变化情况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近4年长康国际医疗器械有限公司总资产周转次数变化情况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近4年长康国际医疗器械有限公司销售毛利率变化情况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近4年上海爽吉康电器有限公司资产负债率变化情况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近4年上海爽吉康电器有限公司产权比率变化情况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近4年上海爽吉康电器有限公司已获利息倍数变化情况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近4年上海爽吉康电器有限公司固定资产周转次数情况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近4年上海爽吉康电器有限公司流动资产周转次数变化情况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近4年上海爽吉康电器有限公司总资产周转次数变化情况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近4年上海爽吉康电器有限公司销售毛利率变化情况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近4年宁波舜洁卫生器具有限公司资产负债率变化情况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近4年宁波舜洁卫生器具有限公司产权比率变化情况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近4年宁波舜洁卫生器具有限公司已获利息倍数变化情况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近4年宁波舜洁卫生器具有限公司固定资产周转次数情况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近4年宁波舜洁卫生器具有限公司流动资产周转次数变化情况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近4年宁波舜洁卫生器具有限公司总资产周转次数变化情况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近4年宁波舜洁卫生器具有限公司销售毛利率变化情况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ba23d6d54fcf" w:history="1">
        <w:r>
          <w:rPr>
            <w:rStyle w:val="Hyperlink"/>
          </w:rPr>
          <w:t>2009-2012年中国智能坐便器行业投资策略分析及竞争战略研究咨询报告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0ba23d6d54fcf" w:history="1">
        <w:r>
          <w:rPr>
            <w:rStyle w:val="Hyperlink"/>
          </w:rPr>
          <w:t>https://www.20087.com/2009-07/R_2009_2012zhinengzuobianqitouziceluefBaoGao.html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坐便器费电吗?、智能坐便器冲洗不出水怎么回事、懂行的人建议不买智能马桶、智能坐便器使用说明、自动感应蹲厕怎么冲水、智能坐便器怎么冲水啊、智能马桶10大害处、智能坐便器维修上门附近、做卫浴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c91f932e4b9a" w:history="1">
      <w:r>
        <w:rPr>
          <w:rStyle w:val="Hyperlink"/>
        </w:rPr>
        <w:t>2009-2012年中国智能坐便器行业投资策略分析及竞争战略研究咨询报告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inengzuobianqitouziceluefBaoGao.html" TargetMode="External" Id="R3460ba23d6d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inengzuobianqitouziceluefBaoGao.html" TargetMode="External" Id="R1fc4c91f932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2009-07-27T00:39:00Z</dcterms:created>
  <dcterms:modified xsi:type="dcterms:W3CDTF">2009-07-27T01:39:00Z</dcterms:modified>
  <dc:subject>2009-2012年中国智能坐便器行业投资策略分析及竞争战略研究咨询报告</dc:subject>
  <dc:title>2009-2012年中国智能坐便器行业投资策略分析及竞争战略研究咨询报告</dc:title>
  <cp:keywords>2009-2012年中国智能坐便器行业投资策略分析及竞争战略研究咨询报告</cp:keywords>
  <dc:description>2009-2012年中国智能坐便器行业投资策略分析及竞争战略研究咨询报告</dc:description>
</cp:coreProperties>
</file>