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f8d87f6a45f6" w:history="1">
              <w:r>
                <w:rPr>
                  <w:rStyle w:val="Hyperlink"/>
                </w:rPr>
                <w:t>2009-2012年中国汽车行驶记录仪市场运行态势与发展前景预测分析报告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f8d87f6a45f6" w:history="1">
              <w:r>
                <w:rPr>
                  <w:rStyle w:val="Hyperlink"/>
                </w:rPr>
                <w:t>2009-2012年中国汽车行驶记录仪市场运行态势与发展前景预测分析报告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f8d87f6a45f6" w:history="1">
                <w:r>
                  <w:rPr>
                    <w:rStyle w:val="Hyperlink"/>
                  </w:rPr>
                  <w:t>https://www.20087.com/2009-07/R_2009_2012qichexingshijiluyishichangyBaoGao.html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2008-2009年世界汽车零部件市场发展概况分析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第三节 2009-2012年世界汽车零部件业的发展趋势分析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2008-2009年世界汽车行驶记录仪市场运行态势分析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2008-2009年世界汽车行驶记录仪市场发展环境分析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2008-2009年世界汽车行驶记录仪市场整体状况分析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一、全球汽车行驶记录仪的销售额统计分析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三、2008-2009年世界产品进出口贸易分析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2009-2012年世界汽车行驶记录仪市场发展趋势分析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2008-2009年中国汽车零部件产业市场运行环境分析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2008-2009年中国汽车零部件行业宏观环境分析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三、货币政策：紧缩向适度宽松转变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四、汽车零部件进口税率再次调整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2008-2009年中国汽车零部件行业经济环境浅析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2008-2009年中国汽车行驶记录仪产业发展形势分析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2008-2009年中国汽车行驶记录仪产业发展概况分析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一、我国汽车工业推动汽车行驶记录仪行业快速发展</w:t>
      </w:r>
      <w:r>
        <w:rPr>
          <w:rFonts w:hint="eastAsia"/>
        </w:rPr>
        <w:br/>
      </w:r>
      <w:r>
        <w:rPr>
          <w:rFonts w:hint="eastAsia"/>
        </w:rPr>
        <w:t>　　　　二、汽车行驶记录仪产品技术发展分析</w:t>
      </w:r>
      <w:r>
        <w:rPr>
          <w:rFonts w:hint="eastAsia"/>
        </w:rPr>
        <w:br/>
      </w:r>
      <w:r>
        <w:rPr>
          <w:rFonts w:hint="eastAsia"/>
        </w:rPr>
        <w:t>　　第二节 2008-2009年我国汽车行驶记录仪行业发展存在的问题分析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2008-2009年中国汽车行驶记录仪产业发展对策分析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2008-2009年中国汽车行驶记录仪市场运行状况分析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2008-2009年中国汽车行驶记录仪市场发展三大动因</w:t>
      </w:r>
      <w:r>
        <w:rPr>
          <w:rFonts w:hint="eastAsia"/>
        </w:rPr>
        <w:br/>
      </w:r>
      <w:r>
        <w:rPr>
          <w:rFonts w:hint="eastAsia"/>
        </w:rPr>
        <w:t>　　　　一、国家政策的大力推动</w:t>
      </w:r>
      <w:r>
        <w:rPr>
          <w:rFonts w:hint="eastAsia"/>
        </w:rPr>
        <w:br/>
      </w:r>
      <w:r>
        <w:rPr>
          <w:rFonts w:hint="eastAsia"/>
        </w:rPr>
        <w:t>　　　　二、消费者安全需求不断提高</w:t>
      </w:r>
      <w:r>
        <w:rPr>
          <w:rFonts w:hint="eastAsia"/>
        </w:rPr>
        <w:br/>
      </w:r>
      <w:r>
        <w:rPr>
          <w:rFonts w:hint="eastAsia"/>
        </w:rPr>
        <w:t>　　　　三、北京奥运和上海世博会的推动</w:t>
      </w:r>
      <w:r>
        <w:rPr>
          <w:rFonts w:hint="eastAsia"/>
        </w:rPr>
        <w:br/>
      </w:r>
      <w:r>
        <w:rPr>
          <w:rFonts w:hint="eastAsia"/>
        </w:rPr>
        <w:t>　　第二节 2008-2009年中国汽车行驶记录仪市场发展总体状况分析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2008-2009年中国汽车行驶记录仪市场产销数据状况统计分析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2008-2009年中国汽车行驶记录仪优势企业财务状况及竞争力分析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哈尔滨中德威帝电子有限公司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广州市银光电子工业公司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上海本安仪表系统有限公司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上海老大华科技发展有限公司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六安市剀利电子科技有限公司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2008-2009年中国汽车行驶记录仪市场竞争格局分析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2008-2009年中国汽车行驶记录仪市场竞争激烈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2008-2009年中国汽车行驶记录仪市场竞争存在的问题分析</w:t>
      </w:r>
      <w:r>
        <w:rPr>
          <w:rFonts w:hint="eastAsia"/>
        </w:rPr>
        <w:br/>
      </w:r>
      <w:r>
        <w:rPr>
          <w:rFonts w:hint="eastAsia"/>
        </w:rPr>
        <w:t>　　　　一、配套政策环境不完善</w:t>
      </w:r>
      <w:r>
        <w:rPr>
          <w:rFonts w:hint="eastAsia"/>
        </w:rPr>
        <w:br/>
      </w:r>
      <w:r>
        <w:rPr>
          <w:rFonts w:hint="eastAsia"/>
        </w:rPr>
        <w:t>　　　　二、企业生产不规范</w:t>
      </w:r>
      <w:r>
        <w:rPr>
          <w:rFonts w:hint="eastAsia"/>
        </w:rPr>
        <w:br/>
      </w:r>
      <w:r>
        <w:rPr>
          <w:rFonts w:hint="eastAsia"/>
        </w:rPr>
        <w:t>　　　　三、需求市场不成熟</w:t>
      </w:r>
      <w:r>
        <w:rPr>
          <w:rFonts w:hint="eastAsia"/>
        </w:rPr>
        <w:br/>
      </w:r>
      <w:r>
        <w:rPr>
          <w:rFonts w:hint="eastAsia"/>
        </w:rPr>
        <w:t>　　　　四、生产标准不统一</w:t>
      </w:r>
      <w:r>
        <w:rPr>
          <w:rFonts w:hint="eastAsia"/>
        </w:rPr>
        <w:br/>
      </w:r>
      <w:r>
        <w:rPr>
          <w:rFonts w:hint="eastAsia"/>
        </w:rPr>
        <w:t>　　第三节 2009-2012年中国汽车行驶记录仪市场竞争趋势分析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第二节 2008-2009年中国汽车行业面临的问题分析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2009-2012年中国汽车行驶记录仪行业投资机会与风险分析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2009-2012年中国汽车行驶记录仪行业投资环境分析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2009-2012年中国汽车行驶记录仪行业投资风险预警分析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2009-2012年中国汽车行驶记录仪业发展前景及预测分析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(中智.林)2009-2012年中国汽车行驶记录仪行业市场预测分析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世界经济增长趋势图</w:t>
      </w:r>
      <w:r>
        <w:rPr>
          <w:rFonts w:hint="eastAsia"/>
        </w:rPr>
        <w:br/>
      </w:r>
      <w:r>
        <w:rPr>
          <w:rFonts w:hint="eastAsia"/>
        </w:rPr>
        <w:t>　　图表 世界货物贸易出口额前十名国家 单位：十亿美元</w:t>
      </w:r>
      <w:r>
        <w:rPr>
          <w:rFonts w:hint="eastAsia"/>
        </w:rPr>
        <w:br/>
      </w:r>
      <w:r>
        <w:rPr>
          <w:rFonts w:hint="eastAsia"/>
        </w:rPr>
        <w:t>　　图表 世界货物贸易进口额前十名国家 单位：十亿美元</w:t>
      </w:r>
      <w:r>
        <w:rPr>
          <w:rFonts w:hint="eastAsia"/>
        </w:rPr>
        <w:br/>
      </w:r>
      <w:r>
        <w:rPr>
          <w:rFonts w:hint="eastAsia"/>
        </w:rPr>
        <w:t>　　图表 世界货物和服务出口贸易增长趋势图</w:t>
      </w:r>
      <w:r>
        <w:rPr>
          <w:rFonts w:hint="eastAsia"/>
        </w:rPr>
        <w:br/>
      </w:r>
      <w:r>
        <w:rPr>
          <w:rFonts w:hint="eastAsia"/>
        </w:rPr>
        <w:t>　　图表 世界货物和服务进口贸易增长趋势图</w:t>
      </w:r>
      <w:r>
        <w:rPr>
          <w:rFonts w:hint="eastAsia"/>
        </w:rPr>
        <w:br/>
      </w:r>
      <w:r>
        <w:rPr>
          <w:rFonts w:hint="eastAsia"/>
        </w:rPr>
        <w:t>　　图表 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居民消费价格指数</w:t>
      </w:r>
      <w:r>
        <w:rPr>
          <w:rFonts w:hint="eastAsia"/>
        </w:rPr>
        <w:br/>
      </w:r>
      <w:r>
        <w:rPr>
          <w:rFonts w:hint="eastAsia"/>
        </w:rPr>
        <w:t>　　图表 工业品出厂价格指数</w:t>
      </w:r>
      <w:r>
        <w:rPr>
          <w:rFonts w:hint="eastAsia"/>
        </w:rPr>
        <w:br/>
      </w:r>
      <w:r>
        <w:rPr>
          <w:rFonts w:hint="eastAsia"/>
        </w:rPr>
        <w:t>　　图表 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我国汽车产量增长趋势图</w:t>
      </w:r>
      <w:r>
        <w:rPr>
          <w:rFonts w:hint="eastAsia"/>
        </w:rPr>
        <w:br/>
      </w:r>
      <w:r>
        <w:rPr>
          <w:rFonts w:hint="eastAsia"/>
        </w:rPr>
        <w:t>　　图表 我国汽车销量增长趋势图</w:t>
      </w:r>
      <w:r>
        <w:rPr>
          <w:rFonts w:hint="eastAsia"/>
        </w:rPr>
        <w:br/>
      </w:r>
      <w:r>
        <w:rPr>
          <w:rFonts w:hint="eastAsia"/>
        </w:rPr>
        <w:t>　　图表 我国民用汽车保有量增长情况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中国汽车行驶记录仪需求量预测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广州市银光电子工业公司销售收入情况</w:t>
      </w:r>
      <w:r>
        <w:rPr>
          <w:rFonts w:hint="eastAsia"/>
        </w:rPr>
        <w:br/>
      </w:r>
      <w:r>
        <w:rPr>
          <w:rFonts w:hint="eastAsia"/>
        </w:rPr>
        <w:t>　　图表 广州市银光电子工业公司盈利指标情况</w:t>
      </w:r>
      <w:r>
        <w:rPr>
          <w:rFonts w:hint="eastAsia"/>
        </w:rPr>
        <w:br/>
      </w:r>
      <w:r>
        <w:rPr>
          <w:rFonts w:hint="eastAsia"/>
        </w:rPr>
        <w:t>　　图表 广州市银光电子工业公司盈利能力情况</w:t>
      </w:r>
      <w:r>
        <w:rPr>
          <w:rFonts w:hint="eastAsia"/>
        </w:rPr>
        <w:br/>
      </w:r>
      <w:r>
        <w:rPr>
          <w:rFonts w:hint="eastAsia"/>
        </w:rPr>
        <w:t>　　图表 广州市银光电子工业公司资产运行指标状况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广州市银光电子工业公司资产负债能力指标分析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广州市银光电子工业公司成本费用构成情况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我国汽车行驶记录仪市场需求量及预测</w:t>
      </w:r>
      <w:r>
        <w:rPr>
          <w:rFonts w:hint="eastAsia"/>
        </w:rPr>
        <w:br/>
      </w:r>
      <w:r>
        <w:rPr>
          <w:rFonts w:hint="eastAsia"/>
        </w:rPr>
        <w:t>　　图表 我国汽车产量及其同比增长 单位：万辆</w:t>
      </w:r>
      <w:r>
        <w:rPr>
          <w:rFonts w:hint="eastAsia"/>
        </w:rPr>
        <w:br/>
      </w:r>
      <w:r>
        <w:rPr>
          <w:rFonts w:hint="eastAsia"/>
        </w:rPr>
        <w:t>　　图表 我国汽车销量及其同比增长 单位：万辆</w:t>
      </w:r>
      <w:r>
        <w:rPr>
          <w:rFonts w:hint="eastAsia"/>
        </w:rPr>
        <w:br/>
      </w:r>
      <w:r>
        <w:rPr>
          <w:rFonts w:hint="eastAsia"/>
        </w:rPr>
        <w:t>　　图表 2009-2012年我国汽车行驶记录仪市场容量预测单位：亿元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f8d87f6a45f6" w:history="1">
        <w:r>
          <w:rPr>
            <w:rStyle w:val="Hyperlink"/>
          </w:rPr>
          <w:t>2009-2012年中国汽车行驶记录仪市场运行态势与发展前景预测分析报告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f8d87f6a45f6" w:history="1">
        <w:r>
          <w:rPr>
            <w:rStyle w:val="Hyperlink"/>
          </w:rPr>
          <w:t>https://www.20087.com/2009-07/R_2009_2012qichexingshijiluyishichangyBaoGao.html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仪寿命一般几年、汽车行驶记录仪北斗车载终端、为什么不建议装行车记录仪、汽车行驶记录仪怎么关闭、行车播放视频解除限制、汽车行驶记录仪视频、行车记录仪有必要装吗、北斗双模汽车行驶记录仪、真的后悔加装了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f8e733ea54844" w:history="1">
      <w:r>
        <w:rPr>
          <w:rStyle w:val="Hyperlink"/>
        </w:rPr>
        <w:t>2009-2012年中国汽车行驶记录仪市场运行态势与发展前景预测分析报告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qichexingshijiluyishichangyBaoGao.html" TargetMode="External" Id="R081af8d87f6a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qichexingshijiluyishichangyBaoGao.html" TargetMode="External" Id="R4d4f8e733ea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2009-07-19T06:20:00Z</dcterms:created>
  <dcterms:modified xsi:type="dcterms:W3CDTF">2009-07-19T07:20:00Z</dcterms:modified>
  <dc:subject>2009-2012年中国汽车行驶记录仪市场运行态势与发展前景预测分析报告</dc:subject>
  <dc:title>2009-2012年中国汽车行驶记录仪市场运行态势与发展前景预测分析报告</dc:title>
  <cp:keywords>2009-2012年中国汽车行驶记录仪市场运行态势与发展前景预测分析报告</cp:keywords>
  <dc:description>2009-2012年中国汽车行驶记录仪市场运行态势与发展前景预测分析报告</dc:description>
</cp:coreProperties>
</file>