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12afa58e4f0d" w:history="1">
              <w:r>
                <w:rPr>
                  <w:rStyle w:val="Hyperlink"/>
                </w:rPr>
                <w:t>2009-2012年中国焦炭行业调研与投资前景预测分析报告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12afa58e4f0d" w:history="1">
              <w:r>
                <w:rPr>
                  <w:rStyle w:val="Hyperlink"/>
                </w:rPr>
                <w:t>2009-2012年中国焦炭行业调研与投资前景预测分析报告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912afa58e4f0d" w:history="1">
                <w:r>
                  <w:rPr>
                    <w:rStyle w:val="Hyperlink"/>
                  </w:rPr>
                  <w:t>https://www.20087.com/2009-07/R_2009_2012jiaotandiaoyanyutouziqianjiBaoGao.html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焦炭产业相关概述</w:t>
      </w:r>
      <w:r>
        <w:rPr>
          <w:rFonts w:hint="eastAsia"/>
        </w:rPr>
        <w:br/>
      </w:r>
      <w:r>
        <w:rPr>
          <w:rFonts w:hint="eastAsia"/>
        </w:rPr>
        <w:t>　　第一节 焦炭的定义</w:t>
      </w:r>
      <w:r>
        <w:rPr>
          <w:rFonts w:hint="eastAsia"/>
        </w:rPr>
        <w:br/>
      </w:r>
      <w:r>
        <w:rPr>
          <w:rFonts w:hint="eastAsia"/>
        </w:rPr>
        <w:t>　　第二节 焦炭的分布</w:t>
      </w:r>
      <w:r>
        <w:rPr>
          <w:rFonts w:hint="eastAsia"/>
        </w:rPr>
        <w:br/>
      </w:r>
      <w:r>
        <w:rPr>
          <w:rFonts w:hint="eastAsia"/>
        </w:rPr>
        <w:t>　　第三节 焦炭的用途</w:t>
      </w:r>
      <w:r>
        <w:rPr>
          <w:rFonts w:hint="eastAsia"/>
        </w:rPr>
        <w:br/>
      </w:r>
      <w:r>
        <w:rPr>
          <w:rFonts w:hint="eastAsia"/>
        </w:rPr>
        <w:t>　　第四节 焦炭的物理性质</w:t>
      </w:r>
      <w:r>
        <w:rPr>
          <w:rFonts w:hint="eastAsia"/>
        </w:rPr>
        <w:br/>
      </w:r>
      <w:r>
        <w:rPr>
          <w:rFonts w:hint="eastAsia"/>
        </w:rPr>
        <w:t>　　第五节 焦炭的反应性及反应后的强度</w:t>
      </w:r>
      <w:r>
        <w:rPr>
          <w:rFonts w:hint="eastAsia"/>
        </w:rPr>
        <w:br/>
      </w:r>
      <w:r>
        <w:rPr>
          <w:rFonts w:hint="eastAsia"/>
        </w:rPr>
        <w:t>　　第六节 焦炭的质量指标</w:t>
      </w:r>
      <w:r>
        <w:rPr>
          <w:rFonts w:hint="eastAsia"/>
        </w:rPr>
        <w:br/>
      </w:r>
      <w:r>
        <w:rPr>
          <w:rFonts w:hint="eastAsia"/>
        </w:rPr>
        <w:t>　　第七节 焦炭质量的评价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2008-2009年中国焦炭产业发展环境分析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2008-2009年中国焦炭经济环境分析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t>　　第四节 2008-2009年中国焦炭产业技术环境分析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2008-2009年中国焦炭产业运营现状分析</w:t>
      </w:r>
      <w:r>
        <w:rPr>
          <w:rFonts w:hint="eastAsia"/>
        </w:rPr>
        <w:br/>
      </w:r>
      <w:r>
        <w:rPr>
          <w:rFonts w:hint="eastAsia"/>
        </w:rPr>
        <w:t>　　第一节 2008-2009年中国焦炭资源发展概况分析</w:t>
      </w:r>
      <w:r>
        <w:rPr>
          <w:rFonts w:hint="eastAsia"/>
        </w:rPr>
        <w:br/>
      </w:r>
      <w:r>
        <w:rPr>
          <w:rFonts w:hint="eastAsia"/>
        </w:rPr>
        <w:t>　　　　一、2008年晋中市焦炭行业经济运行形势分析</w:t>
      </w:r>
      <w:r>
        <w:rPr>
          <w:rFonts w:hint="eastAsia"/>
        </w:rPr>
        <w:br/>
      </w:r>
      <w:r>
        <w:rPr>
          <w:rFonts w:hint="eastAsia"/>
        </w:rPr>
        <w:t>　　　　二、2009年焦炭价格走势趋势分析</w:t>
      </w:r>
      <w:r>
        <w:rPr>
          <w:rFonts w:hint="eastAsia"/>
        </w:rPr>
        <w:br/>
      </w:r>
      <w:r>
        <w:rPr>
          <w:rFonts w:hint="eastAsia"/>
        </w:rPr>
        <w:t>　　　　三、2009年7月焦炭价格走势分析及预测</w:t>
      </w:r>
      <w:r>
        <w:rPr>
          <w:rFonts w:hint="eastAsia"/>
        </w:rPr>
        <w:br/>
      </w:r>
      <w:r>
        <w:rPr>
          <w:rFonts w:hint="eastAsia"/>
        </w:rPr>
        <w:t>　　　　四、近期国内焦炭市场运行情况分析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2008-2009年中国焦炭行业发展存在问题分析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一、资源浪费问题</w:t>
      </w:r>
      <w:r>
        <w:rPr>
          <w:rFonts w:hint="eastAsia"/>
        </w:rPr>
        <w:br/>
      </w:r>
      <w:r>
        <w:rPr>
          <w:rFonts w:hint="eastAsia"/>
        </w:rPr>
        <w:t>　　　　二、环境污染问题</w:t>
      </w:r>
      <w:r>
        <w:rPr>
          <w:rFonts w:hint="eastAsia"/>
        </w:rPr>
        <w:br/>
      </w:r>
      <w:r>
        <w:rPr>
          <w:rFonts w:hint="eastAsia"/>
        </w:rPr>
        <w:t>　　　　三、企业自律问题</w:t>
      </w:r>
      <w:r>
        <w:rPr>
          <w:rFonts w:hint="eastAsia"/>
        </w:rPr>
        <w:br/>
      </w:r>
      <w:r>
        <w:rPr>
          <w:rFonts w:hint="eastAsia"/>
        </w:rPr>
        <w:t>　　第三节 2008-2009年中国焦炭行业发展问题应对策略分析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2008-2009年中国焦炭行业市场发展态势分析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2008-2009年中国焦炭市场运行动态分析</w:t>
      </w:r>
      <w:r>
        <w:rPr>
          <w:rFonts w:hint="eastAsia"/>
        </w:rPr>
        <w:br/>
      </w:r>
      <w:r>
        <w:rPr>
          <w:rFonts w:hint="eastAsia"/>
        </w:rPr>
        <w:t>　　　　一、2009年中国焦炭消费有望超过3亿吨</w:t>
      </w:r>
      <w:r>
        <w:rPr>
          <w:rFonts w:hint="eastAsia"/>
        </w:rPr>
        <w:br/>
      </w:r>
      <w:r>
        <w:rPr>
          <w:rFonts w:hint="eastAsia"/>
        </w:rPr>
        <w:t>　　　　二、全球钢市回暖拉动世界焦炭需求</w:t>
      </w:r>
      <w:r>
        <w:rPr>
          <w:rFonts w:hint="eastAsia"/>
        </w:rPr>
        <w:br/>
      </w:r>
      <w:r>
        <w:rPr>
          <w:rFonts w:hint="eastAsia"/>
        </w:rPr>
        <w:t>　　　　三、需求向好国内外焦炭价格走高</w:t>
      </w:r>
      <w:r>
        <w:rPr>
          <w:rFonts w:hint="eastAsia"/>
        </w:rPr>
        <w:br/>
      </w:r>
      <w:r>
        <w:rPr>
          <w:rFonts w:hint="eastAsia"/>
        </w:rPr>
        <w:t>　　　　四、短期焦炭市场仍将以稳定为主</w:t>
      </w:r>
      <w:r>
        <w:rPr>
          <w:rFonts w:hint="eastAsia"/>
        </w:rPr>
        <w:br/>
      </w:r>
      <w:r>
        <w:rPr>
          <w:rFonts w:hint="eastAsia"/>
        </w:rPr>
        <w:t>　　　　五、世界钢铁产量开始回升，欧美指望中国增加焦炭出口</w:t>
      </w:r>
      <w:r>
        <w:rPr>
          <w:rFonts w:hint="eastAsia"/>
        </w:rPr>
        <w:br/>
      </w:r>
      <w:r>
        <w:rPr>
          <w:rFonts w:hint="eastAsia"/>
        </w:rPr>
        <w:t>　　　　六、中方公司获准参与开发俄罗斯焦炭</w:t>
      </w:r>
      <w:r>
        <w:rPr>
          <w:rFonts w:hint="eastAsia"/>
        </w:rPr>
        <w:br/>
      </w:r>
      <w:r>
        <w:rPr>
          <w:rFonts w:hint="eastAsia"/>
        </w:rPr>
        <w:t>　　第二节 2008-2009年中国焦炭进出口市场概况</w:t>
      </w:r>
      <w:r>
        <w:rPr>
          <w:rFonts w:hint="eastAsia"/>
        </w:rPr>
        <w:br/>
      </w:r>
      <w:r>
        <w:rPr>
          <w:rFonts w:hint="eastAsia"/>
        </w:rPr>
        <w:t>　　　　一、产煤大省焦渴进口焦煤倒灌山西</w:t>
      </w:r>
      <w:r>
        <w:rPr>
          <w:rFonts w:hint="eastAsia"/>
        </w:rPr>
        <w:br/>
      </w:r>
      <w:r>
        <w:rPr>
          <w:rFonts w:hint="eastAsia"/>
        </w:rPr>
        <w:t>　　　　二、2008年1-4月及4月煤、焦炭等进出口分项数据</w:t>
      </w:r>
      <w:r>
        <w:rPr>
          <w:rFonts w:hint="eastAsia"/>
        </w:rPr>
        <w:br/>
      </w:r>
      <w:r>
        <w:rPr>
          <w:rFonts w:hint="eastAsia"/>
        </w:rPr>
        <w:t>　　　　三、2009年1-5月中国煤和焦炭进出口分项数据</w:t>
      </w:r>
      <w:r>
        <w:rPr>
          <w:rFonts w:hint="eastAsia"/>
        </w:rPr>
        <w:br/>
      </w:r>
      <w:r>
        <w:rPr>
          <w:rFonts w:hint="eastAsia"/>
        </w:rPr>
        <w:t>　　第三节 2007-2008年中国焦炭或半焦炭进出口总体数据（27040010）</w:t>
      </w:r>
      <w:r>
        <w:rPr>
          <w:rFonts w:hint="eastAsia"/>
        </w:rPr>
        <w:br/>
      </w:r>
      <w:r>
        <w:rPr>
          <w:rFonts w:hint="eastAsia"/>
        </w:rPr>
        <w:t>　　　　一、中国焦炭或半焦炭进口数据分析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二、中国焦炭或半焦炭出口数据分析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三、中国焦炭或半焦炭进出口单价分析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2007-2009年中国焦炭产量数据统计分析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二、2007-2008年焦炭重点省市数据分析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二、2009年焦炭重点省市数据分析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2009年中国焦炭产量增长性分析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2008-2009年中国焦炭行业的竞争格局分析</w:t>
      </w:r>
      <w:r>
        <w:rPr>
          <w:rFonts w:hint="eastAsia"/>
        </w:rPr>
        <w:br/>
      </w:r>
      <w:r>
        <w:rPr>
          <w:rFonts w:hint="eastAsia"/>
        </w:rPr>
        <w:t>　　　　一、焦炭行业竞争环境分析</w:t>
      </w:r>
      <w:r>
        <w:rPr>
          <w:rFonts w:hint="eastAsia"/>
        </w:rPr>
        <w:br/>
      </w:r>
      <w:r>
        <w:rPr>
          <w:rFonts w:hint="eastAsia"/>
        </w:rPr>
        <w:t>　　　　二、焦炭产业的国际竞争力分析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2008-2009年中国焦炭产业市场竞争现状分析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一、焦炭生产技术竞争分析</w:t>
      </w:r>
      <w:r>
        <w:rPr>
          <w:rFonts w:hint="eastAsia"/>
        </w:rPr>
        <w:br/>
      </w:r>
      <w:r>
        <w:rPr>
          <w:rFonts w:hint="eastAsia"/>
        </w:rPr>
        <w:t>　　　　二、焦炭价格竞争分析</w:t>
      </w:r>
      <w:r>
        <w:rPr>
          <w:rFonts w:hint="eastAsia"/>
        </w:rPr>
        <w:br/>
      </w:r>
      <w:r>
        <w:rPr>
          <w:rFonts w:hint="eastAsia"/>
        </w:rPr>
        <w:t>　　　　三、焦炭产量集中度分析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2008-2009年中国焦炭产业提升竞争力分析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2008-2009年中国焦炭产业重点企业竞争力分析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山西安泰集团股份有限公司（600408）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山西潞宝集团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山西阳光焦化（集团）有限公司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景德镇市焦化煤气总厂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邢台旭阳焦化有限公司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山西美锦煤气化公司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襄城县宏源（许昌）焦化有限公司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2009-2012年中国焦炭产业运行趋势及前景预测分析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2009-2012年中国焦炭产业运行趋势分析</w:t>
      </w:r>
      <w:r>
        <w:rPr>
          <w:rFonts w:hint="eastAsia"/>
        </w:rPr>
        <w:br/>
      </w:r>
      <w:r>
        <w:rPr>
          <w:rFonts w:hint="eastAsia"/>
        </w:rPr>
        <w:t>　　　　一、焦炭价格趋势分析</w:t>
      </w:r>
      <w:r>
        <w:rPr>
          <w:rFonts w:hint="eastAsia"/>
        </w:rPr>
        <w:br/>
      </w:r>
      <w:r>
        <w:rPr>
          <w:rFonts w:hint="eastAsia"/>
        </w:rPr>
        <w:t>　　　　二、焦炭资源供求形势分析</w:t>
      </w:r>
      <w:r>
        <w:rPr>
          <w:rFonts w:hint="eastAsia"/>
        </w:rPr>
        <w:br/>
      </w:r>
      <w:r>
        <w:rPr>
          <w:rFonts w:hint="eastAsia"/>
        </w:rPr>
        <w:t>　　第二节 2009-2012年中国焦炭产业发展市场预测分析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一、焦炭产量预测分析</w:t>
      </w:r>
      <w:r>
        <w:rPr>
          <w:rFonts w:hint="eastAsia"/>
        </w:rPr>
        <w:br/>
      </w:r>
      <w:r>
        <w:rPr>
          <w:rFonts w:hint="eastAsia"/>
        </w:rPr>
        <w:t>　　　　二、焦炭市场需求预测分析</w:t>
      </w:r>
      <w:r>
        <w:rPr>
          <w:rFonts w:hint="eastAsia"/>
        </w:rPr>
        <w:br/>
      </w:r>
      <w:r>
        <w:rPr>
          <w:rFonts w:hint="eastAsia"/>
        </w:rPr>
        <w:t>　　　　三、焦炭进出口预测分析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2009-2012年中国焦炭投资机会分析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2009-2012年中国焦炭投资风险预警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三、焦炭技术风险预警</w:t>
      </w:r>
      <w:r>
        <w:rPr>
          <w:rFonts w:hint="eastAsia"/>
        </w:rPr>
        <w:br/>
      </w:r>
      <w:r>
        <w:rPr>
          <w:rFonts w:hint="eastAsia"/>
        </w:rPr>
        <w:t>　　第三节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2007年1-12月焦炭产品产量全国统计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2007年1-12月焦炭产品产量新疆区统计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2008年1-12月焦炭产品产量新疆区统计</w:t>
      </w:r>
      <w:r>
        <w:rPr>
          <w:rFonts w:hint="eastAsia"/>
        </w:rPr>
        <w:br/>
      </w:r>
      <w:r>
        <w:rPr>
          <w:rFonts w:hint="eastAsia"/>
        </w:rPr>
        <w:t>　　图表 2009年焦炭产品产量全国统计</w:t>
      </w:r>
      <w:r>
        <w:rPr>
          <w:rFonts w:hint="eastAsia"/>
        </w:rPr>
        <w:br/>
      </w:r>
      <w:r>
        <w:rPr>
          <w:rFonts w:hint="eastAsia"/>
        </w:rPr>
        <w:t>　　图表 2009年焦炭产品产量北京市统计</w:t>
      </w:r>
      <w:r>
        <w:rPr>
          <w:rFonts w:hint="eastAsia"/>
        </w:rPr>
        <w:br/>
      </w:r>
      <w:r>
        <w:rPr>
          <w:rFonts w:hint="eastAsia"/>
        </w:rPr>
        <w:t>　　图表 2009年焦炭产品产量天津市统计</w:t>
      </w:r>
      <w:r>
        <w:rPr>
          <w:rFonts w:hint="eastAsia"/>
        </w:rPr>
        <w:br/>
      </w:r>
      <w:r>
        <w:rPr>
          <w:rFonts w:hint="eastAsia"/>
        </w:rPr>
        <w:t>　　图表 2009年焦炭产品产量河北省统计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2009年焦炭产品产量山西省统计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2009年焦炭产品产量内蒙古统计</w:t>
      </w:r>
      <w:r>
        <w:rPr>
          <w:rFonts w:hint="eastAsia"/>
        </w:rPr>
        <w:br/>
      </w:r>
      <w:r>
        <w:rPr>
          <w:rFonts w:hint="eastAsia"/>
        </w:rPr>
        <w:t>　　图表 2009年焦炭产品产量辽宁省统计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2009年焦炭产品产量吉林省统计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2009年焦炭产品产量黑龙江统计</w:t>
      </w:r>
      <w:r>
        <w:rPr>
          <w:rFonts w:hint="eastAsia"/>
        </w:rPr>
        <w:br/>
      </w:r>
      <w:r>
        <w:rPr>
          <w:rFonts w:hint="eastAsia"/>
        </w:rPr>
        <w:t>　　图表 2009年焦炭产品产量上海市统计</w:t>
      </w:r>
      <w:r>
        <w:rPr>
          <w:rFonts w:hint="eastAsia"/>
        </w:rPr>
        <w:br/>
      </w:r>
      <w:r>
        <w:rPr>
          <w:rFonts w:hint="eastAsia"/>
        </w:rPr>
        <w:t>　　图表 2009年焦炭产品产量江苏省统计</w:t>
      </w:r>
      <w:r>
        <w:rPr>
          <w:rFonts w:hint="eastAsia"/>
        </w:rPr>
        <w:br/>
      </w:r>
      <w:r>
        <w:rPr>
          <w:rFonts w:hint="eastAsia"/>
        </w:rPr>
        <w:t>　　图表 2009年焦炭产品产量浙江省统计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2009年焦炭产品产量安徽省统计</w:t>
      </w:r>
      <w:r>
        <w:rPr>
          <w:rFonts w:hint="eastAsia"/>
        </w:rPr>
        <w:br/>
      </w:r>
      <w:r>
        <w:rPr>
          <w:rFonts w:hint="eastAsia"/>
        </w:rPr>
        <w:t>　　图表 2009年焦炭产品产量福建省统计</w:t>
      </w:r>
      <w:r>
        <w:rPr>
          <w:rFonts w:hint="eastAsia"/>
        </w:rPr>
        <w:br/>
      </w:r>
      <w:r>
        <w:rPr>
          <w:rFonts w:hint="eastAsia"/>
        </w:rPr>
        <w:t>　　图表 2009年焦炭产品产量江西省统计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2009年焦炭产品产量山东省统计</w:t>
      </w:r>
      <w:r>
        <w:rPr>
          <w:rFonts w:hint="eastAsia"/>
        </w:rPr>
        <w:br/>
      </w:r>
      <w:r>
        <w:rPr>
          <w:rFonts w:hint="eastAsia"/>
        </w:rPr>
        <w:t>　　图表 2009年焦炭产品产量河南省统计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2009年焦炭产品产量湖北省统计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2009年焦炭产品产量湖南省统计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2009年焦炭产品产量广东省统计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2009年焦炭产品产量广西区统计</w:t>
      </w:r>
      <w:r>
        <w:rPr>
          <w:rFonts w:hint="eastAsia"/>
        </w:rPr>
        <w:br/>
      </w:r>
      <w:r>
        <w:rPr>
          <w:rFonts w:hint="eastAsia"/>
        </w:rPr>
        <w:t>　　图表 2009年焦炭产品产量重庆市统计</w:t>
      </w:r>
      <w:r>
        <w:rPr>
          <w:rFonts w:hint="eastAsia"/>
        </w:rPr>
        <w:br/>
      </w:r>
      <w:r>
        <w:rPr>
          <w:rFonts w:hint="eastAsia"/>
        </w:rPr>
        <w:t>　　图表 2009年焦炭产品产量四川省统计</w:t>
      </w:r>
      <w:r>
        <w:rPr>
          <w:rFonts w:hint="eastAsia"/>
        </w:rPr>
        <w:br/>
      </w:r>
      <w:r>
        <w:rPr>
          <w:rFonts w:hint="eastAsia"/>
        </w:rPr>
        <w:t>　　图表 2009年焦炭产品产量贵州省统计</w:t>
      </w:r>
      <w:r>
        <w:rPr>
          <w:rFonts w:hint="eastAsia"/>
        </w:rPr>
        <w:br/>
      </w:r>
      <w:r>
        <w:rPr>
          <w:rFonts w:hint="eastAsia"/>
        </w:rPr>
        <w:t>　　图表 2009年焦炭产品产量云南省统计</w:t>
      </w:r>
      <w:r>
        <w:rPr>
          <w:rFonts w:hint="eastAsia"/>
        </w:rPr>
        <w:br/>
      </w:r>
      <w:r>
        <w:rPr>
          <w:rFonts w:hint="eastAsia"/>
        </w:rPr>
        <w:t>　　图表 2009年焦炭产品产量陕西省统计</w:t>
      </w:r>
      <w:r>
        <w:rPr>
          <w:rFonts w:hint="eastAsia"/>
        </w:rPr>
        <w:br/>
      </w:r>
      <w:r>
        <w:rPr>
          <w:rFonts w:hint="eastAsia"/>
        </w:rPr>
        <w:t>　　图表 2009年焦炭产品产量甘肃省统计</w:t>
      </w:r>
      <w:r>
        <w:rPr>
          <w:rFonts w:hint="eastAsia"/>
        </w:rPr>
        <w:br/>
      </w:r>
      <w:r>
        <w:rPr>
          <w:rFonts w:hint="eastAsia"/>
        </w:rPr>
        <w:t>　　图表 2009年焦炭产品产量青海省统计</w:t>
      </w:r>
      <w:r>
        <w:rPr>
          <w:rFonts w:hint="eastAsia"/>
        </w:rPr>
        <w:br/>
      </w:r>
      <w:r>
        <w:rPr>
          <w:rFonts w:hint="eastAsia"/>
        </w:rPr>
        <w:t>　　图表 2009年焦炭产品产量宁夏区统计</w:t>
      </w:r>
      <w:r>
        <w:rPr>
          <w:rFonts w:hint="eastAsia"/>
        </w:rPr>
        <w:br/>
      </w:r>
      <w:r>
        <w:rPr>
          <w:rFonts w:hint="eastAsia"/>
        </w:rPr>
        <w:t>　　图表 2009年焦炭产品产量新疆区统计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2008-2009年中国焦炭或半焦炭进出口单价分析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山西潞宝集团销售收入情况</w:t>
      </w:r>
      <w:r>
        <w:rPr>
          <w:rFonts w:hint="eastAsia"/>
        </w:rPr>
        <w:br/>
      </w:r>
      <w:r>
        <w:rPr>
          <w:rFonts w:hint="eastAsia"/>
        </w:rPr>
        <w:t>　　图表 山西潞宝集团盈利指标情况</w:t>
      </w:r>
      <w:r>
        <w:rPr>
          <w:rFonts w:hint="eastAsia"/>
        </w:rPr>
        <w:br/>
      </w:r>
      <w:r>
        <w:rPr>
          <w:rFonts w:hint="eastAsia"/>
        </w:rPr>
        <w:t>　　图表 山西潞宝集团盈利能力情况</w:t>
      </w:r>
      <w:r>
        <w:rPr>
          <w:rFonts w:hint="eastAsia"/>
        </w:rPr>
        <w:br/>
      </w:r>
      <w:r>
        <w:rPr>
          <w:rFonts w:hint="eastAsia"/>
        </w:rPr>
        <w:t>　　图表 山西潞宝集团资产运行指标状况</w:t>
      </w:r>
      <w:r>
        <w:rPr>
          <w:rFonts w:hint="eastAsia"/>
        </w:rPr>
        <w:br/>
      </w:r>
      <w:r>
        <w:rPr>
          <w:rFonts w:hint="eastAsia"/>
        </w:rPr>
        <w:t>　　图表 山西潞宝集团资产负债能力指标分析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山西潞宝集团成本费用构成情况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太原煤炭气化（集团）有限责任公司成本费用构成情况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山西阳光焦化（集团）有限公司成本费用构成情况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景德镇市焦化煤气总厂销售收入情况</w:t>
      </w:r>
      <w:r>
        <w:rPr>
          <w:rFonts w:hint="eastAsia"/>
        </w:rPr>
        <w:br/>
      </w:r>
      <w:r>
        <w:rPr>
          <w:rFonts w:hint="eastAsia"/>
        </w:rPr>
        <w:t>　　图表 景德镇市焦化煤气总厂盈利指标情况</w:t>
      </w:r>
      <w:r>
        <w:rPr>
          <w:rFonts w:hint="eastAsia"/>
        </w:rPr>
        <w:br/>
      </w:r>
      <w:r>
        <w:rPr>
          <w:rFonts w:hint="eastAsia"/>
        </w:rPr>
        <w:t>　　图表 景德镇市焦化煤气总厂盈利能力情况</w:t>
      </w:r>
      <w:r>
        <w:rPr>
          <w:rFonts w:hint="eastAsia"/>
        </w:rPr>
        <w:br/>
      </w:r>
      <w:r>
        <w:rPr>
          <w:rFonts w:hint="eastAsia"/>
        </w:rPr>
        <w:t>　　图表 景德镇市焦化煤气总厂资产运行指标状况</w:t>
      </w:r>
      <w:r>
        <w:rPr>
          <w:rFonts w:hint="eastAsia"/>
        </w:rPr>
        <w:br/>
      </w:r>
      <w:r>
        <w:rPr>
          <w:rFonts w:hint="eastAsia"/>
        </w:rPr>
        <w:t>　　图表 景德镇市焦化煤气总厂资产负债能力指标分析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景德镇市焦化煤气总厂成本费用构成情况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山西焦化集团有限公司成本费用构成情况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邢台旭阳焦化有限公司销售收入情况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邢台旭阳焦化有限公司盈利指标情况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邢台旭阳焦化有限公司盈利能力情况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邢台旭阳焦化有限公司资产运行指标状况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邢台旭阳焦化有限公司资产负债能力指标分析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邢台旭阳焦化有限公司成本费用构成情况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山西美锦煤气化公司销售收入情况</w:t>
      </w:r>
      <w:r>
        <w:rPr>
          <w:rFonts w:hint="eastAsia"/>
        </w:rPr>
        <w:br/>
      </w:r>
      <w:r>
        <w:rPr>
          <w:rFonts w:hint="eastAsia"/>
        </w:rPr>
        <w:t>　　图表 山西美锦煤气化公司盈利指标情况</w:t>
      </w:r>
      <w:r>
        <w:rPr>
          <w:rFonts w:hint="eastAsia"/>
        </w:rPr>
        <w:br/>
      </w:r>
      <w:r>
        <w:rPr>
          <w:rFonts w:hint="eastAsia"/>
        </w:rPr>
        <w:t>　　图表 山西美锦煤气化公司盈利能力情况</w:t>
      </w:r>
      <w:r>
        <w:rPr>
          <w:rFonts w:hint="eastAsia"/>
        </w:rPr>
        <w:br/>
      </w:r>
      <w:r>
        <w:rPr>
          <w:rFonts w:hint="eastAsia"/>
        </w:rPr>
        <w:t>　　图表 山西美锦煤气化公司资产运行指标状况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山西美锦煤气化公司资产负债能力指标分析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山西美锦煤气化公司成本费用构成情况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襄城县宏源（许昌）焦化有限公司成本费用构成情况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2009-2012年中国焦炭市场需求预测分析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2009-2012年中国焦炭进出口预测分析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12afa58e4f0d" w:history="1">
        <w:r>
          <w:rPr>
            <w:rStyle w:val="Hyperlink"/>
          </w:rPr>
          <w:t>2009-2012年中国焦炭行业调研与投资前景预测分析报告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912afa58e4f0d" w:history="1">
        <w:r>
          <w:rPr>
            <w:rStyle w:val="Hyperlink"/>
          </w:rPr>
          <w:t>https://www.20087.com/2009-07/R_2009_2012jiaotandiaoyanyutouziqianjiBaoGao.html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74b8e3a6f4eaf" w:history="1">
      <w:r>
        <w:rPr>
          <w:rStyle w:val="Hyperlink"/>
        </w:rPr>
        <w:t>2009-2012年中国焦炭行业调研与投资前景预测分析报告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iaotandiaoyanyutouziqianjiBaoGao.html" TargetMode="External" Id="R3c2912afa58e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iaotandiaoyanyutouziqianjiBaoGao.html" TargetMode="External" Id="R24f74b8e3a6f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2009-07-28T00:25:00Z</dcterms:created>
  <dcterms:modified xsi:type="dcterms:W3CDTF">2009-07-28T01:25:00Z</dcterms:modified>
  <dc:subject>2009-2012年中国焦炭行业调研与投资前景预测分析报告</dc:subject>
  <dc:title>2009-2012年中国焦炭行业调研与投资前景预测分析报告</dc:title>
  <cp:keywords>2009-2012年中国焦炭行业调研与投资前景预测分析报告</cp:keywords>
  <dc:description>2009-2012年中国焦炭行业调研与投资前景预测分析报告</dc:description>
</cp:coreProperties>
</file>