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552347a0f46d8" w:history="1">
              <w:r>
                <w:rPr>
                  <w:rStyle w:val="Hyperlink"/>
                </w:rPr>
                <w:t>2009-2012年中国衬衫市场运行态势与投资前景分析报告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552347a0f46d8" w:history="1">
              <w:r>
                <w:rPr>
                  <w:rStyle w:val="Hyperlink"/>
                </w:rPr>
                <w:t>2009-2012年中国衬衫市场运行态势与投资前景分析报告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a552347a0f46d8" w:history="1">
                <w:r>
                  <w:rPr>
                    <w:rStyle w:val="Hyperlink"/>
                  </w:rPr>
                  <w:t>https://www.20087.com/2009-07/R_2009_2012chenshanshichangyunxingtaisBaoGao.html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衫是一种基本服饰单品，在全球服装市场中占有重要地位。近年来，随着消费者对个性化和时尚化需求的增加，衬衫的设计风格和面料种类越来越多样化。从面料上看，除了传统的棉质衬衫，现在市场上还出现了丝绸、亚麻等多种材质的衬衫。从款式上看，既有正式的职业装衬衫，也有休闲风格的衬衫。此外，随着电子商务的兴起，线上销售渠道为衬衫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预计未来衬衫市场将更加注重个性化和可持续性发展。一方面，随着消费者对个性化和定制化需求的增长，衬衫品牌将更加注重产品的设计创新和多样化。另一方面，随着环保意识的提高，可持续材料的使用将成为衬衫行业的重要趋势，如有机棉、再生纤维等。此外，随着技术的进步，衬衫的功能性也将得到提升，如防皱、吸湿排汗等功能性面料的应用将更加普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2008-年世界衬衫产业运行态势分析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2008-2009年世界衬衫产业发展概况</w:t>
      </w:r>
      <w:r>
        <w:rPr>
          <w:rFonts w:hint="eastAsia"/>
        </w:rPr>
        <w:br/>
      </w:r>
      <w:r>
        <w:rPr>
          <w:rFonts w:hint="eastAsia"/>
        </w:rPr>
        <w:t>　　　　一、世界十大顶级男士衬衫品牌介绍</w:t>
      </w:r>
      <w:r>
        <w:rPr>
          <w:rFonts w:hint="eastAsia"/>
        </w:rPr>
        <w:br/>
      </w:r>
      <w:r>
        <w:rPr>
          <w:rFonts w:hint="eastAsia"/>
        </w:rPr>
        <w:t>　　　　二、世界衬衫行业运行特点分析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三、世界衬衫贸易分析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2008-2009年世界主要国家衬衫发展态势分析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2009-2012年世界衬衫产业发展前景预测分析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2008-年中国衬衫行业发展环境解析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2008-2009年中国衬衫政策法规分析</w:t>
      </w:r>
      <w:r>
        <w:rPr>
          <w:rFonts w:hint="eastAsia"/>
        </w:rPr>
        <w:br/>
      </w:r>
      <w:r>
        <w:rPr>
          <w:rFonts w:hint="eastAsia"/>
        </w:rPr>
        <w:t>　　　　一、衬衫标准简介</w:t>
      </w:r>
      <w:r>
        <w:rPr>
          <w:rFonts w:hint="eastAsia"/>
        </w:rPr>
        <w:br/>
      </w:r>
      <w:r>
        <w:rPr>
          <w:rFonts w:hint="eastAsia"/>
        </w:rPr>
        <w:t>　　　　二、衬衫进出口的标准</w:t>
      </w:r>
      <w:r>
        <w:rPr>
          <w:rFonts w:hint="eastAsia"/>
        </w:rPr>
        <w:br/>
      </w:r>
      <w:r>
        <w:rPr>
          <w:rFonts w:hint="eastAsia"/>
        </w:rPr>
        <w:t>　　　　三、雅戈尔成国家衬衫行业标准制定者</w:t>
      </w:r>
      <w:r>
        <w:rPr>
          <w:rFonts w:hint="eastAsia"/>
        </w:rPr>
        <w:br/>
      </w:r>
      <w:r>
        <w:rPr>
          <w:rFonts w:hint="eastAsia"/>
        </w:rPr>
        <w:t>　　　　四、衬衫新标准2009年3月1日起实施</w:t>
      </w:r>
      <w:r>
        <w:rPr>
          <w:rFonts w:hint="eastAsia"/>
        </w:rPr>
        <w:br/>
      </w:r>
      <w:r>
        <w:rPr>
          <w:rFonts w:hint="eastAsia"/>
        </w:rPr>
        <w:t>　　第三节 2008-2009 年中国衬衫社会环境分析</w:t>
      </w:r>
      <w:r>
        <w:rPr>
          <w:rFonts w:hint="eastAsia"/>
        </w:rPr>
        <w:br/>
      </w:r>
      <w:r>
        <w:rPr>
          <w:rFonts w:hint="eastAsia"/>
        </w:rPr>
        <w:t>　　　　一、人们审美观念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2008-年中国衬衫行业市场运行状况分析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2008-2009年中国衬衫行业发展现状分析</w:t>
      </w:r>
      <w:r>
        <w:rPr>
          <w:rFonts w:hint="eastAsia"/>
        </w:rPr>
        <w:br/>
      </w:r>
      <w:r>
        <w:rPr>
          <w:rFonts w:hint="eastAsia"/>
        </w:rPr>
        <w:t>　　　　一、市场流行的衬衫面料</w:t>
      </w:r>
      <w:r>
        <w:rPr>
          <w:rFonts w:hint="eastAsia"/>
        </w:rPr>
        <w:br/>
      </w:r>
      <w:r>
        <w:rPr>
          <w:rFonts w:hint="eastAsia"/>
        </w:rPr>
        <w:t>　　　　二、2009年春夏男式衬衫流行款式及颜色趋势</w:t>
      </w:r>
      <w:r>
        <w:rPr>
          <w:rFonts w:hint="eastAsia"/>
        </w:rPr>
        <w:br/>
      </w:r>
      <w:r>
        <w:rPr>
          <w:rFonts w:hint="eastAsia"/>
        </w:rPr>
        <w:t>　　　　三、男衬衫格局稳定——雅戈尔囊括四金</w:t>
      </w:r>
      <w:r>
        <w:rPr>
          <w:rFonts w:hint="eastAsia"/>
        </w:rPr>
        <w:br/>
      </w:r>
      <w:r>
        <w:rPr>
          <w:rFonts w:hint="eastAsia"/>
        </w:rPr>
        <w:t>　　　　四、针织服装纺织企业谋发展——以“贴牌”创“品牌”</w:t>
      </w:r>
      <w:r>
        <w:rPr>
          <w:rFonts w:hint="eastAsia"/>
        </w:rPr>
        <w:br/>
      </w:r>
      <w:r>
        <w:rPr>
          <w:rFonts w:hint="eastAsia"/>
        </w:rPr>
        <w:t>　　　　五、VANCL开始赶超PPG 衬衫直销行业加速洗牌</w:t>
      </w:r>
      <w:r>
        <w:rPr>
          <w:rFonts w:hint="eastAsia"/>
        </w:rPr>
        <w:br/>
      </w:r>
      <w:r>
        <w:rPr>
          <w:rFonts w:hint="eastAsia"/>
        </w:rPr>
        <w:t>　　第二节 2008-2009年中国衬衫技术环境分析</w:t>
      </w:r>
      <w:r>
        <w:rPr>
          <w:rFonts w:hint="eastAsia"/>
        </w:rPr>
        <w:br/>
      </w:r>
      <w:r>
        <w:rPr>
          <w:rFonts w:hint="eastAsia"/>
        </w:rPr>
        <w:t>　　　　一、全国衬衫技术分委会成立</w:t>
      </w:r>
      <w:r>
        <w:rPr>
          <w:rFonts w:hint="eastAsia"/>
        </w:rPr>
        <w:br/>
      </w:r>
      <w:r>
        <w:rPr>
          <w:rFonts w:hint="eastAsia"/>
        </w:rPr>
        <w:t>　　　　二、从HP到DP——探究免熨衬衫技术升级之路</w:t>
      </w:r>
      <w:r>
        <w:rPr>
          <w:rFonts w:hint="eastAsia"/>
        </w:rPr>
        <w:br/>
      </w:r>
      <w:r>
        <w:rPr>
          <w:rFonts w:hint="eastAsia"/>
        </w:rPr>
        <w:t>　　　　三、新技术：衬衫从此不再褶皱</w:t>
      </w:r>
      <w:r>
        <w:rPr>
          <w:rFonts w:hint="eastAsia"/>
        </w:rPr>
        <w:br/>
      </w:r>
      <w:r>
        <w:rPr>
          <w:rFonts w:hint="eastAsia"/>
        </w:rPr>
        <w:t>　　第三节 2008-2009年中国衬衫行业发展面临的问题分析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2008-年中国衬衫市场营销策略研究</w:t>
      </w:r>
      <w:r>
        <w:rPr>
          <w:rFonts w:hint="eastAsia"/>
        </w:rPr>
        <w:br/>
      </w:r>
      <w:r>
        <w:rPr>
          <w:rFonts w:hint="eastAsia"/>
        </w:rPr>
        <w:t>　　第一节 2008-2009年中国衬衫营销策略分析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一、品牌策略分析</w:t>
      </w:r>
      <w:r>
        <w:rPr>
          <w:rFonts w:hint="eastAsia"/>
        </w:rPr>
        <w:br/>
      </w:r>
      <w:r>
        <w:rPr>
          <w:rFonts w:hint="eastAsia"/>
        </w:rPr>
        <w:t>　　　　二、形象策略分析</w:t>
      </w:r>
      <w:r>
        <w:rPr>
          <w:rFonts w:hint="eastAsia"/>
        </w:rPr>
        <w:br/>
      </w:r>
      <w:r>
        <w:rPr>
          <w:rFonts w:hint="eastAsia"/>
        </w:rPr>
        <w:t>　　　　三、市场定位分析</w:t>
      </w:r>
      <w:r>
        <w:rPr>
          <w:rFonts w:hint="eastAsia"/>
        </w:rPr>
        <w:br/>
      </w:r>
      <w:r>
        <w:rPr>
          <w:rFonts w:hint="eastAsia"/>
        </w:rPr>
        <w:t>　　第二节 2008-2009年中国衬衫市场营销渠道分析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三、户外衬衫专卖店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第三节 2008-2009年中国衬衫网络直销策略分析</w:t>
      </w:r>
      <w:r>
        <w:rPr>
          <w:rFonts w:hint="eastAsia"/>
        </w:rPr>
        <w:br/>
      </w:r>
      <w:r>
        <w:rPr>
          <w:rFonts w:hint="eastAsia"/>
        </w:rPr>
        <w:t>　　　　一、塑造品牌个性</w:t>
      </w:r>
      <w:r>
        <w:rPr>
          <w:rFonts w:hint="eastAsia"/>
        </w:rPr>
        <w:br/>
      </w:r>
      <w:r>
        <w:rPr>
          <w:rFonts w:hint="eastAsia"/>
        </w:rPr>
        <w:t>　　　　二、挖掘品牌精神</w:t>
      </w:r>
      <w:r>
        <w:rPr>
          <w:rFonts w:hint="eastAsia"/>
        </w:rPr>
        <w:br/>
      </w:r>
      <w:r>
        <w:rPr>
          <w:rFonts w:hint="eastAsia"/>
        </w:rPr>
        <w:t>　　　　三、表达品牌美感</w:t>
      </w:r>
      <w:r>
        <w:rPr>
          <w:rFonts w:hint="eastAsia"/>
        </w:rPr>
        <w:br/>
      </w:r>
      <w:r>
        <w:rPr>
          <w:rFonts w:hint="eastAsia"/>
        </w:rPr>
        <w:t>　　　　四、培养品牌忠诚度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2007-年中国衬衫产量数据统计分析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二、2007-2008年衬衫重点省市数据分析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2009年中国衬衫产量数据分析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一、2009年全国衬衫产量数据分析</w:t>
      </w:r>
      <w:r>
        <w:rPr>
          <w:rFonts w:hint="eastAsia"/>
        </w:rPr>
        <w:br/>
      </w:r>
      <w:r>
        <w:rPr>
          <w:rFonts w:hint="eastAsia"/>
        </w:rPr>
        <w:t>　　　　二、2009年衬衫重点省市数据分析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2009年中国衬衫产量增长性分析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2001-年中国衬衫进出口贸易数据分析</w:t>
      </w:r>
      <w:r>
        <w:rPr>
          <w:rFonts w:hint="eastAsia"/>
        </w:rPr>
        <w:br/>
      </w:r>
      <w:r>
        <w:rPr>
          <w:rFonts w:hint="eastAsia"/>
        </w:rPr>
        <w:t>　　第一节 2001-2009年中国针织或钩编的男衬衫（6105）进出口贸易分析</w:t>
      </w:r>
      <w:r>
        <w:rPr>
          <w:rFonts w:hint="eastAsia"/>
        </w:rPr>
        <w:br/>
      </w:r>
      <w:r>
        <w:rPr>
          <w:rFonts w:hint="eastAsia"/>
        </w:rPr>
        <w:t>　　第二节 2001-2009年中国针织或钩编的女衬衫（6106）进出口贸易分析</w:t>
      </w:r>
      <w:r>
        <w:rPr>
          <w:rFonts w:hint="eastAsia"/>
        </w:rPr>
        <w:br/>
      </w:r>
      <w:r>
        <w:rPr>
          <w:rFonts w:hint="eastAsia"/>
        </w:rPr>
        <w:t>　　第三节 2001-2009年中国非针织或非钩编男衬衫（6205）进出口贸易分析</w:t>
      </w:r>
      <w:r>
        <w:rPr>
          <w:rFonts w:hint="eastAsia"/>
        </w:rPr>
        <w:br/>
      </w:r>
      <w:r>
        <w:rPr>
          <w:rFonts w:hint="eastAsia"/>
        </w:rPr>
        <w:t>　　第四节 2001-2009年中国非针织或非钩编男衬衫（6206）进出口贸易分析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2008-年中国衬衫行业市场竞争格局分析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2008-2009年中国衬衫行业竞争结构分析</w:t>
      </w:r>
      <w:r>
        <w:rPr>
          <w:rFonts w:hint="eastAsia"/>
        </w:rPr>
        <w:br/>
      </w:r>
      <w:r>
        <w:rPr>
          <w:rFonts w:hint="eastAsia"/>
        </w:rPr>
        <w:t>　　　　一、衬衫品牌竞争程度分析</w:t>
      </w:r>
      <w:r>
        <w:rPr>
          <w:rFonts w:hint="eastAsia"/>
        </w:rPr>
        <w:br/>
      </w:r>
      <w:r>
        <w:rPr>
          <w:rFonts w:hint="eastAsia"/>
        </w:rPr>
        <w:t>　　　　二、衬衫生产地区集中度分析</w:t>
      </w:r>
      <w:r>
        <w:rPr>
          <w:rFonts w:hint="eastAsia"/>
        </w:rPr>
        <w:br/>
      </w:r>
      <w:r>
        <w:rPr>
          <w:rFonts w:hint="eastAsia"/>
        </w:rPr>
        <w:t>　　　　三、衬衫价格竞争分析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2008-2009年中国衬衫行业竞争现状分析</w:t>
      </w:r>
      <w:r>
        <w:rPr>
          <w:rFonts w:hint="eastAsia"/>
        </w:rPr>
        <w:br/>
      </w:r>
      <w:r>
        <w:rPr>
          <w:rFonts w:hint="eastAsia"/>
        </w:rPr>
        <w:t>　　　　一、衬衫直销竞争焦点在“地利”</w:t>
      </w:r>
      <w:r>
        <w:rPr>
          <w:rFonts w:hint="eastAsia"/>
        </w:rPr>
        <w:br/>
      </w:r>
      <w:r>
        <w:rPr>
          <w:rFonts w:hint="eastAsia"/>
        </w:rPr>
        <w:t>　　　　二、衬衫直销的中西文化之争</w:t>
      </w:r>
      <w:r>
        <w:rPr>
          <w:rFonts w:hint="eastAsia"/>
        </w:rPr>
        <w:br/>
      </w:r>
      <w:r>
        <w:rPr>
          <w:rFonts w:hint="eastAsia"/>
        </w:rPr>
        <w:t>　　　　三、BONO叫板PPG B2C衬衫直销市场竞争加剧</w:t>
      </w:r>
      <w:r>
        <w:rPr>
          <w:rFonts w:hint="eastAsia"/>
        </w:rPr>
        <w:br/>
      </w:r>
      <w:r>
        <w:rPr>
          <w:rFonts w:hint="eastAsia"/>
        </w:rPr>
        <w:t>　　第三节 2008-2009年中国企业提升竞争力策略分析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2008-年中国衬衫行业重点企业竞争力分析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步森集团有限公司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江苏虎豹集团有限公司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江苏琴曼集团有限公司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福建才子集团有限公司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江苏柏泰集团有限公司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浙江开尔制衣有限公司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宁波太平鸟股份有限公司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宁波雅戈尔衬衫有限公司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浙江贝克曼服饰有限公司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深圳庆盛服饰皮具有限公司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2009-年中国衬衫发展前景预测分析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2009-2012年中国衬衫行业发展趋势分析</w:t>
      </w:r>
      <w:r>
        <w:rPr>
          <w:rFonts w:hint="eastAsia"/>
        </w:rPr>
        <w:br/>
      </w:r>
      <w:r>
        <w:rPr>
          <w:rFonts w:hint="eastAsia"/>
        </w:rPr>
        <w:t>　　　　一、衬衫定位分析</w:t>
      </w:r>
      <w:r>
        <w:rPr>
          <w:rFonts w:hint="eastAsia"/>
        </w:rPr>
        <w:br/>
      </w:r>
      <w:r>
        <w:rPr>
          <w:rFonts w:hint="eastAsia"/>
        </w:rPr>
        <w:t>　　　　二、衬衫价格发展趋势分析</w:t>
      </w:r>
      <w:r>
        <w:rPr>
          <w:rFonts w:hint="eastAsia"/>
        </w:rPr>
        <w:br/>
      </w:r>
      <w:r>
        <w:rPr>
          <w:rFonts w:hint="eastAsia"/>
        </w:rPr>
        <w:t>　　　　三、衬衫消潜在市场发展分析</w:t>
      </w:r>
      <w:r>
        <w:rPr>
          <w:rFonts w:hint="eastAsia"/>
        </w:rPr>
        <w:br/>
      </w:r>
      <w:r>
        <w:rPr>
          <w:rFonts w:hint="eastAsia"/>
        </w:rPr>
        <w:t>　　第二节 2009-2012年中国衬衫行业市场预测分析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2009-2012年中国衬衫行业市场盈利预测分析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2009-年中国衬衫行业投资机会与风险预警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2009-2012年中国衬衫投资机会分析</w:t>
      </w:r>
      <w:r>
        <w:rPr>
          <w:rFonts w:hint="eastAsia"/>
        </w:rPr>
        <w:br/>
      </w:r>
      <w:r>
        <w:rPr>
          <w:rFonts w:hint="eastAsia"/>
        </w:rPr>
        <w:t>　　　　一、衬衫产业投资吸引力分析</w:t>
      </w:r>
      <w:r>
        <w:rPr>
          <w:rFonts w:hint="eastAsia"/>
        </w:rPr>
        <w:br/>
      </w:r>
      <w:r>
        <w:rPr>
          <w:rFonts w:hint="eastAsia"/>
        </w:rPr>
        <w:t>　　　　二、衬衫产业投资区域分析</w:t>
      </w:r>
      <w:r>
        <w:rPr>
          <w:rFonts w:hint="eastAsia"/>
        </w:rPr>
        <w:br/>
      </w:r>
      <w:r>
        <w:rPr>
          <w:rFonts w:hint="eastAsia"/>
        </w:rPr>
        <w:t>　　第二节 2009-2012年中国衬衫投资风险预警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二、市场环境风险预警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[中:智林:]专家建议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2007年1-12月衬衫产品产量全国统计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2007年1-12月衬衫产品产量新疆区统计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2008年1-12月衬衫产品产量新疆区统计</w:t>
      </w:r>
      <w:r>
        <w:rPr>
          <w:rFonts w:hint="eastAsia"/>
        </w:rPr>
        <w:br/>
      </w:r>
      <w:r>
        <w:rPr>
          <w:rFonts w:hint="eastAsia"/>
        </w:rPr>
        <w:t>　　图表 2009年衬衫产品产量全国统计</w:t>
      </w:r>
      <w:r>
        <w:rPr>
          <w:rFonts w:hint="eastAsia"/>
        </w:rPr>
        <w:br/>
      </w:r>
      <w:r>
        <w:rPr>
          <w:rFonts w:hint="eastAsia"/>
        </w:rPr>
        <w:t>　　图表 2009年衬衫产品产量北京市统计</w:t>
      </w:r>
      <w:r>
        <w:rPr>
          <w:rFonts w:hint="eastAsia"/>
        </w:rPr>
        <w:br/>
      </w:r>
      <w:r>
        <w:rPr>
          <w:rFonts w:hint="eastAsia"/>
        </w:rPr>
        <w:t>　　图表 2009年衬衫产品产量天津市统计</w:t>
      </w:r>
      <w:r>
        <w:rPr>
          <w:rFonts w:hint="eastAsia"/>
        </w:rPr>
        <w:br/>
      </w:r>
      <w:r>
        <w:rPr>
          <w:rFonts w:hint="eastAsia"/>
        </w:rPr>
        <w:t>　　图表 2009年衬衫产品产量河北省统计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2009年衬衫产品产量山西省统计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2009年衬衫产品产量内蒙古统计</w:t>
      </w:r>
      <w:r>
        <w:rPr>
          <w:rFonts w:hint="eastAsia"/>
        </w:rPr>
        <w:br/>
      </w:r>
      <w:r>
        <w:rPr>
          <w:rFonts w:hint="eastAsia"/>
        </w:rPr>
        <w:t>　　图表 2009年衬衫产品产量辽宁省统计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2009年衬衫产品产量吉林省统计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2009年衬衫产品产量黑龙江统计</w:t>
      </w:r>
      <w:r>
        <w:rPr>
          <w:rFonts w:hint="eastAsia"/>
        </w:rPr>
        <w:br/>
      </w:r>
      <w:r>
        <w:rPr>
          <w:rFonts w:hint="eastAsia"/>
        </w:rPr>
        <w:t>　　图表 2009年衬衫产品产量上海市统计</w:t>
      </w:r>
      <w:r>
        <w:rPr>
          <w:rFonts w:hint="eastAsia"/>
        </w:rPr>
        <w:br/>
      </w:r>
      <w:r>
        <w:rPr>
          <w:rFonts w:hint="eastAsia"/>
        </w:rPr>
        <w:t>　　图表 2009年衬衫产品产量江苏省统计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2009年衬衫产品产量浙江省统计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2009年衬衫产品产量安徽省统计</w:t>
      </w:r>
      <w:r>
        <w:rPr>
          <w:rFonts w:hint="eastAsia"/>
        </w:rPr>
        <w:br/>
      </w:r>
      <w:r>
        <w:rPr>
          <w:rFonts w:hint="eastAsia"/>
        </w:rPr>
        <w:t>　　图表 2009年衬衫产品产量福建省统计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2009年衬衫产品产量江西省统计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2009年衬衫产品产量山东省统计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2009年衬衫产品产量河南省统计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2009年衬衫产品产量湖北省统计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2009年衬衫产品产量湖南省统计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2009年衬衫产品产量广东省统计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2009年衬衫产品产量广西区统计</w:t>
      </w:r>
      <w:r>
        <w:rPr>
          <w:rFonts w:hint="eastAsia"/>
        </w:rPr>
        <w:br/>
      </w:r>
      <w:r>
        <w:rPr>
          <w:rFonts w:hint="eastAsia"/>
        </w:rPr>
        <w:t>　　图表 2009年衬衫产品产量重庆市统计</w:t>
      </w:r>
      <w:r>
        <w:rPr>
          <w:rFonts w:hint="eastAsia"/>
        </w:rPr>
        <w:br/>
      </w:r>
      <w:r>
        <w:rPr>
          <w:rFonts w:hint="eastAsia"/>
        </w:rPr>
        <w:t>　　图表 2009年衬衫产品产量四川省统计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2009年衬衫产品产量陕西省统计</w:t>
      </w:r>
      <w:r>
        <w:rPr>
          <w:rFonts w:hint="eastAsia"/>
        </w:rPr>
        <w:br/>
      </w:r>
      <w:r>
        <w:rPr>
          <w:rFonts w:hint="eastAsia"/>
        </w:rPr>
        <w:t>　　图表 2009年衬衫产品产量甘肃省统计</w:t>
      </w:r>
      <w:r>
        <w:rPr>
          <w:rFonts w:hint="eastAsia"/>
        </w:rPr>
        <w:br/>
      </w:r>
      <w:r>
        <w:rPr>
          <w:rFonts w:hint="eastAsia"/>
        </w:rPr>
        <w:t>　　图表 2009年衬衫产品产量青海省统计</w:t>
      </w:r>
      <w:r>
        <w:rPr>
          <w:rFonts w:hint="eastAsia"/>
        </w:rPr>
        <w:br/>
      </w:r>
      <w:r>
        <w:rPr>
          <w:rFonts w:hint="eastAsia"/>
        </w:rPr>
        <w:t>　　图表 2009年衬衫产品产量宁夏区统计</w:t>
      </w:r>
      <w:r>
        <w:rPr>
          <w:rFonts w:hint="eastAsia"/>
        </w:rPr>
        <w:br/>
      </w:r>
      <w:r>
        <w:rPr>
          <w:rFonts w:hint="eastAsia"/>
        </w:rPr>
        <w:t>　　图表 2009年衬衫产品产量新疆区统计</w:t>
      </w:r>
      <w:r>
        <w:rPr>
          <w:rFonts w:hint="eastAsia"/>
        </w:rPr>
        <w:br/>
      </w:r>
      <w:r>
        <w:rPr>
          <w:rFonts w:hint="eastAsia"/>
        </w:rPr>
        <w:t>　　图表 步森集团有限公司销售收入情况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步森集团有限公司盈利指标情况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步森集团有限公司盈利能力情况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步森集团有限公司资产运行指标状况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步森集团有限公司资产负债能力指标分析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步森集团有限公司成本费用构成情况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江苏虎豹集团有限公司资产运行指标状况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江苏虎豹集团有限公司资产负债能力指标分析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江苏虎豹集团有限公司成本费用构成情况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江苏琴曼集团有限公司资产运行指标状况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江苏琴曼集团有限公司资产负债能力指标分析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江苏琴曼集团有限公司成本费用构成情况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福建才子集团有限公司资产运行指标状况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福建才子集团有限公司资产负债能力指标分析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福建才子集团有限公司成本费用构成情况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江苏柏泰集团有限公司资产运行指标状况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江苏柏泰集团有限公司资产负债能力指标分析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江苏柏泰集团有限公司成本费用构成情况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浙江开尔制衣有限公司资产运行指标状况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浙江开尔制衣有限公司资产负债能力指标分析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浙江开尔制衣有限公司成本费用构成情况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宁波太平鸟股份有限公司资产负债能力指标分析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宁波太平鸟股份有限公司成本费用构成情况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宁波雅戈尔衬衫有限公司资产负债能力指标分析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宁波雅戈尔衬衫有限公司成本费用构成情况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浙江贝克曼服饰有限公司资产负债能力指标分析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浙江贝克曼服饰有限公司成本费用构成情况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深圳庆盛服饰皮具有限公司成本费用构成情况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2009-2012年中国衬衫产量预测分析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2009-2012年中国衬衫市场需求预测分析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2009-2012年中国衬衫价格发展趋势分析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2009-2012年中国衬衫行业盈利预测分析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552347a0f46d8" w:history="1">
        <w:r>
          <w:rPr>
            <w:rStyle w:val="Hyperlink"/>
          </w:rPr>
          <w:t>2009-2012年中国衬衫市场运行态势与投资前景分析报告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a552347a0f46d8" w:history="1">
        <w:r>
          <w:rPr>
            <w:rStyle w:val="Hyperlink"/>
          </w:rPr>
          <w:t>https://www.20087.com/2009-07/R_2009_2012chenshanshichangyunxingtaisBaoGao.html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339dd73244ef4" w:history="1">
      <w:r>
        <w:rPr>
          <w:rStyle w:val="Hyperlink"/>
        </w:rPr>
        <w:t>2009-2012年中国衬衫市场运行态势与投资前景分析报告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enshanshichangyunxingtaisBaoGao.html" TargetMode="External" Id="R78a552347a0f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enshanshichangyunxingtaisBaoGao.html" TargetMode="External" Id="R4bb339dd732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2009-07-19T07:02:00Z</dcterms:created>
  <dcterms:modified xsi:type="dcterms:W3CDTF">2009-07-19T08:02:00Z</dcterms:modified>
  <dc:subject>2009-2012年中国衬衫市场运行态势与投资前景分析报告</dc:subject>
  <dc:title>2009-2012年中国衬衫市场运行态势与投资前景分析报告</dc:title>
  <cp:keywords>2009-2012年中国衬衫市场运行态势与投资前景分析报告</cp:keywords>
  <dc:description>2009-2012年中国衬衫市场运行态势与投资前景分析报告</dc:description>
</cp:coreProperties>
</file>