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f834d26e64b38" w:history="1">
              <w:r>
                <w:rPr>
                  <w:rStyle w:val="Hyperlink"/>
                </w:rPr>
                <w:t>2009-2012年中国装载机行业市场格局与投资战略研究报告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f834d26e64b38" w:history="1">
              <w:r>
                <w:rPr>
                  <w:rStyle w:val="Hyperlink"/>
                </w:rPr>
                <w:t>2009-2012年中国装载机行业市场格局与投资战略研究报告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df834d26e64b38" w:history="1">
                <w:r>
                  <w:rPr>
                    <w:rStyle w:val="Hyperlink"/>
                  </w:rPr>
                  <w:t>https://www.20087.com/2009-07/R_2009_2012zhuangzaijishichanggejuyutoBaoGao.html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2008-2009年世界装载机工业运行形势分析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2008-2009年世界装载机发展情况分析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二、技术发展</w:t>
      </w:r>
      <w:r>
        <w:rPr>
          <w:rFonts w:hint="eastAsia"/>
        </w:rPr>
        <w:br/>
      </w:r>
      <w:r>
        <w:rPr>
          <w:rFonts w:hint="eastAsia"/>
        </w:rPr>
        <w:t>　　第二节 2008-2009年世界装载机部分企业分析</w:t>
      </w:r>
      <w:r>
        <w:rPr>
          <w:rFonts w:hint="eastAsia"/>
        </w:rPr>
        <w:br/>
      </w:r>
      <w:r>
        <w:rPr>
          <w:rFonts w:hint="eastAsia"/>
        </w:rPr>
        <w:t>　　　　一、卡特彼勒公司</w:t>
      </w:r>
      <w:r>
        <w:rPr>
          <w:rFonts w:hint="eastAsia"/>
        </w:rPr>
        <w:br/>
      </w:r>
      <w:r>
        <w:rPr>
          <w:rFonts w:hint="eastAsia"/>
        </w:rPr>
        <w:t>　　　　二、马拉松·勒图尔勒</w:t>
      </w:r>
      <w:r>
        <w:rPr>
          <w:rFonts w:hint="eastAsia"/>
        </w:rPr>
        <w:br/>
      </w:r>
      <w:r>
        <w:rPr>
          <w:rFonts w:hint="eastAsia"/>
        </w:rPr>
        <w:t>　　　　三、日本小松公司与日本川崎重工公司</w:t>
      </w:r>
      <w:r>
        <w:rPr>
          <w:rFonts w:hint="eastAsia"/>
        </w:rPr>
        <w:br/>
      </w:r>
      <w:r>
        <w:rPr>
          <w:rFonts w:hint="eastAsia"/>
        </w:rPr>
        <w:t>　　第三节 2009-2012年世界装载机行业发展趋势预测分析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2008-2009年中国装载机行业运行环境分析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2008-2009年中国装载机行业经济环境分析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三、进出口贸易变化情况分析</w:t>
      </w:r>
      <w:r>
        <w:rPr>
          <w:rFonts w:hint="eastAsia"/>
        </w:rPr>
        <w:br/>
      </w:r>
      <w:r>
        <w:rPr>
          <w:rFonts w:hint="eastAsia"/>
        </w:rPr>
        <w:t>　　第二节 2008-2009年中国装载机行业相关政策解读</w:t>
      </w:r>
      <w:r>
        <w:rPr>
          <w:rFonts w:hint="eastAsia"/>
        </w:rPr>
        <w:br/>
      </w:r>
      <w:r>
        <w:rPr>
          <w:rFonts w:hint="eastAsia"/>
        </w:rPr>
        <w:t>　　　　一、轮胎式装载机安全认证程序</w:t>
      </w:r>
      <w:r>
        <w:rPr>
          <w:rFonts w:hint="eastAsia"/>
        </w:rPr>
        <w:br/>
      </w:r>
      <w:r>
        <w:rPr>
          <w:rFonts w:hint="eastAsia"/>
        </w:rPr>
        <w:t>　　　　二、对轮式装载机的检测标准的几点修改意见</w:t>
      </w:r>
      <w:r>
        <w:rPr>
          <w:rFonts w:hint="eastAsia"/>
        </w:rPr>
        <w:br/>
      </w:r>
      <w:r>
        <w:rPr>
          <w:rFonts w:hint="eastAsia"/>
        </w:rPr>
        <w:t>　　　　三、装载机安全操作规程</w:t>
      </w:r>
      <w:r>
        <w:rPr>
          <w:rFonts w:hint="eastAsia"/>
        </w:rPr>
        <w:br/>
      </w:r>
      <w:r>
        <w:rPr>
          <w:rFonts w:hint="eastAsia"/>
        </w:rPr>
        <w:t>　　　　四、中国机械工业标准化管理的办法</w:t>
      </w:r>
      <w:r>
        <w:rPr>
          <w:rFonts w:hint="eastAsia"/>
        </w:rPr>
        <w:br/>
      </w:r>
      <w:r>
        <w:rPr>
          <w:rFonts w:hint="eastAsia"/>
        </w:rPr>
        <w:t>　　第三节 2008-2009年中国装载机行业发展社会环境分析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2008-2009年中国装载机行业发展现状分析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2008-2009年中国装载机行业市场形势分析</w:t>
      </w:r>
      <w:r>
        <w:rPr>
          <w:rFonts w:hint="eastAsia"/>
        </w:rPr>
        <w:br/>
      </w:r>
      <w:r>
        <w:rPr>
          <w:rFonts w:hint="eastAsia"/>
        </w:rPr>
        <w:t>　　　　一、装载机产品概况</w:t>
      </w:r>
      <w:r>
        <w:rPr>
          <w:rFonts w:hint="eastAsia"/>
        </w:rPr>
        <w:br/>
      </w:r>
      <w:r>
        <w:rPr>
          <w:rFonts w:hint="eastAsia"/>
        </w:rPr>
        <w:t>　　　　二、装载机行业发展概况</w:t>
      </w:r>
      <w:r>
        <w:rPr>
          <w:rFonts w:hint="eastAsia"/>
        </w:rPr>
        <w:br/>
      </w:r>
      <w:r>
        <w:rPr>
          <w:rFonts w:hint="eastAsia"/>
        </w:rPr>
        <w:t>　　　　三、装载机出口形势</w:t>
      </w:r>
      <w:r>
        <w:rPr>
          <w:rFonts w:hint="eastAsia"/>
        </w:rPr>
        <w:br/>
      </w:r>
      <w:r>
        <w:rPr>
          <w:rFonts w:hint="eastAsia"/>
        </w:rPr>
        <w:t>　　第二节 2008-2009年中国装载机行业发展的动因分析</w:t>
      </w:r>
      <w:r>
        <w:rPr>
          <w:rFonts w:hint="eastAsia"/>
        </w:rPr>
        <w:br/>
      </w:r>
      <w:r>
        <w:rPr>
          <w:rFonts w:hint="eastAsia"/>
        </w:rPr>
        <w:t>　　　　一、煤炭工业</w:t>
      </w:r>
      <w:r>
        <w:rPr>
          <w:rFonts w:hint="eastAsia"/>
        </w:rPr>
        <w:br/>
      </w:r>
      <w:r>
        <w:rPr>
          <w:rFonts w:hint="eastAsia"/>
        </w:rPr>
        <w:t>　　　　二、城市化建设</w:t>
      </w:r>
      <w:r>
        <w:rPr>
          <w:rFonts w:hint="eastAsia"/>
        </w:rPr>
        <w:br/>
      </w:r>
      <w:r>
        <w:rPr>
          <w:rFonts w:hint="eastAsia"/>
        </w:rPr>
        <w:t>　　　　三、交通设施建设</w:t>
      </w:r>
      <w:r>
        <w:rPr>
          <w:rFonts w:hint="eastAsia"/>
        </w:rPr>
        <w:br/>
      </w:r>
      <w:r>
        <w:rPr>
          <w:rFonts w:hint="eastAsia"/>
        </w:rPr>
        <w:t>　　　　四、国际市场</w:t>
      </w:r>
      <w:r>
        <w:rPr>
          <w:rFonts w:hint="eastAsia"/>
        </w:rPr>
        <w:br/>
      </w:r>
      <w:r>
        <w:rPr>
          <w:rFonts w:hint="eastAsia"/>
        </w:rPr>
        <w:t>　　第三节 2008-2009年中国装载机行业市场动态分析</w:t>
      </w:r>
      <w:r>
        <w:rPr>
          <w:rFonts w:hint="eastAsia"/>
        </w:rPr>
        <w:br/>
      </w:r>
      <w:r>
        <w:rPr>
          <w:rFonts w:hint="eastAsia"/>
        </w:rPr>
        <w:t>　　　　一、金融危机严重影响我国装载机市场</w:t>
      </w:r>
      <w:r>
        <w:rPr>
          <w:rFonts w:hint="eastAsia"/>
        </w:rPr>
        <w:br/>
      </w:r>
      <w:r>
        <w:rPr>
          <w:rFonts w:hint="eastAsia"/>
        </w:rPr>
        <w:t>　　　　二、装载机需求出现改善</w:t>
      </w:r>
      <w:r>
        <w:rPr>
          <w:rFonts w:hint="eastAsia"/>
        </w:rPr>
        <w:br/>
      </w:r>
      <w:r>
        <w:rPr>
          <w:rFonts w:hint="eastAsia"/>
        </w:rPr>
        <w:t>　　　　三、首台装载机、叉车两用模拟机在徐州下线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2008-2009年中国装载机行业发展问题与对策分析</w:t>
      </w:r>
      <w:r>
        <w:rPr>
          <w:rFonts w:hint="eastAsia"/>
        </w:rPr>
        <w:br/>
      </w:r>
      <w:r>
        <w:rPr>
          <w:rFonts w:hint="eastAsia"/>
        </w:rPr>
        <w:t>　　第一节 2008-2009年中国装载机行业发展机遇分析</w:t>
      </w:r>
      <w:r>
        <w:rPr>
          <w:rFonts w:hint="eastAsia"/>
        </w:rPr>
        <w:br/>
      </w:r>
      <w:r>
        <w:rPr>
          <w:rFonts w:hint="eastAsia"/>
        </w:rPr>
        <w:t>　　　　一、对过大产能的冲击有利于装载机行业的整合及结构调整</w:t>
      </w:r>
      <w:r>
        <w:rPr>
          <w:rFonts w:hint="eastAsia"/>
        </w:rPr>
        <w:br/>
      </w:r>
      <w:r>
        <w:rPr>
          <w:rFonts w:hint="eastAsia"/>
        </w:rPr>
        <w:t>　　　　二、世界经济危机的冲击有利于行业集中度的提高</w:t>
      </w:r>
      <w:r>
        <w:rPr>
          <w:rFonts w:hint="eastAsia"/>
        </w:rPr>
        <w:br/>
      </w:r>
      <w:r>
        <w:rPr>
          <w:rFonts w:hint="eastAsia"/>
        </w:rPr>
        <w:t>　　第二节 2008-2009年中国装载机行业发展存在的问题分析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一、产品质量可靠性问题</w:t>
      </w:r>
      <w:r>
        <w:rPr>
          <w:rFonts w:hint="eastAsia"/>
        </w:rPr>
        <w:br/>
      </w:r>
      <w:r>
        <w:rPr>
          <w:rFonts w:hint="eastAsia"/>
        </w:rPr>
        <w:t>　　　　二、市场管理精细化问题</w:t>
      </w:r>
      <w:r>
        <w:rPr>
          <w:rFonts w:hint="eastAsia"/>
        </w:rPr>
        <w:br/>
      </w:r>
      <w:r>
        <w:rPr>
          <w:rFonts w:hint="eastAsia"/>
        </w:rPr>
        <w:t>　　　　三、品牌建设价值度问题</w:t>
      </w:r>
      <w:r>
        <w:rPr>
          <w:rFonts w:hint="eastAsia"/>
        </w:rPr>
        <w:br/>
      </w:r>
      <w:r>
        <w:rPr>
          <w:rFonts w:hint="eastAsia"/>
        </w:rPr>
        <w:t>　　第三节 2008-2009年中国装载机行业发展建议分析</w:t>
      </w:r>
      <w:r>
        <w:rPr>
          <w:rFonts w:hint="eastAsia"/>
        </w:rPr>
        <w:br/>
      </w:r>
      <w:r>
        <w:rPr>
          <w:rFonts w:hint="eastAsia"/>
        </w:rPr>
        <w:t>　　　　一、注重提高机器的操纵性、安全性及舒适性</w:t>
      </w:r>
      <w:r>
        <w:rPr>
          <w:rFonts w:hint="eastAsia"/>
        </w:rPr>
        <w:br/>
      </w:r>
      <w:r>
        <w:rPr>
          <w:rFonts w:hint="eastAsia"/>
        </w:rPr>
        <w:t>　　　　二、广泛利用新材料、新工艺、新技术</w:t>
      </w:r>
      <w:r>
        <w:rPr>
          <w:rFonts w:hint="eastAsia"/>
        </w:rPr>
        <w:br/>
      </w:r>
      <w:r>
        <w:rPr>
          <w:rFonts w:hint="eastAsia"/>
        </w:rPr>
        <w:t>　　　　三、细化系统结构</w:t>
      </w:r>
      <w:r>
        <w:rPr>
          <w:rFonts w:hint="eastAsia"/>
        </w:rPr>
        <w:br/>
      </w:r>
      <w:r>
        <w:rPr>
          <w:rFonts w:hint="eastAsia"/>
        </w:rPr>
        <w:t>　　　　四、最大限度地简化维修</w:t>
      </w:r>
      <w:r>
        <w:rPr>
          <w:rFonts w:hint="eastAsia"/>
        </w:rPr>
        <w:br/>
      </w:r>
      <w:r>
        <w:rPr>
          <w:rFonts w:hint="eastAsia"/>
        </w:rPr>
        <w:t>　　　　五、小型机械向全液压化及多功能化方向发展</w:t>
      </w:r>
      <w:r>
        <w:rPr>
          <w:rFonts w:hint="eastAsia"/>
        </w:rPr>
        <w:br/>
      </w:r>
      <w:r>
        <w:rPr>
          <w:rFonts w:hint="eastAsia"/>
        </w:rPr>
        <w:t>　　　　六、广泛采用计算机控制技术</w:t>
      </w:r>
      <w:r>
        <w:rPr>
          <w:rFonts w:hint="eastAsia"/>
        </w:rPr>
        <w:br/>
      </w:r>
      <w:r>
        <w:rPr>
          <w:rFonts w:hint="eastAsia"/>
        </w:rPr>
        <w:t>　　　　七、降低噪声和排放，强化环保指标</w:t>
      </w:r>
      <w:r>
        <w:rPr>
          <w:rFonts w:hint="eastAsia"/>
        </w:rPr>
        <w:br/>
      </w:r>
      <w:r>
        <w:rPr>
          <w:rFonts w:hint="eastAsia"/>
        </w:rPr>
        <w:t>　　　　八、外形设计更加美观，表面质量更趋完美</w:t>
      </w:r>
      <w:r>
        <w:rPr>
          <w:rFonts w:hint="eastAsia"/>
        </w:rPr>
        <w:br/>
      </w:r>
      <w:r>
        <w:rPr>
          <w:rFonts w:hint="eastAsia"/>
        </w:rPr>
        <w:t>　　　　九、装载机需要良好的售后服务支持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2007-2008年中国装载机产品市场进出口数据统计分析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2007-2008年中国前铲装载机进出口数据分析</w:t>
      </w:r>
      <w:r>
        <w:rPr>
          <w:rFonts w:hint="eastAsia"/>
        </w:rPr>
        <w:br/>
      </w:r>
      <w:r>
        <w:rPr>
          <w:rFonts w:hint="eastAsia"/>
        </w:rPr>
        <w:t>　　　　一、中国前铲装载机进口数据分析</w:t>
      </w:r>
      <w:r>
        <w:rPr>
          <w:rFonts w:hint="eastAsia"/>
        </w:rPr>
        <w:br/>
      </w:r>
      <w:r>
        <w:rPr>
          <w:rFonts w:hint="eastAsia"/>
        </w:rPr>
        <w:t>　　　　二、中国前铲装载机出口数据分析</w:t>
      </w:r>
      <w:r>
        <w:rPr>
          <w:rFonts w:hint="eastAsia"/>
        </w:rPr>
        <w:br/>
      </w:r>
      <w:r>
        <w:rPr>
          <w:rFonts w:hint="eastAsia"/>
        </w:rPr>
        <w:t>　　　　三、中国前铲装载机进出口单价分析</w:t>
      </w:r>
      <w:r>
        <w:rPr>
          <w:rFonts w:hint="eastAsia"/>
        </w:rPr>
        <w:br/>
      </w:r>
      <w:r>
        <w:rPr>
          <w:rFonts w:hint="eastAsia"/>
        </w:rPr>
        <w:t>　　第二节 2007-2008年中国其他机械铲、装载机及机铲装载机进出口数据分析</w:t>
      </w:r>
      <w:r>
        <w:rPr>
          <w:rFonts w:hint="eastAsia"/>
        </w:rPr>
        <w:br/>
      </w:r>
      <w:r>
        <w:rPr>
          <w:rFonts w:hint="eastAsia"/>
        </w:rPr>
        <w:t>　　　　一、中国其他机械铲、装载机及机铲装载机进口数据分析</w:t>
      </w:r>
      <w:r>
        <w:rPr>
          <w:rFonts w:hint="eastAsia"/>
        </w:rPr>
        <w:br/>
      </w:r>
      <w:r>
        <w:rPr>
          <w:rFonts w:hint="eastAsia"/>
        </w:rPr>
        <w:t>　　　　二、中国其他机械铲、装载机及机铲装载机出口数据分析</w:t>
      </w:r>
      <w:r>
        <w:rPr>
          <w:rFonts w:hint="eastAsia"/>
        </w:rPr>
        <w:br/>
      </w:r>
      <w:r>
        <w:rPr>
          <w:rFonts w:hint="eastAsia"/>
        </w:rPr>
        <w:t>　　　　三、中国其他机械铲、装载机及机铲装载机进出口单价分析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2008-2009年中国装载机行业竞争格局分析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2008-2009年中国装载机行业竞争格局分析</w:t>
      </w:r>
      <w:r>
        <w:rPr>
          <w:rFonts w:hint="eastAsia"/>
        </w:rPr>
        <w:br/>
      </w:r>
      <w:r>
        <w:rPr>
          <w:rFonts w:hint="eastAsia"/>
        </w:rPr>
        <w:t>　　　　一、低水平价格战的竞争形式仍然存在</w:t>
      </w:r>
      <w:r>
        <w:rPr>
          <w:rFonts w:hint="eastAsia"/>
        </w:rPr>
        <w:br/>
      </w:r>
      <w:r>
        <w:rPr>
          <w:rFonts w:hint="eastAsia"/>
        </w:rPr>
        <w:t>　　　　二、市场竞争更加激烈</w:t>
      </w:r>
      <w:r>
        <w:rPr>
          <w:rFonts w:hint="eastAsia"/>
        </w:rPr>
        <w:br/>
      </w:r>
      <w:r>
        <w:rPr>
          <w:rFonts w:hint="eastAsia"/>
        </w:rPr>
        <w:t>　　　　三、国外企业加大入主我国装载机行业的力度</w:t>
      </w:r>
      <w:r>
        <w:rPr>
          <w:rFonts w:hint="eastAsia"/>
        </w:rPr>
        <w:br/>
      </w:r>
      <w:r>
        <w:rPr>
          <w:rFonts w:hint="eastAsia"/>
        </w:rPr>
        <w:t>　　第二节 2008-2009年中国装载机行业竞争案例分析</w:t>
      </w:r>
      <w:r>
        <w:rPr>
          <w:rFonts w:hint="eastAsia"/>
        </w:rPr>
        <w:br/>
      </w:r>
      <w:r>
        <w:rPr>
          <w:rFonts w:hint="eastAsia"/>
        </w:rPr>
        <w:t>　　　　一、柳厦龙重新布局全国市场</w:t>
      </w:r>
      <w:r>
        <w:rPr>
          <w:rFonts w:hint="eastAsia"/>
        </w:rPr>
        <w:br/>
      </w:r>
      <w:r>
        <w:rPr>
          <w:rFonts w:hint="eastAsia"/>
        </w:rPr>
        <w:t>　　　　二、临工徐工异军突起</w:t>
      </w:r>
      <w:r>
        <w:rPr>
          <w:rFonts w:hint="eastAsia"/>
        </w:rPr>
        <w:br/>
      </w:r>
      <w:r>
        <w:rPr>
          <w:rFonts w:hint="eastAsia"/>
        </w:rPr>
        <w:t>　　　　三、山工力推差异化战略</w:t>
      </w:r>
      <w:r>
        <w:rPr>
          <w:rFonts w:hint="eastAsia"/>
        </w:rPr>
        <w:br/>
      </w:r>
      <w:r>
        <w:rPr>
          <w:rFonts w:hint="eastAsia"/>
        </w:rPr>
        <w:t>　　　　四、晋工龙泰以小博大</w:t>
      </w:r>
      <w:r>
        <w:rPr>
          <w:rFonts w:hint="eastAsia"/>
        </w:rPr>
        <w:br/>
      </w:r>
      <w:r>
        <w:rPr>
          <w:rFonts w:hint="eastAsia"/>
        </w:rPr>
        <w:t>　　第三节 2008-2009年中国装载机行业竞争策略分析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2008-2009年中国主要装载机企业竞争性财务数据分析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第三节 徐州工程机械科技股份有限公司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第四节 龙工（上海）机械制造有限公司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山东临工工程机械有限公司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山东山工机械有限公司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福建龙岩工程机械（集团）有限公司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小松常林工程机械有限公司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郑州宇通重工有限公司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山东福临机械制造有限公司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2009-2012年中国装载机行业发展前景预测分析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2009-2012年中国装载机产品发展趋势预测分析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一、装载机技术走势分析</w:t>
      </w:r>
      <w:r>
        <w:rPr>
          <w:rFonts w:hint="eastAsia"/>
        </w:rPr>
        <w:br/>
      </w:r>
      <w:r>
        <w:rPr>
          <w:rFonts w:hint="eastAsia"/>
        </w:rPr>
        <w:t>　　　　二、行业发展前景分析</w:t>
      </w:r>
      <w:r>
        <w:rPr>
          <w:rFonts w:hint="eastAsia"/>
        </w:rPr>
        <w:br/>
      </w:r>
      <w:r>
        <w:rPr>
          <w:rFonts w:hint="eastAsia"/>
        </w:rPr>
        <w:t>　　第二节 2009-2012年中国装载机行业市场发展前景预测分析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一、装载机供给预测分析</w:t>
      </w:r>
      <w:r>
        <w:rPr>
          <w:rFonts w:hint="eastAsia"/>
        </w:rPr>
        <w:br/>
      </w:r>
      <w:r>
        <w:rPr>
          <w:rFonts w:hint="eastAsia"/>
        </w:rPr>
        <w:t>　　　　二、装载机需求预测分析</w:t>
      </w:r>
      <w:r>
        <w:rPr>
          <w:rFonts w:hint="eastAsia"/>
        </w:rPr>
        <w:br/>
      </w:r>
      <w:r>
        <w:rPr>
          <w:rFonts w:hint="eastAsia"/>
        </w:rPr>
        <w:t>　　　　三、装载机进出口形势预测分析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2009-2012年中国装载机行业市场盈利预测分析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2009-2012年中国装载机行业投资机会与投资风险分析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2009-2012年中国装载机行业投资机会分析</w:t>
      </w:r>
      <w:r>
        <w:rPr>
          <w:rFonts w:hint="eastAsia"/>
        </w:rPr>
        <w:br/>
      </w:r>
      <w:r>
        <w:rPr>
          <w:rFonts w:hint="eastAsia"/>
        </w:rPr>
        <w:t>　　　　一、装载机行业吸引力分析</w:t>
      </w:r>
      <w:r>
        <w:rPr>
          <w:rFonts w:hint="eastAsia"/>
        </w:rPr>
        <w:br/>
      </w:r>
      <w:r>
        <w:rPr>
          <w:rFonts w:hint="eastAsia"/>
        </w:rPr>
        <w:t>　　　　二、装载机行业区域投资潜力分析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2009-2012年中国装载机行业投资风险分析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中-智-林：2009-2012年中国装载机行业投资策略分析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2007-2008年中国前铲装载机进口数据分析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2007-2008年中国前铲装载机出口数据分析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2007-2008年中国前铲装载机进出口单价分析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2007-2008年中国其他机械铲、装载机及机铲装载机进口数据分析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2007-2008年中国其他机械铲、装载机及机铲装载机出口数据分析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2007-2008年中国其他机械铲、装载机及机铲装载机进出口单价分析</w:t>
      </w:r>
      <w:r>
        <w:rPr>
          <w:rFonts w:hint="eastAsia"/>
        </w:rPr>
        <w:br/>
      </w:r>
      <w:r>
        <w:rPr>
          <w:rFonts w:hint="eastAsia"/>
        </w:rPr>
        <w:t>　　图表 2008-2009年广西柳工机械股份有限公司主营业务收入增长趋势图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2008-2009年广西柳工机械股份有限公司净利润增长趋势图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2008-2009年广西柳工机械股份有限公司利润率走势图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2008-2009年广西柳工机械股份有限公司成长能力指标表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2008-2009年广西柳工机械股份有限公司经营能力指标表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2008-2009年广西柳工机械股份有限公司盈利能力指标表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2008-2009年广西柳工机械股份有限公司偿债能力指标表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2008-2009年长沙中联重工科技发展股份有限公司主营业务收入增长趋势图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2008-2009年长沙中联重工科技发展股份有限公司净利润增长趋势图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2008-2009年长沙中联重工科技发展股份有限公司利润率走势图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2008-2009年长沙中联重工科技发展股份有限公司成长能力指标表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2008-2009年长沙中联重工科技发展股份有限公司经营能力指标表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2008-2009年长沙中联重工科技发展股份有限公司盈利能力指标表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2008-2009年长沙中联重工科技发展股份有限公司偿债能力指标表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2008-2009年徐州工程机械科技股份有限公司主营业务收入增长趋势图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2008-2009年徐州工程机械科技股份有限公司净利润增长趋势图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2008-2009年徐州工程机械科技股份有限公司利润率走势图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2008-2009年徐州工程机械科技股份有限公司成长能力指标表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2008-2009年徐州工程机械科技股份有限公司经营能力指标表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2008-2009年徐州工程机械科技股份有限公司盈利能力指标表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2008-2009年徐州工程机械科技股份有限公司偿债能力指标表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龙工（上海）机械制造有限公司销售收入情况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龙工（上海）机械制造有限公司盈利指标情况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龙工（上海）机械制造有限公司盈利能力情况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龙工（上海）机械制造有限公司资产运行指标状况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龙工（上海）机械制造有限公司资产负债能力指标分析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龙工（上海）机械制造有限公司成本费用构成情况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山东临工工程机械有限公司销售收入情况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山东临工工程机械有限公司盈利指标情况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山东临工工程机械有限公司盈利能力情况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山东临工工程机械有限公司资产运行指标状况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山东临工工程机械有限公司资产负债能力指标分析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山东临工工程机械有限公司成本费用构成情况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山东山工机械有限公司销售收入情况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山东山工机械有限公司盈利指标情况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山东山工机械有限公司盈利能力情况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山东山工机械有限公司资产运行指标状况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山东山工机械有限公司资产负债能力指标分析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山东山工机械有限公司成本费用构成情况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福建龙岩工程机械（集团）有限公司销售收入情况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福建龙岩工程机械（集团）有限公司盈利指标情况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福建龙岩工程机械（集团）有限公司盈利能力情况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福建龙岩工程机械（集团）有限公司资产运行指标状况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福建龙岩工程机械（集团）有限公司资产负债能力指标分析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福建龙岩工程机械（集团）有限公司成本费用构成情况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小松常林工程机械有限公司销售收入情况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小松常林工程机械有限公司盈利指标情况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小松常林工程机械有限公司盈利能力情况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小松常林工程机械有限公司资产运行指标状况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小松常林工程机械有限公司资产负债能力指标分析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小松常林工程机械有限公司成本费用构成情况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郑州宇通重工有限公司销售收入情况</w:t>
      </w:r>
      <w:r>
        <w:rPr>
          <w:rFonts w:hint="eastAsia"/>
        </w:rPr>
        <w:br/>
      </w:r>
      <w:r>
        <w:rPr>
          <w:rFonts w:hint="eastAsia"/>
        </w:rPr>
        <w:t>　　图表 郑州宇通重工有限公司盈利指标情况</w:t>
      </w:r>
      <w:r>
        <w:rPr>
          <w:rFonts w:hint="eastAsia"/>
        </w:rPr>
        <w:br/>
      </w:r>
      <w:r>
        <w:rPr>
          <w:rFonts w:hint="eastAsia"/>
        </w:rPr>
        <w:t>　　图表 郑州宇通重工有限公司盈利能力情况</w:t>
      </w:r>
      <w:r>
        <w:rPr>
          <w:rFonts w:hint="eastAsia"/>
        </w:rPr>
        <w:br/>
      </w:r>
      <w:r>
        <w:rPr>
          <w:rFonts w:hint="eastAsia"/>
        </w:rPr>
        <w:t>　　图表 郑州宇通重工有限公司资产运行指标状况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郑州宇通重工有限公司资产负债能力指标分析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郑州宇通重工有限公司成本费用构成情况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山东福临机械制造有限公司销售收入情况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山东福临机械制造有限公司盈利指标情况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山东福临机械制造有限公司盈利能力情况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山东福临机械制造有限公司资产运行指标状况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山东福临机械制造有限公司资产负债能力指标分析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山东福临机械制造有限公司成本费用构成情况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2009-2012年中国装载机供给预测分析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2009-2012年中国装载机需求预测分析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2009-2012年中国装载机行业进出口形势预测分析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2009-2012年中国装载机行业市场盈利预测分析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f834d26e64b38" w:history="1">
        <w:r>
          <w:rPr>
            <w:rStyle w:val="Hyperlink"/>
          </w:rPr>
          <w:t>2009-2012年中国装载机行业市场格局与投资战略研究报告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df834d26e64b38" w:history="1">
        <w:r>
          <w:rPr>
            <w:rStyle w:val="Hyperlink"/>
          </w:rPr>
          <w:t>https://www.20087.com/2009-07/R_2009_2012zhuangzaijishichanggejuyutoBaoGao.html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热点：装载机和铲车的区别、装载机清扫机、铲车改装叉车、装载机操作证在哪个部门办理、装载机是干什么的、装载机操作证、铲车英文、装载机清扫车、装载机型号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e7306902b490a" w:history="1">
      <w:r>
        <w:rPr>
          <w:rStyle w:val="Hyperlink"/>
        </w:rPr>
        <w:t>2009-2012年中国装载机行业市场格局与投资战略研究报告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zhuangzaijishichanggejuyutoBaoGao.html" TargetMode="External" Id="R22df834d26e6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zhuangzaijishichanggejuyutoBaoGao.html" TargetMode="External" Id="R8d6e7306902b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2009-07-19T04:36:00Z</dcterms:created>
  <dcterms:modified xsi:type="dcterms:W3CDTF">2009-07-19T05:36:00Z</dcterms:modified>
  <dc:subject>2009-2012年中国装载机行业市场格局与投资战略研究报告</dc:subject>
  <dc:title>2009-2012年中国装载机行业市场格局与投资战略研究报告</dc:title>
  <cp:keywords>2009-2012年中国装载机行业市场格局与投资战略研究报告</cp:keywords>
  <dc:description>2009-2012年中国装载机行业市场格局与投资战略研究报告</dc:description>
</cp:coreProperties>
</file>