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faf941fed42e7" w:history="1">
              <w:r>
                <w:rPr>
                  <w:rStyle w:val="Hyperlink"/>
                </w:rPr>
                <w:t>2009-2013年中国生物医药产业市场深度调研与投资前景分析报告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faf941fed42e7" w:history="1">
              <w:r>
                <w:rPr>
                  <w:rStyle w:val="Hyperlink"/>
                </w:rPr>
                <w:t>2009-2013年中国生物医药产业市场深度调研与投资前景分析报告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faf941fed42e7" w:history="1">
                <w:r>
                  <w:rPr>
                    <w:rStyle w:val="Hyperlink"/>
                  </w:rPr>
                  <w:t>https://www.20087.com/2009-07/R_2009_2013shengwuyiyaochanyeshichangsBaoGao.html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我国拥有约 26 万种生物物种、12800 种药用动植物资源、32万份农业种质资源，是世界生物物种最丰富的国家之一，具有发展生物产业独特的资源优势。我国人口众多，随着经济快速增长，人民收人水平不断提高，对生物资源、医疗保健产品的需求将会迅速增加，具有巨大的市场潜力。当前，世界生物产业发展处于成长期，尚未形成由少数跨国公司控制产业发展的垄断格局。我国可发挥生物资源优势、市场优势，广泛参与生命科学研究、生物技术创新和生物产业发展的国际交流与合作，加速我国生物产业发展。经过多年的发展，我国生物医药产业已经有了一个良好的基础，但是与世界先进国家的生物医药产业相比，还存在不小的差距。目前，我国生物医药企业有5000多家，医疗器械企业12700余家，规模普遍较小。生物制药行业是整个医药领域中份额相对较小的部分，2007年仅占医药行业销售收入的8.56%，但同时其发展空间巨大，主要原因为：第一，与美国等生物制药强国差距明显，未来可发展空间较大；第二，国家政策对于生物技术扶持力度增强，有利于生物制药新产品开发；第三，行业竞争加剧，各主力企业抢占其优势产品市场分额。</w:t>
      </w:r>
      <w:r>
        <w:rPr>
          <w:rFonts w:hint="eastAsia"/>
        </w:rPr>
        <w:br/>
      </w:r>
      <w:r>
        <w:rPr>
          <w:rFonts w:hint="eastAsia"/>
        </w:rPr>
        <w:t>　　图表 2008年医药领域各行业市场份额</w:t>
      </w:r>
      <w:r>
        <w:rPr>
          <w:rFonts w:hint="eastAsia"/>
        </w:rPr>
        <w:br/>
      </w:r>
      <w:r>
        <w:rPr>
          <w:rFonts w:hint="eastAsia"/>
        </w:rPr>
        <w:t>　　截至2007年11月，生物制药行业的销售收入达到445.88亿元人民币，比2006年同期增长22.14%，但从近几年的销售增长幅度看，呈现渐稳的趋势，2004年、2005年、2006年和2007年增长率分别为22.08%、30.21%、25.50%和22.14%，2005年的销售收入增长率创下历史新高，随之增长逐渐放缓，略有降低。但2007年的产品利润增长快速，创下了45.83%的历史新高，利润的高速增长这是2006年低迷过后的一个爆发，相信未来几年会有所缓和，逐渐平稳。</w:t>
      </w:r>
      <w:r>
        <w:rPr>
          <w:rFonts w:hint="eastAsia"/>
        </w:rPr>
        <w:br/>
      </w:r>
      <w:r>
        <w:rPr>
          <w:rFonts w:hint="eastAsia"/>
        </w:rPr>
        <w:t>　　图表 2004-2007年生物制药增长趋势图</w:t>
      </w:r>
      <w:r>
        <w:rPr>
          <w:rFonts w:hint="eastAsia"/>
        </w:rPr>
        <w:br/>
      </w:r>
      <w:r>
        <w:rPr>
          <w:rFonts w:hint="eastAsia"/>
        </w:rPr>
        <w:t>　　数据来源**</w:t>
      </w:r>
      <w:r>
        <w:rPr>
          <w:rFonts w:hint="eastAsia"/>
        </w:rPr>
        <w:br/>
      </w:r>
      <w:r>
        <w:rPr>
          <w:rFonts w:hint="eastAsia"/>
        </w:rPr>
        <w:t>　　被誉为“朝阳工业”的生物医药产业，已成为众多投资者与企业家特别关注的热门领域之一。近年来高新技术的迅猛发展与应用，给医药研究与生产领域带来了一系列近乎革命的变化，传统的研究思想与技术已远远难以满足企业的需求，高新技术已成为日常科研、生产的常规手段。我国具备发展生物产业的较好基础。近年来，我国生命科学与生物技术研究取得长足进展，在后基因组学、蛋白质组学、干细胞等生命科学领域具有较高的研究水平，在杂交水稻、转基因抗虫棉等生物育种领域具有一定的优势，一批具有自主知识产权的生物新药已进人临床试验。我国已经进入生物药物开发强国行列。当前，我国生物技术的发展正在使生物治疗成为重要的治疗手段之一；生物药的发展促使我国正在形成化学药、中药、生物药三足鼎立的新的药物格局。目前我国已经有近30个生物技术药进入临床应用，170多种进入临床研究阶段；世界上最主要的10种生物医药我国能够生产其中的8种；我国的SASR疫苗、禽流感疫苗等研究走在世界前列。中国正在进入生物药物开发强国的行列。中国人均寿命由解放初的37岁提高到现在的73岁，其中疫苗等药物发挥了重要的作用。我国是世界上最大的疫苗生产国和使用国，人用疫苗已经消灭或遏制了疟疾、鼠疫、脊髓灰质炎等重大传染病，为延长人均寿命做出了重大贡献。2005 年，全国生物产业实现工业增加值约 2000 亿元，生物医药、生物农业等初具规模，涌现出一批快速发展的企业，呈现集聚化发展趋势。</w:t>
      </w:r>
      <w:r>
        <w:rPr>
          <w:rFonts w:hint="eastAsia"/>
        </w:rPr>
        <w:br/>
      </w:r>
      <w:r>
        <w:rPr>
          <w:rFonts w:hint="eastAsia"/>
        </w:rPr>
        <w:t>　　虽然我国生物产业具备加快发展的有利条件，但仍存在一些突出问题和制约因素。主要是管理体制不完善，缺乏配套的税收等扶持政策，融资渠道不畅，发展资金严重匮乏；科技成果转化率低，中介体系不完备，高素质人才缺乏，以企业为主体的创新体系亟待建立；产业总体规模和技术基础与发达国家相比仍存在较大差距，产业集聚度不高，产业结构不合理，企业规模小；生物资源流失和外来物种人侵比较严重，生物安全存在较大隐患等。这些问题严重制约我国生物产业发展，必须着力解决。</w:t>
      </w:r>
      <w:r>
        <w:rPr>
          <w:rFonts w:hint="eastAsia"/>
        </w:rPr>
        <w:br/>
      </w:r>
      <w:r>
        <w:rPr>
          <w:rFonts w:hint="eastAsia"/>
        </w:rPr>
        <w:t>　　《</w:t>
      </w:r>
      <w:hyperlink r:id="R0b4faf941fed42e7" w:history="1">
        <w:r>
          <w:rPr>
            <w:rStyle w:val="Hyperlink"/>
          </w:rPr>
          <w:t>2009-2013年中国生物医药产业市场深度调研与投资前景分析报告</w:t>
        </w:r>
      </w:hyperlink>
      <w:r>
        <w:rPr>
          <w:rFonts w:hint="eastAsia"/>
        </w:rPr>
        <w:t>》详尽描述了中国生物制药行业运行的环境，重点研究并预测了其下游行业发展以及对生物制药需求变化的长期和短期趋势。针对当前行业发展面临的机遇与威胁，提出了我们对生物制药行业发展的投资及战略建议。本报告以严谨的内容、翔实的数据、直观的图表帮助生物制药企业准确把握行业发展动向、正确制定企业竞争战略和投资策略。我们的主要数据来源于国家统计局、国家信息中心、海关总署、中国医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2008-2009年世界生物医药产业整体运营状况分析</w:t>
      </w:r>
      <w:r>
        <w:rPr>
          <w:rFonts w:hint="eastAsia"/>
        </w:rPr>
        <w:br/>
      </w:r>
      <w:r>
        <w:rPr>
          <w:rFonts w:hint="eastAsia"/>
        </w:rPr>
        <w:t>　　第一节 2008-2009年世界生物医药产业运行环境分析</w:t>
      </w:r>
      <w:r>
        <w:rPr>
          <w:rFonts w:hint="eastAsia"/>
        </w:rPr>
        <w:br/>
      </w:r>
      <w:r>
        <w:rPr>
          <w:rFonts w:hint="eastAsia"/>
        </w:rPr>
        <w:t>　　第二节 2008-2009年世界生物医药产业市场运行格局</w:t>
      </w:r>
      <w:r>
        <w:rPr>
          <w:rFonts w:hint="eastAsia"/>
        </w:rPr>
        <w:br/>
      </w:r>
      <w:r>
        <w:rPr>
          <w:rFonts w:hint="eastAsia"/>
        </w:rPr>
        <w:t>　　　　一、世界生物医药产业市场特征分析</w:t>
      </w:r>
      <w:r>
        <w:rPr>
          <w:rFonts w:hint="eastAsia"/>
        </w:rPr>
        <w:br/>
      </w:r>
      <w:r>
        <w:rPr>
          <w:rFonts w:hint="eastAsia"/>
        </w:rPr>
        <w:t>　　　　二、世界生物医药产业市场发展动态分析</w:t>
      </w:r>
      <w:r>
        <w:rPr>
          <w:rFonts w:hint="eastAsia"/>
        </w:rPr>
        <w:br/>
      </w:r>
      <w:r>
        <w:rPr>
          <w:rFonts w:hint="eastAsia"/>
        </w:rPr>
        <w:t>　　第三节 2008-2009年世界生物医药产业主要国家技术进展分析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第四节 2009-2012年世界生物医药产业发展趋势分析</w:t>
      </w:r>
      <w:r>
        <w:rPr>
          <w:rFonts w:hint="eastAsia"/>
        </w:rPr>
        <w:br/>
      </w:r>
      <w:r>
        <w:rPr>
          <w:rFonts w:hint="eastAsia"/>
        </w:rPr>
        <w:br/>
      </w:r>
      <w:r>
        <w:rPr>
          <w:rFonts w:hint="eastAsia"/>
        </w:rPr>
        <w:t>第二章 2008-2009年世界品牌生物医药产业企业营运状况浅析</w:t>
      </w:r>
      <w:r>
        <w:rPr>
          <w:rFonts w:hint="eastAsia"/>
        </w:rPr>
        <w:br/>
      </w:r>
      <w:r>
        <w:rPr>
          <w:rFonts w:hint="eastAsia"/>
        </w:rPr>
        <w:t>　　第一节 辉瑞</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三、在华市场运行情况分析</w:t>
      </w:r>
      <w:r>
        <w:rPr>
          <w:rFonts w:hint="eastAsia"/>
        </w:rPr>
        <w:br/>
      </w:r>
      <w:r>
        <w:rPr>
          <w:rFonts w:hint="eastAsia"/>
        </w:rPr>
        <w:t>　　　　四、国际化发展战略分析</w:t>
      </w:r>
      <w:r>
        <w:rPr>
          <w:rFonts w:hint="eastAsia"/>
        </w:rPr>
        <w:br/>
      </w:r>
      <w:r>
        <w:rPr>
          <w:rFonts w:hint="eastAsia"/>
        </w:rPr>
        <w:t>　　第二节 强生制药公司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三、企业经营状况分析</w:t>
      </w:r>
      <w:r>
        <w:rPr>
          <w:rFonts w:hint="eastAsia"/>
        </w:rPr>
        <w:br/>
      </w:r>
      <w:r>
        <w:rPr>
          <w:rFonts w:hint="eastAsia"/>
        </w:rPr>
        <w:t>　　　　四、企业成本费用情况</w:t>
      </w:r>
      <w:r>
        <w:rPr>
          <w:rFonts w:hint="eastAsia"/>
        </w:rPr>
        <w:br/>
      </w:r>
      <w:r>
        <w:rPr>
          <w:rFonts w:hint="eastAsia"/>
        </w:rPr>
        <w:t>　　第三节 瑞士诺华</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三、企业成本费用情况</w:t>
      </w:r>
      <w:r>
        <w:rPr>
          <w:rFonts w:hint="eastAsia"/>
        </w:rPr>
        <w:br/>
      </w:r>
      <w:r>
        <w:rPr>
          <w:rFonts w:hint="eastAsia"/>
        </w:rPr>
        <w:t>　　　　四、国际化发展战略分析</w:t>
      </w:r>
      <w:r>
        <w:rPr>
          <w:rFonts w:hint="eastAsia"/>
        </w:rPr>
        <w:br/>
      </w:r>
      <w:r>
        <w:rPr>
          <w:rFonts w:hint="eastAsia"/>
        </w:rPr>
        <w:t>　　第四节 瑞士罗氏</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葛兰素史克公司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三、公司经营与国内市场销售分析</w:t>
      </w:r>
      <w:r>
        <w:rPr>
          <w:rFonts w:hint="eastAsia"/>
        </w:rPr>
        <w:br/>
      </w:r>
      <w:r>
        <w:rPr>
          <w:rFonts w:hint="eastAsia"/>
        </w:rPr>
        <w:t>　　　　四、公司竞争优势分析</w:t>
      </w:r>
      <w:r>
        <w:rPr>
          <w:rFonts w:hint="eastAsia"/>
        </w:rPr>
        <w:br/>
      </w:r>
      <w:r>
        <w:rPr>
          <w:rFonts w:hint="eastAsia"/>
        </w:rPr>
        <w:t>　　　　五、公司国际化战略发展</w:t>
      </w:r>
      <w:r>
        <w:rPr>
          <w:rFonts w:hint="eastAsia"/>
        </w:rPr>
        <w:br/>
      </w:r>
      <w:r>
        <w:rPr>
          <w:rFonts w:hint="eastAsia"/>
        </w:rPr>
        <w:br/>
      </w:r>
      <w:r>
        <w:rPr>
          <w:rFonts w:hint="eastAsia"/>
        </w:rPr>
        <w:t>第三章 2008-2009年中国生物医药产业市场发展环境解析</w:t>
      </w:r>
      <w:r>
        <w:rPr>
          <w:rFonts w:hint="eastAsia"/>
        </w:rPr>
        <w:br/>
      </w:r>
      <w:r>
        <w:rPr>
          <w:rFonts w:hint="eastAsia"/>
        </w:rPr>
        <w:t>　　第一节 2008-2009年中国宏观经济经济环境分析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2008-2009年中国生物医药产业市场政策环境分析</w:t>
      </w:r>
      <w:r>
        <w:rPr>
          <w:rFonts w:hint="eastAsia"/>
        </w:rPr>
        <w:br/>
      </w:r>
      <w:r>
        <w:rPr>
          <w:rFonts w:hint="eastAsia"/>
        </w:rPr>
        <w:t>　　　　一、《生物技术和新医药产业白皮书》</w:t>
      </w:r>
      <w:r>
        <w:rPr>
          <w:rFonts w:hint="eastAsia"/>
        </w:rPr>
        <w:br/>
      </w:r>
      <w:r>
        <w:rPr>
          <w:rFonts w:hint="eastAsia"/>
        </w:rPr>
        <w:t>　　　　二、《生物产业发展“十一五”规划</w:t>
      </w:r>
      <w:r>
        <w:rPr>
          <w:rFonts w:hint="eastAsia"/>
        </w:rPr>
        <w:br/>
      </w:r>
      <w:r>
        <w:rPr>
          <w:rFonts w:hint="eastAsia"/>
        </w:rPr>
        <w:t>　　　　三、新医改点解析</w:t>
      </w:r>
      <w:r>
        <w:rPr>
          <w:rFonts w:hint="eastAsia"/>
        </w:rPr>
        <w:br/>
      </w:r>
      <w:r>
        <w:rPr>
          <w:rFonts w:hint="eastAsia"/>
        </w:rPr>
        <w:t>　　　　四、生物产业振兴规划有望出台</w:t>
      </w:r>
      <w:r>
        <w:rPr>
          <w:rFonts w:hint="eastAsia"/>
        </w:rPr>
        <w:br/>
      </w:r>
      <w:r>
        <w:rPr>
          <w:rFonts w:hint="eastAsia"/>
        </w:rPr>
        <w:t>　　第三节 2008-2009年中国生物医药产业市场技术环境分析</w:t>
      </w:r>
      <w:r>
        <w:rPr>
          <w:rFonts w:hint="eastAsia"/>
        </w:rPr>
        <w:br/>
      </w:r>
      <w:r>
        <w:rPr>
          <w:rFonts w:hint="eastAsia"/>
        </w:rPr>
        <w:t>　　　　一、中国生物技术研发寻求跨区域合作</w:t>
      </w:r>
      <w:r>
        <w:rPr>
          <w:rFonts w:hint="eastAsia"/>
        </w:rPr>
        <w:br/>
      </w:r>
      <w:r>
        <w:rPr>
          <w:rFonts w:hint="eastAsia"/>
        </w:rPr>
        <w:t>　　　　二、中国将为生物技术研发提供一流平台</w:t>
      </w:r>
      <w:r>
        <w:rPr>
          <w:rFonts w:hint="eastAsia"/>
        </w:rPr>
        <w:br/>
      </w:r>
      <w:r>
        <w:rPr>
          <w:rFonts w:hint="eastAsia"/>
        </w:rPr>
        <w:br/>
      </w:r>
      <w:r>
        <w:rPr>
          <w:rFonts w:hint="eastAsia"/>
        </w:rPr>
        <w:t>第四章 2008-2009年中国生物医药产业市场运行态势剖析</w:t>
      </w:r>
      <w:r>
        <w:rPr>
          <w:rFonts w:hint="eastAsia"/>
        </w:rPr>
        <w:br/>
      </w:r>
      <w:r>
        <w:rPr>
          <w:rFonts w:hint="eastAsia"/>
        </w:rPr>
        <w:t>　　第一节 2008-2009年中国生物医药产业动态分析</w:t>
      </w:r>
      <w:r>
        <w:rPr>
          <w:rFonts w:hint="eastAsia"/>
        </w:rPr>
        <w:br/>
      </w:r>
      <w:r>
        <w:rPr>
          <w:rFonts w:hint="eastAsia"/>
        </w:rPr>
        <w:t>　　　　一、无锡生物医药研发服务外包区投资热潮涌动</w:t>
      </w:r>
      <w:r>
        <w:rPr>
          <w:rFonts w:hint="eastAsia"/>
        </w:rPr>
        <w:br/>
      </w:r>
      <w:r>
        <w:rPr>
          <w:rFonts w:hint="eastAsia"/>
        </w:rPr>
        <w:t>　　　　二、兰州高新区生物医药技术平台在西北民族大学揭牌</w:t>
      </w:r>
      <w:r>
        <w:rPr>
          <w:rFonts w:hint="eastAsia"/>
        </w:rPr>
        <w:br/>
      </w:r>
      <w:r>
        <w:rPr>
          <w:rFonts w:hint="eastAsia"/>
        </w:rPr>
        <w:t>　　　　三、本溪生物医药产业基地建设获得强大助力</w:t>
      </w:r>
      <w:r>
        <w:rPr>
          <w:rFonts w:hint="eastAsia"/>
        </w:rPr>
        <w:br/>
      </w:r>
      <w:r>
        <w:rPr>
          <w:rFonts w:hint="eastAsia"/>
        </w:rPr>
        <w:t>　　第二节 2008-2009年中国生物医药产业现状综述</w:t>
      </w:r>
      <w:r>
        <w:rPr>
          <w:rFonts w:hint="eastAsia"/>
        </w:rPr>
        <w:br/>
      </w:r>
      <w:r>
        <w:rPr>
          <w:rFonts w:hint="eastAsia"/>
        </w:rPr>
        <w:t>　　　　一、医药经济呈现出持续增长的良好态势</w:t>
      </w:r>
      <w:r>
        <w:rPr>
          <w:rFonts w:hint="eastAsia"/>
        </w:rPr>
        <w:br/>
      </w:r>
      <w:r>
        <w:rPr>
          <w:rFonts w:hint="eastAsia"/>
        </w:rPr>
        <w:t>　　　　二、企业并购、重组促进了医药流通体制的结构调整</w:t>
      </w:r>
      <w:r>
        <w:rPr>
          <w:rFonts w:hint="eastAsia"/>
        </w:rPr>
        <w:br/>
      </w:r>
      <w:r>
        <w:rPr>
          <w:rFonts w:hint="eastAsia"/>
        </w:rPr>
        <w:t>　　　　三、五大新技术的融合推动生物医药产业发展</w:t>
      </w:r>
      <w:r>
        <w:rPr>
          <w:rFonts w:hint="eastAsia"/>
        </w:rPr>
        <w:br/>
      </w:r>
      <w:r>
        <w:rPr>
          <w:rFonts w:hint="eastAsia"/>
        </w:rPr>
        <w:t>　　第三节 2008-2009处中国生物医药市场运行形势分析</w:t>
      </w:r>
      <w:r>
        <w:rPr>
          <w:rFonts w:hint="eastAsia"/>
        </w:rPr>
        <w:br/>
      </w:r>
      <w:r>
        <w:rPr>
          <w:rFonts w:hint="eastAsia"/>
        </w:rPr>
        <w:t>　　　　一、零售市场继续保持较快增长势头</w:t>
      </w:r>
      <w:r>
        <w:rPr>
          <w:rFonts w:hint="eastAsia"/>
        </w:rPr>
        <w:br/>
      </w:r>
      <w:r>
        <w:rPr>
          <w:rFonts w:hint="eastAsia"/>
        </w:rPr>
        <w:t>　　　　二、市场和经济效益集中度进一步提升</w:t>
      </w:r>
      <w:r>
        <w:rPr>
          <w:rFonts w:hint="eastAsia"/>
        </w:rPr>
        <w:br/>
      </w:r>
      <w:r>
        <w:rPr>
          <w:rFonts w:hint="eastAsia"/>
        </w:rPr>
        <w:t>　　第四节 中国生物产业发展面临重大战略机遇</w:t>
      </w:r>
      <w:r>
        <w:rPr>
          <w:rFonts w:hint="eastAsia"/>
        </w:rPr>
        <w:br/>
      </w:r>
      <w:r>
        <w:rPr>
          <w:rFonts w:hint="eastAsia"/>
        </w:rPr>
        <w:br/>
      </w:r>
      <w:r>
        <w:rPr>
          <w:rFonts w:hint="eastAsia"/>
        </w:rPr>
        <w:t>第五章 2008-2009年中国生物医药子行业运营态势分析</w:t>
      </w:r>
      <w:r>
        <w:rPr>
          <w:rFonts w:hint="eastAsia"/>
        </w:rPr>
        <w:br/>
      </w:r>
      <w:r>
        <w:rPr>
          <w:rFonts w:hint="eastAsia"/>
        </w:rPr>
        <w:t>　　第一节 基因工程药物</w:t>
      </w:r>
      <w:r>
        <w:rPr>
          <w:rFonts w:hint="eastAsia"/>
        </w:rPr>
        <w:br/>
      </w:r>
      <w:r>
        <w:rPr>
          <w:rFonts w:hint="eastAsia"/>
        </w:rPr>
        <w:t>　　　　一、中国基因工程药物产业化发展现状</w:t>
      </w:r>
      <w:r>
        <w:rPr>
          <w:rFonts w:hint="eastAsia"/>
        </w:rPr>
        <w:br/>
      </w:r>
      <w:r>
        <w:rPr>
          <w:rFonts w:hint="eastAsia"/>
        </w:rPr>
        <w:t>　　　　二、中国基因工程药物产业化的主要差距</w:t>
      </w:r>
      <w:r>
        <w:rPr>
          <w:rFonts w:hint="eastAsia"/>
        </w:rPr>
        <w:br/>
      </w:r>
      <w:r>
        <w:rPr>
          <w:rFonts w:hint="eastAsia"/>
        </w:rPr>
        <w:t>　　　　三、中国基因工程药物产业化发展策略</w:t>
      </w:r>
      <w:r>
        <w:rPr>
          <w:rFonts w:hint="eastAsia"/>
        </w:rPr>
        <w:br/>
      </w:r>
      <w:r>
        <w:rPr>
          <w:rFonts w:hint="eastAsia"/>
        </w:rPr>
        <w:t>　　　　四、中国基因工程药物发展趋势</w:t>
      </w:r>
      <w:r>
        <w:rPr>
          <w:rFonts w:hint="eastAsia"/>
        </w:rPr>
        <w:br/>
      </w:r>
      <w:r>
        <w:rPr>
          <w:rFonts w:hint="eastAsia"/>
        </w:rPr>
        <w:t>　　第二节 抗体工程药物</w:t>
      </w:r>
      <w:r>
        <w:rPr>
          <w:rFonts w:hint="eastAsia"/>
        </w:rPr>
        <w:br/>
      </w:r>
      <w:r>
        <w:rPr>
          <w:rFonts w:hint="eastAsia"/>
        </w:rPr>
        <w:t>　　　　一、中国抗体工程药物市场现状</w:t>
      </w:r>
      <w:r>
        <w:rPr>
          <w:rFonts w:hint="eastAsia"/>
        </w:rPr>
        <w:br/>
      </w:r>
      <w:r>
        <w:rPr>
          <w:rFonts w:hint="eastAsia"/>
        </w:rPr>
        <w:t>　　　　二、单克隆抗体即将进入第二轮开发高潮</w:t>
      </w:r>
      <w:r>
        <w:rPr>
          <w:rFonts w:hint="eastAsia"/>
        </w:rPr>
        <w:br/>
      </w:r>
      <w:r>
        <w:rPr>
          <w:rFonts w:hint="eastAsia"/>
        </w:rPr>
        <w:t>　　　　三、未来中国抗体工程药物市场规模预测</w:t>
      </w:r>
      <w:r>
        <w:rPr>
          <w:rFonts w:hint="eastAsia"/>
        </w:rPr>
        <w:br/>
      </w:r>
      <w:r>
        <w:rPr>
          <w:rFonts w:hint="eastAsia"/>
        </w:rPr>
        <w:t>　　　　四、抗体工程药物的前景展望</w:t>
      </w:r>
      <w:r>
        <w:rPr>
          <w:rFonts w:hint="eastAsia"/>
        </w:rPr>
        <w:br/>
      </w:r>
      <w:r>
        <w:rPr>
          <w:rFonts w:hint="eastAsia"/>
        </w:rPr>
        <w:t>　　第三节 血液制品市场</w:t>
      </w:r>
      <w:r>
        <w:rPr>
          <w:rFonts w:hint="eastAsia"/>
        </w:rPr>
        <w:br/>
      </w:r>
      <w:r>
        <w:rPr>
          <w:rFonts w:hint="eastAsia"/>
        </w:rPr>
        <w:t>　　　　一、中国血液制品行业的现状及问题</w:t>
      </w:r>
      <w:r>
        <w:rPr>
          <w:rFonts w:hint="eastAsia"/>
        </w:rPr>
        <w:br/>
      </w:r>
      <w:r>
        <w:rPr>
          <w:rFonts w:hint="eastAsia"/>
        </w:rPr>
        <w:t>　　　　二、中国血液制品市场潜力巨大</w:t>
      </w:r>
      <w:r>
        <w:rPr>
          <w:rFonts w:hint="eastAsia"/>
        </w:rPr>
        <w:br/>
      </w:r>
      <w:r>
        <w:rPr>
          <w:rFonts w:hint="eastAsia"/>
        </w:rPr>
        <w:t>　　　　三、中国血液制品行业的发展趋势</w:t>
      </w:r>
      <w:r>
        <w:rPr>
          <w:rFonts w:hint="eastAsia"/>
        </w:rPr>
        <w:br/>
      </w:r>
      <w:r>
        <w:rPr>
          <w:rFonts w:hint="eastAsia"/>
        </w:rPr>
        <w:t>　　第四节 生物疫苗市场</w:t>
      </w:r>
      <w:r>
        <w:rPr>
          <w:rFonts w:hint="eastAsia"/>
        </w:rPr>
        <w:br/>
      </w:r>
      <w:r>
        <w:rPr>
          <w:rFonts w:hint="eastAsia"/>
        </w:rPr>
        <w:t>　　　　一、中国巨资推动由疫苗使用大国迈向研发强国</w:t>
      </w:r>
      <w:r>
        <w:rPr>
          <w:rFonts w:hint="eastAsia"/>
        </w:rPr>
        <w:br/>
      </w:r>
      <w:r>
        <w:rPr>
          <w:rFonts w:hint="eastAsia"/>
        </w:rPr>
        <w:t>　　　　二、中国治疗性疫苗开发时机日趋成熟</w:t>
      </w:r>
      <w:r>
        <w:rPr>
          <w:rFonts w:hint="eastAsia"/>
        </w:rPr>
        <w:br/>
      </w:r>
      <w:r>
        <w:rPr>
          <w:rFonts w:hint="eastAsia"/>
        </w:rPr>
        <w:t>　　　　三、中国重组疫苗行业发展趋势</w:t>
      </w:r>
      <w:r>
        <w:rPr>
          <w:rFonts w:hint="eastAsia"/>
        </w:rPr>
        <w:br/>
      </w:r>
      <w:r>
        <w:rPr>
          <w:rFonts w:hint="eastAsia"/>
        </w:rPr>
        <w:br/>
      </w:r>
      <w:r>
        <w:rPr>
          <w:rFonts w:hint="eastAsia"/>
        </w:rPr>
        <w:t>第六章 2008-2009年中国生物技术产业运营态势探析</w:t>
      </w:r>
      <w:r>
        <w:rPr>
          <w:rFonts w:hint="eastAsia"/>
        </w:rPr>
        <w:br/>
      </w:r>
      <w:r>
        <w:rPr>
          <w:rFonts w:hint="eastAsia"/>
        </w:rPr>
        <w:t>　　第一节 2008-2009中国生物技术运行形势分析</w:t>
      </w:r>
      <w:r>
        <w:rPr>
          <w:rFonts w:hint="eastAsia"/>
        </w:rPr>
        <w:br/>
      </w:r>
      <w:r>
        <w:rPr>
          <w:rFonts w:hint="eastAsia"/>
        </w:rPr>
        <w:t>　　　　一、中国生物技术产业步入花样年华</w:t>
      </w:r>
      <w:r>
        <w:rPr>
          <w:rFonts w:hint="eastAsia"/>
        </w:rPr>
        <w:br/>
      </w:r>
      <w:r>
        <w:rPr>
          <w:rFonts w:hint="eastAsia"/>
        </w:rPr>
        <w:t>　　　　二、中国生物技术产业化进一步提速</w:t>
      </w:r>
      <w:r>
        <w:rPr>
          <w:rFonts w:hint="eastAsia"/>
        </w:rPr>
        <w:br/>
      </w:r>
      <w:r>
        <w:rPr>
          <w:rFonts w:hint="eastAsia"/>
        </w:rPr>
        <w:t>　　　　三、国内生物医药行业与国外生物医药行业差距</w:t>
      </w:r>
      <w:r>
        <w:rPr>
          <w:rFonts w:hint="eastAsia"/>
        </w:rPr>
        <w:br/>
      </w:r>
      <w:r>
        <w:rPr>
          <w:rFonts w:hint="eastAsia"/>
        </w:rPr>
        <w:t>　　第二节 2008-2009中国生物技术产业化的规模效应分析</w:t>
      </w:r>
      <w:r>
        <w:rPr>
          <w:rFonts w:hint="eastAsia"/>
        </w:rPr>
        <w:br/>
      </w:r>
      <w:r>
        <w:rPr>
          <w:rFonts w:hint="eastAsia"/>
        </w:rPr>
        <w:t>　　第三节 2008-2009中国生物技术产业新时期的发展目标</w:t>
      </w:r>
      <w:r>
        <w:rPr>
          <w:rFonts w:hint="eastAsia"/>
        </w:rPr>
        <w:br/>
      </w:r>
      <w:r>
        <w:rPr>
          <w:rFonts w:hint="eastAsia"/>
        </w:rPr>
        <w:t>　　第四节 2008-2009中国生物技术在国际中的地位</w:t>
      </w:r>
      <w:r>
        <w:rPr>
          <w:rFonts w:hint="eastAsia"/>
        </w:rPr>
        <w:br/>
      </w:r>
      <w:r>
        <w:rPr>
          <w:rFonts w:hint="eastAsia"/>
        </w:rPr>
        <w:t>　　　　一、中国生物工程技术正走向世界领先地位</w:t>
      </w:r>
      <w:r>
        <w:rPr>
          <w:rFonts w:hint="eastAsia"/>
        </w:rPr>
        <w:br/>
      </w:r>
      <w:r>
        <w:rPr>
          <w:rFonts w:hint="eastAsia"/>
        </w:rPr>
        <w:t>　　　　二、长三角在生物技术研究某些领域已达世界先进水平</w:t>
      </w:r>
      <w:r>
        <w:rPr>
          <w:rFonts w:hint="eastAsia"/>
        </w:rPr>
        <w:br/>
      </w:r>
      <w:r>
        <w:rPr>
          <w:rFonts w:hint="eastAsia"/>
        </w:rPr>
        <w:t>　　第五节 2009-2012中国生物技术产业未来的发展前景预测</w:t>
      </w:r>
      <w:r>
        <w:rPr>
          <w:rFonts w:hint="eastAsia"/>
        </w:rPr>
        <w:br/>
      </w:r>
      <w:r>
        <w:rPr>
          <w:rFonts w:hint="eastAsia"/>
        </w:rPr>
        <w:br/>
      </w:r>
      <w:r>
        <w:rPr>
          <w:rFonts w:hint="eastAsia"/>
        </w:rPr>
        <w:t>第七章 2008-2009年中国生物医药产业市场竞争格局透析</w:t>
      </w:r>
      <w:r>
        <w:rPr>
          <w:rFonts w:hint="eastAsia"/>
        </w:rPr>
        <w:br/>
      </w:r>
      <w:r>
        <w:rPr>
          <w:rFonts w:hint="eastAsia"/>
        </w:rPr>
        <w:t>　　第一节 2008-2009年中国行业竞争现状</w:t>
      </w:r>
      <w:r>
        <w:rPr>
          <w:rFonts w:hint="eastAsia"/>
        </w:rPr>
        <w:br/>
      </w:r>
      <w:r>
        <w:rPr>
          <w:rFonts w:hint="eastAsia"/>
        </w:rPr>
        <w:t>　　　　一、生物医药迎来全球竞争时代</w:t>
      </w:r>
      <w:r>
        <w:rPr>
          <w:rFonts w:hint="eastAsia"/>
        </w:rPr>
        <w:br/>
      </w:r>
      <w:r>
        <w:rPr>
          <w:rFonts w:hint="eastAsia"/>
        </w:rPr>
        <w:t>　　　　二、技术研发凸显竞争实力</w:t>
      </w:r>
      <w:r>
        <w:rPr>
          <w:rFonts w:hint="eastAsia"/>
        </w:rPr>
        <w:br/>
      </w:r>
      <w:r>
        <w:rPr>
          <w:rFonts w:hint="eastAsia"/>
        </w:rPr>
        <w:t>　　　　三、天津生物医药联合研究院打造医药研发航母</w:t>
      </w:r>
      <w:r>
        <w:rPr>
          <w:rFonts w:hint="eastAsia"/>
        </w:rPr>
        <w:br/>
      </w:r>
      <w:r>
        <w:rPr>
          <w:rFonts w:hint="eastAsia"/>
        </w:rPr>
        <w:t>　　第二节 2008-2009年中国生物医药产业市场竞争格局</w:t>
      </w:r>
      <w:r>
        <w:rPr>
          <w:rFonts w:hint="eastAsia"/>
        </w:rPr>
        <w:br/>
      </w:r>
      <w:r>
        <w:rPr>
          <w:rFonts w:hint="eastAsia"/>
        </w:rPr>
        <w:t>　　　　一、国际制药巨头将中国市场纳入其盈利版图</w:t>
      </w:r>
      <w:r>
        <w:rPr>
          <w:rFonts w:hint="eastAsia"/>
        </w:rPr>
        <w:br/>
      </w:r>
      <w:r>
        <w:rPr>
          <w:rFonts w:hint="eastAsia"/>
        </w:rPr>
        <w:t>　　　　二、3亿生物制药项目落户</w:t>
      </w:r>
      <w:r>
        <w:rPr>
          <w:rFonts w:hint="eastAsia"/>
        </w:rPr>
        <w:br/>
      </w:r>
      <w:r>
        <w:rPr>
          <w:rFonts w:hint="eastAsia"/>
        </w:rPr>
        <w:t>　　　　三、黑龙江省最大生物工程产业基地项目开工</w:t>
      </w:r>
      <w:r>
        <w:rPr>
          <w:rFonts w:hint="eastAsia"/>
        </w:rPr>
        <w:br/>
      </w:r>
      <w:r>
        <w:rPr>
          <w:rFonts w:hint="eastAsia"/>
        </w:rPr>
        <w:t>　　第三节 2009-2012年中国生物医药产业竞争趋势分析</w:t>
      </w:r>
      <w:r>
        <w:rPr>
          <w:rFonts w:hint="eastAsia"/>
        </w:rPr>
        <w:br/>
      </w:r>
      <w:r>
        <w:rPr>
          <w:rFonts w:hint="eastAsia"/>
        </w:rPr>
        <w:br/>
      </w:r>
      <w:r>
        <w:rPr>
          <w:rFonts w:hint="eastAsia"/>
        </w:rPr>
        <w:t>第八章 2008-2009年中国生物医药产业优势企业竞争力及关键性数据分析</w:t>
      </w:r>
      <w:r>
        <w:rPr>
          <w:rFonts w:hint="eastAsia"/>
        </w:rPr>
        <w:br/>
      </w:r>
      <w:r>
        <w:rPr>
          <w:rFonts w:hint="eastAsia"/>
        </w:rPr>
        <w:t>　　第一节 北京天坛生物制品股份有限公司（600161）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天津天士力制药股份有限公司（600535）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上海科华生物工程股份有限公司（002022）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华兰生物工程股份有限公司（002007）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江苏康缘药业股份有限公司（600557）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第六节 山东山大华特科技股份有限公司（000915）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第七节 四川仙牌灵芝集团有限公司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成都恩威药业保健用品公司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武汉人福高科技产业股份有限公司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成都摩尔生物医药有限公司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2009-2012年中国生物医药产业发展趋势与前景展望</w:t>
      </w:r>
      <w:r>
        <w:rPr>
          <w:rFonts w:hint="eastAsia"/>
        </w:rPr>
        <w:br/>
      </w:r>
      <w:r>
        <w:rPr>
          <w:rFonts w:hint="eastAsia"/>
        </w:rPr>
        <w:t>　　第一节 2009-2012年中国生物医药产业前景分析</w:t>
      </w:r>
      <w:r>
        <w:rPr>
          <w:rFonts w:hint="eastAsia"/>
        </w:rPr>
        <w:br/>
      </w:r>
      <w:r>
        <w:rPr>
          <w:rFonts w:hint="eastAsia"/>
        </w:rPr>
        <w:t>　　　　一、生物医药市场前景广阔</w:t>
      </w:r>
      <w:r>
        <w:rPr>
          <w:rFonts w:hint="eastAsia"/>
        </w:rPr>
        <w:br/>
      </w:r>
      <w:r>
        <w:rPr>
          <w:rFonts w:hint="eastAsia"/>
        </w:rPr>
        <w:t>　　　　二、中国生物技术产业发展前景分析</w:t>
      </w:r>
      <w:r>
        <w:rPr>
          <w:rFonts w:hint="eastAsia"/>
        </w:rPr>
        <w:br/>
      </w:r>
      <w:r>
        <w:rPr>
          <w:rFonts w:hint="eastAsia"/>
        </w:rPr>
        <w:t>　　第二节 2009-2012年中国生物医药产业趋势分析</w:t>
      </w:r>
      <w:r>
        <w:rPr>
          <w:rFonts w:hint="eastAsia"/>
        </w:rPr>
        <w:br/>
      </w:r>
      <w:r>
        <w:rPr>
          <w:rFonts w:hint="eastAsia"/>
        </w:rPr>
        <w:t>　　　　一、总体未来行业发展分析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第三节 2009-2012年中国生物医药产业市场预测分析</w:t>
      </w:r>
      <w:r>
        <w:rPr>
          <w:rFonts w:hint="eastAsia"/>
        </w:rPr>
        <w:br/>
      </w:r>
      <w:r>
        <w:rPr>
          <w:rFonts w:hint="eastAsia"/>
        </w:rPr>
        <w:t>　　第四节 2009-2012年中国生物医药产业市场盈利预测分析</w:t>
      </w:r>
      <w:r>
        <w:rPr>
          <w:rFonts w:hint="eastAsia"/>
        </w:rPr>
        <w:br/>
      </w:r>
      <w:r>
        <w:rPr>
          <w:rFonts w:hint="eastAsia"/>
        </w:rPr>
        <w:br/>
      </w:r>
      <w:r>
        <w:rPr>
          <w:rFonts w:hint="eastAsia"/>
        </w:rPr>
        <w:t>第十章 2009-2013年中国生物医药产业投资机会与风险规避指引</w:t>
      </w:r>
      <w:r>
        <w:rPr>
          <w:rFonts w:hint="eastAsia"/>
        </w:rPr>
        <w:br/>
      </w:r>
      <w:r>
        <w:rPr>
          <w:rFonts w:hint="eastAsia"/>
        </w:rPr>
        <w:t>　　第一节 2009-2013年中国生物医药产业投资周期分析</w:t>
      </w:r>
      <w:r>
        <w:rPr>
          <w:rFonts w:hint="eastAsia"/>
        </w:rPr>
        <w:br/>
      </w:r>
      <w:r>
        <w:rPr>
          <w:rFonts w:hint="eastAsia"/>
        </w:rPr>
        <w:t>　　第二节 2009-2013年中国生物医药产业投资机会分析</w:t>
      </w:r>
      <w:r>
        <w:rPr>
          <w:rFonts w:hint="eastAsia"/>
        </w:rPr>
        <w:br/>
      </w:r>
      <w:r>
        <w:rPr>
          <w:rFonts w:hint="eastAsia"/>
        </w:rPr>
        <w:t>　　　　一、生物医药成为风险投资热门领域之一</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2009-2013年中国生物医药产业投资风险预警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2009-2013年中国生物医药产业投资规划指引</w:t>
      </w:r>
      <w:r>
        <w:rPr>
          <w:rFonts w:hint="eastAsia"/>
        </w:rPr>
        <w:br/>
      </w:r>
      <w:r>
        <w:rPr>
          <w:rFonts w:hint="eastAsia"/>
        </w:rPr>
        <w:br/>
      </w:r>
      <w:r>
        <w:rPr>
          <w:rFonts w:hint="eastAsia"/>
        </w:rPr>
        <w:t>第十一章 金融危机对中国生物医药产业投资影响及企业应对策略分析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2009年金融危机对生物医药产业的传导机制</w:t>
      </w:r>
      <w:r>
        <w:rPr>
          <w:rFonts w:hint="eastAsia"/>
        </w:rPr>
        <w:br/>
      </w:r>
      <w:r>
        <w:rPr>
          <w:rFonts w:hint="eastAsia"/>
        </w:rPr>
        <w:t>　　第三节 2009年金融危机下生物医药产业成长性分析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(中~智~林)生物医药企业应对措施分析</w:t>
      </w:r>
      <w:r>
        <w:rPr>
          <w:rFonts w:hint="eastAsia"/>
        </w:rPr>
        <w:br/>
      </w:r>
      <w:r>
        <w:rPr>
          <w:rFonts w:hint="eastAsia"/>
        </w:rPr>
        <w:br/>
      </w:r>
      <w:r>
        <w:rPr>
          <w:rFonts w:hint="eastAsia"/>
        </w:rPr>
        <w:t>图表目录</w:t>
      </w:r>
      <w:r>
        <w:rPr>
          <w:rFonts w:hint="eastAsia"/>
        </w:rPr>
        <w:br/>
      </w:r>
      <w:r>
        <w:rPr>
          <w:rFonts w:hint="eastAsia"/>
        </w:rPr>
        <w:t>　　图表 1 美国生物技术产业巨头</w:t>
      </w:r>
      <w:r>
        <w:rPr>
          <w:rFonts w:hint="eastAsia"/>
        </w:rPr>
        <w:br/>
      </w:r>
      <w:r>
        <w:rPr>
          <w:rFonts w:hint="eastAsia"/>
        </w:rPr>
        <w:t>　　图表 2 2006-2007年辉瑞制药有限公司销售收入情况</w:t>
      </w:r>
      <w:r>
        <w:rPr>
          <w:rFonts w:hint="eastAsia"/>
        </w:rPr>
        <w:br/>
      </w:r>
      <w:r>
        <w:rPr>
          <w:rFonts w:hint="eastAsia"/>
        </w:rPr>
        <w:t>　　图表 3 2006-2007年辉瑞制药有限公司盈利指标情况</w:t>
      </w:r>
      <w:r>
        <w:rPr>
          <w:rFonts w:hint="eastAsia"/>
        </w:rPr>
        <w:br/>
      </w:r>
      <w:r>
        <w:rPr>
          <w:rFonts w:hint="eastAsia"/>
        </w:rPr>
        <w:t>　　图表 4 2006-2007年辉瑞制药有限公司盈利能力情况</w:t>
      </w:r>
      <w:r>
        <w:rPr>
          <w:rFonts w:hint="eastAsia"/>
        </w:rPr>
        <w:br/>
      </w:r>
      <w:r>
        <w:rPr>
          <w:rFonts w:hint="eastAsia"/>
        </w:rPr>
        <w:t>　　图表 7 2006-2007年辉瑞制药有限公司成本费用构成情况</w:t>
      </w:r>
      <w:r>
        <w:rPr>
          <w:rFonts w:hint="eastAsia"/>
        </w:rPr>
        <w:br/>
      </w:r>
      <w:r>
        <w:rPr>
          <w:rFonts w:hint="eastAsia"/>
        </w:rPr>
        <w:t>　　图表 8 辉瑞在国际医药领域历年并购案情况</w:t>
      </w:r>
      <w:r>
        <w:rPr>
          <w:rFonts w:hint="eastAsia"/>
        </w:rPr>
        <w:br/>
      </w:r>
      <w:r>
        <w:rPr>
          <w:rFonts w:hint="eastAsia"/>
        </w:rPr>
        <w:t>　　图表 9 辉瑞及惠氏主要业务构成</w:t>
      </w:r>
      <w:r>
        <w:rPr>
          <w:rFonts w:hint="eastAsia"/>
        </w:rPr>
        <w:br/>
      </w:r>
      <w:r>
        <w:rPr>
          <w:rFonts w:hint="eastAsia"/>
        </w:rPr>
        <w:t>　　图表 10 惠氏正在推行的临床验证重点产品表</w:t>
      </w:r>
      <w:r>
        <w:rPr>
          <w:rFonts w:hint="eastAsia"/>
        </w:rPr>
        <w:br/>
      </w:r>
      <w:r>
        <w:rPr>
          <w:rFonts w:hint="eastAsia"/>
        </w:rPr>
        <w:t>　　图表 11 合并之后的辉瑞/惠氏新公司主要产品研发及投入情况</w:t>
      </w:r>
      <w:r>
        <w:rPr>
          <w:rFonts w:hint="eastAsia"/>
        </w:rPr>
        <w:br/>
      </w:r>
      <w:r>
        <w:rPr>
          <w:rFonts w:hint="eastAsia"/>
        </w:rPr>
        <w:t>　　图表 12 2006-2007年上海强生制药有限公司销售收入情况</w:t>
      </w:r>
      <w:r>
        <w:rPr>
          <w:rFonts w:hint="eastAsia"/>
        </w:rPr>
        <w:br/>
      </w:r>
      <w:r>
        <w:rPr>
          <w:rFonts w:hint="eastAsia"/>
        </w:rPr>
        <w:t>　　图表 19 2006-2007年北京诺华制药有限公司盈利指标情况</w:t>
      </w:r>
      <w:r>
        <w:rPr>
          <w:rFonts w:hint="eastAsia"/>
        </w:rPr>
        <w:br/>
      </w:r>
      <w:r>
        <w:rPr>
          <w:rFonts w:hint="eastAsia"/>
        </w:rPr>
        <w:t>　　图表 20 2006-2007年北京诺华制药有限公司盈利能力情况</w:t>
      </w:r>
      <w:r>
        <w:rPr>
          <w:rFonts w:hint="eastAsia"/>
        </w:rPr>
        <w:br/>
      </w:r>
      <w:r>
        <w:rPr>
          <w:rFonts w:hint="eastAsia"/>
        </w:rPr>
        <w:t>　　图表 21 2006-2007年北京诺华制药有限公司资产运行指标状况</w:t>
      </w:r>
      <w:r>
        <w:rPr>
          <w:rFonts w:hint="eastAsia"/>
        </w:rPr>
        <w:br/>
      </w:r>
      <w:r>
        <w:rPr>
          <w:rFonts w:hint="eastAsia"/>
        </w:rPr>
        <w:t>　　图表 22 2006-2007年北京诺华制药有限公司资产负债能力指标分析</w:t>
      </w:r>
      <w:r>
        <w:rPr>
          <w:rFonts w:hint="eastAsia"/>
        </w:rPr>
        <w:br/>
      </w:r>
      <w:r>
        <w:rPr>
          <w:rFonts w:hint="eastAsia"/>
        </w:rPr>
        <w:t>　　图表 23 2006-2007年北京诺华制药有限公司成本费用构成情况</w:t>
      </w:r>
      <w:r>
        <w:rPr>
          <w:rFonts w:hint="eastAsia"/>
        </w:rPr>
        <w:br/>
      </w:r>
      <w:r>
        <w:rPr>
          <w:rFonts w:hint="eastAsia"/>
        </w:rPr>
        <w:t>　　图表 24 2010年前诺华诺华制药研究领域</w:t>
      </w:r>
      <w:r>
        <w:rPr>
          <w:rFonts w:hint="eastAsia"/>
        </w:rPr>
        <w:br/>
      </w:r>
      <w:r>
        <w:rPr>
          <w:rFonts w:hint="eastAsia"/>
        </w:rPr>
        <w:t>　　图表 27 2006-2007年上海罗氏制药有限公司盈利能力情况</w:t>
      </w:r>
      <w:r>
        <w:rPr>
          <w:rFonts w:hint="eastAsia"/>
        </w:rPr>
        <w:br/>
      </w:r>
      <w:r>
        <w:rPr>
          <w:rFonts w:hint="eastAsia"/>
        </w:rPr>
        <w:t>　　图表 29 2006-2007年上海罗氏制药有限公司资产负债能力指标分析</w:t>
      </w:r>
      <w:r>
        <w:rPr>
          <w:rFonts w:hint="eastAsia"/>
        </w:rPr>
        <w:br/>
      </w:r>
      <w:r>
        <w:rPr>
          <w:rFonts w:hint="eastAsia"/>
        </w:rPr>
        <w:t>　　图表 30 2006-2007年上海罗氏制药有限公司成本费用构成情况</w:t>
      </w:r>
      <w:r>
        <w:rPr>
          <w:rFonts w:hint="eastAsia"/>
        </w:rPr>
        <w:br/>
      </w:r>
      <w:r>
        <w:rPr>
          <w:rFonts w:hint="eastAsia"/>
        </w:rPr>
        <w:t>　　图表 31 葛兰素史克在华销售构成</w:t>
      </w:r>
      <w:r>
        <w:rPr>
          <w:rFonts w:hint="eastAsia"/>
        </w:rPr>
        <w:br/>
      </w:r>
      <w:r>
        <w:rPr>
          <w:rFonts w:hint="eastAsia"/>
        </w:rPr>
        <w:t>　　图表 32 2006-2009年中国GDP季度增长率走势图</w:t>
      </w:r>
      <w:r>
        <w:rPr>
          <w:rFonts w:hint="eastAsia"/>
        </w:rPr>
        <w:br/>
      </w:r>
      <w:r>
        <w:rPr>
          <w:rFonts w:hint="eastAsia"/>
        </w:rPr>
        <w:t>　　图表 33 2009年第一季度中国各项经济指标及增长幅度对比表</w:t>
      </w:r>
      <w:r>
        <w:rPr>
          <w:rFonts w:hint="eastAsia"/>
        </w:rPr>
        <w:br/>
      </w:r>
      <w:r>
        <w:rPr>
          <w:rFonts w:hint="eastAsia"/>
        </w:rPr>
        <w:t>　　图表 34 2009年第一季度中国GDP产值及同比增长趋势图</w:t>
      </w:r>
      <w:r>
        <w:rPr>
          <w:rFonts w:hint="eastAsia"/>
        </w:rPr>
        <w:br/>
      </w:r>
      <w:r>
        <w:rPr>
          <w:rFonts w:hint="eastAsia"/>
        </w:rPr>
        <w:t>　　图表 37 2008-2009年中国宏观预警灯号图</w:t>
      </w:r>
      <w:r>
        <w:rPr>
          <w:rFonts w:hint="eastAsia"/>
        </w:rPr>
        <w:br/>
      </w:r>
      <w:r>
        <w:rPr>
          <w:rFonts w:hint="eastAsia"/>
        </w:rPr>
        <w:t>　　图表 38 2005年7月21日-2009年5月4日人民币兑美元汇率中间价</w:t>
      </w:r>
      <w:r>
        <w:rPr>
          <w:rFonts w:hint="eastAsia"/>
        </w:rPr>
        <w:br/>
      </w:r>
      <w:r>
        <w:rPr>
          <w:rFonts w:hint="eastAsia"/>
        </w:rPr>
        <w:t>　　图表 39 2009年4月-2009年5月人民币汇率中间价对照表</w:t>
      </w:r>
      <w:r>
        <w:rPr>
          <w:rFonts w:hint="eastAsia"/>
        </w:rPr>
        <w:br/>
      </w:r>
      <w:r>
        <w:rPr>
          <w:rFonts w:hint="eastAsia"/>
        </w:rPr>
        <w:t>　　图表 40 2008-2009年4月中国CPI与PPI增长情况对比图</w:t>
      </w:r>
      <w:r>
        <w:rPr>
          <w:rFonts w:hint="eastAsia"/>
        </w:rPr>
        <w:br/>
      </w:r>
      <w:r>
        <w:rPr>
          <w:rFonts w:hint="eastAsia"/>
        </w:rPr>
        <w:t>　　图表 41 2003-2008年中国农村人均纯收入增长趋势图</w:t>
      </w:r>
      <w:r>
        <w:rPr>
          <w:rFonts w:hint="eastAsia"/>
        </w:rPr>
        <w:br/>
      </w:r>
      <w:r>
        <w:rPr>
          <w:rFonts w:hint="eastAsia"/>
        </w:rPr>
        <w:t>　　图表 42 2003-2008年中国城镇居民可支配收入增长趋势图</w:t>
      </w:r>
      <w:r>
        <w:rPr>
          <w:rFonts w:hint="eastAsia"/>
        </w:rPr>
        <w:br/>
      </w:r>
      <w:r>
        <w:rPr>
          <w:rFonts w:hint="eastAsia"/>
        </w:rPr>
        <w:t>　　图表 43 2002-2008年北京天坛生物制品股份有限公司主要经济指标</w:t>
      </w:r>
      <w:r>
        <w:rPr>
          <w:rFonts w:hint="eastAsia"/>
        </w:rPr>
        <w:br/>
      </w:r>
      <w:r>
        <w:rPr>
          <w:rFonts w:hint="eastAsia"/>
        </w:rPr>
        <w:t>　　图表 44 2000-2008年北京天坛生物制品股份有限公司成长性指标</w:t>
      </w:r>
      <w:r>
        <w:rPr>
          <w:rFonts w:hint="eastAsia"/>
        </w:rPr>
        <w:br/>
      </w:r>
      <w:r>
        <w:rPr>
          <w:rFonts w:hint="eastAsia"/>
        </w:rPr>
        <w:t>　　图表 47 2000-2008年北京天坛生物制品股份有限公司盈利指标</w:t>
      </w:r>
      <w:r>
        <w:rPr>
          <w:rFonts w:hint="eastAsia"/>
        </w:rPr>
        <w:br/>
      </w:r>
      <w:r>
        <w:rPr>
          <w:rFonts w:hint="eastAsia"/>
        </w:rPr>
        <w:t>　　图表 48 天津天士力制药股份有限公司资产增长趋势</w:t>
      </w:r>
      <w:r>
        <w:rPr>
          <w:rFonts w:hint="eastAsia"/>
        </w:rPr>
        <w:br/>
      </w:r>
      <w:r>
        <w:rPr>
          <w:rFonts w:hint="eastAsia"/>
        </w:rPr>
        <w:t>　　图表 49 天津天士力制药股份有限公司利税增长趋势</w:t>
      </w:r>
      <w:r>
        <w:rPr>
          <w:rFonts w:hint="eastAsia"/>
        </w:rPr>
        <w:br/>
      </w:r>
      <w:r>
        <w:rPr>
          <w:rFonts w:hint="eastAsia"/>
        </w:rPr>
        <w:t>　　图表 70 2002-2008年山东山大华特科技股份有限公司主要经济指标</w:t>
      </w:r>
      <w:r>
        <w:rPr>
          <w:rFonts w:hint="eastAsia"/>
        </w:rPr>
        <w:br/>
      </w:r>
      <w:r>
        <w:rPr>
          <w:rFonts w:hint="eastAsia"/>
        </w:rPr>
        <w:t>　　图表 71 2000-2008年山东山大华特科技股份有限公司成长指标</w:t>
      </w:r>
      <w:r>
        <w:rPr>
          <w:rFonts w:hint="eastAsia"/>
        </w:rPr>
        <w:br/>
      </w:r>
      <w:r>
        <w:rPr>
          <w:rFonts w:hint="eastAsia"/>
        </w:rPr>
        <w:t>　　图表 72 2000-2008年山东山大华特科技股份有限公司经营指标</w:t>
      </w:r>
      <w:r>
        <w:rPr>
          <w:rFonts w:hint="eastAsia"/>
        </w:rPr>
        <w:br/>
      </w:r>
      <w:r>
        <w:rPr>
          <w:rFonts w:hint="eastAsia"/>
        </w:rPr>
        <w:t>　　图表 73 2000-2008年山东山大华特科技股份有限公司盈利指标</w:t>
      </w:r>
      <w:r>
        <w:rPr>
          <w:rFonts w:hint="eastAsia"/>
        </w:rPr>
        <w:br/>
      </w:r>
      <w:r>
        <w:rPr>
          <w:rFonts w:hint="eastAsia"/>
        </w:rPr>
        <w:t>　　图表 74 2000-2008年山东山大华特科技股份有限公司偿债指标</w:t>
      </w:r>
      <w:r>
        <w:rPr>
          <w:rFonts w:hint="eastAsia"/>
        </w:rPr>
        <w:br/>
      </w:r>
      <w:r>
        <w:rPr>
          <w:rFonts w:hint="eastAsia"/>
        </w:rPr>
        <w:t>　　图表 77 2006-2007年四川仙牌灵芝集团有限公司盈利能力情况</w:t>
      </w:r>
      <w:r>
        <w:rPr>
          <w:rFonts w:hint="eastAsia"/>
        </w:rPr>
        <w:br/>
      </w:r>
      <w:r>
        <w:rPr>
          <w:rFonts w:hint="eastAsia"/>
        </w:rPr>
        <w:t>　　图表 79 2006-2007年四川仙牌灵芝集团有限公司资产负债能力指标分析</w:t>
      </w:r>
      <w:r>
        <w:rPr>
          <w:rFonts w:hint="eastAsia"/>
        </w:rPr>
        <w:br/>
      </w:r>
      <w:r>
        <w:rPr>
          <w:rFonts w:hint="eastAsia"/>
        </w:rPr>
        <w:t>　　图表 90 2006-2007年武汉人福高科技产业股份有限公司资产运行指标状况</w:t>
      </w:r>
      <w:r>
        <w:rPr>
          <w:rFonts w:hint="eastAsia"/>
        </w:rPr>
        <w:br/>
      </w:r>
      <w:r>
        <w:rPr>
          <w:rFonts w:hint="eastAsia"/>
        </w:rPr>
        <w:t>　　图表 91 2006-2007年武汉人福高科技产业股份有限公司资产负债能力指标分析</w:t>
      </w:r>
      <w:r>
        <w:rPr>
          <w:rFonts w:hint="eastAsia"/>
        </w:rPr>
        <w:br/>
      </w:r>
      <w:r>
        <w:rPr>
          <w:rFonts w:hint="eastAsia"/>
        </w:rPr>
        <w:t>　　图表 92 2006-2007年武汉人福高科技产业股份有限公司成本费用构成情况</w:t>
      </w:r>
      <w:r>
        <w:rPr>
          <w:rFonts w:hint="eastAsia"/>
        </w:rPr>
        <w:br/>
      </w:r>
      <w:r>
        <w:rPr>
          <w:rFonts w:hint="eastAsia"/>
        </w:rPr>
        <w:t>　　图表 93 2006-2007年成都摩尔生物医药有限公司销售收入情况</w:t>
      </w:r>
      <w:r>
        <w:rPr>
          <w:rFonts w:hint="eastAsia"/>
        </w:rPr>
        <w:br/>
      </w:r>
      <w:r>
        <w:rPr>
          <w:rFonts w:hint="eastAsia"/>
        </w:rPr>
        <w:t>　　图表 94 2006-2007年成都摩尔生物医药有限公司盈利指标情况</w:t>
      </w:r>
      <w:r>
        <w:rPr>
          <w:rFonts w:hint="eastAsia"/>
        </w:rPr>
        <w:br/>
      </w:r>
      <w:r>
        <w:rPr>
          <w:rFonts w:hint="eastAsia"/>
        </w:rPr>
        <w:t>　　图表 97 2006-2007年成都摩尔生物医药有限公司资产负债能力指标分析</w:t>
      </w:r>
      <w:r>
        <w:rPr>
          <w:rFonts w:hint="eastAsia"/>
        </w:rPr>
        <w:br/>
      </w:r>
      <w:r>
        <w:rPr>
          <w:rFonts w:hint="eastAsia"/>
        </w:rPr>
        <w:t>　　图表 99 1980-2010年全球经济增长趋势</w:t>
      </w:r>
      <w:r>
        <w:rPr>
          <w:rFonts w:hint="eastAsia"/>
        </w:rPr>
        <w:br/>
      </w:r>
      <w:r>
        <w:rPr>
          <w:rFonts w:hint="eastAsia"/>
        </w:rPr>
        <w:t>　　图表 100 1980-2010年先进经济体增长趋势</w:t>
      </w:r>
      <w:r>
        <w:rPr>
          <w:rFonts w:hint="eastAsia"/>
        </w:rPr>
        <w:br/>
      </w:r>
      <w:r>
        <w:rPr>
          <w:rFonts w:hint="eastAsia"/>
        </w:rPr>
        <w:t>　　图表 101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faf941fed42e7" w:history="1">
        <w:r>
          <w:rPr>
            <w:rStyle w:val="Hyperlink"/>
          </w:rPr>
          <w:t>2009-2013年中国生物医药产业市场深度调研与投资前景分析报告</w:t>
        </w:r>
      </w:hyperlink>
      <w:r>
        <w:rPr>
          <w:color w:val="C00000"/>
        </w:rPr>
        <w:t>》，报告编号：</w:t>
      </w:r>
      <w:r>
        <w:rPr>
          <w:rFonts w:hint="eastAsia"/>
          <w:color w:val="C00000"/>
        </w:rPr>
        <w:t>023A170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faf941fed42e7" w:history="1">
        <w:r>
          <w:rPr>
            <w:rStyle w:val="Hyperlink"/>
          </w:rPr>
          <w:t>https://www.20087.com/2009-07/R_2009_2013shengwuyiyaochanyeshichangsBaoGao.html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90b8cc3874064" w:history="1">
      <w:r>
        <w:rPr>
          <w:rStyle w:val="Hyperlink"/>
        </w:rPr>
        <w:t>2009-2013年中国生物医药产业市场深度调研与投资前景分析报告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shengwuyiyaochanyeshichangsBaoGao.html" TargetMode="External" Id="R0b4faf941fed42e7" /></Relationships>
</file>

<file path=word/_rels/header2.xml.rels>&#65279;<?xml version="1.0" encoding="utf-8"?><Relationships xmlns="http://schemas.openxmlformats.org/package/2006/relationships"><Relationship Type="http://schemas.openxmlformats.org/officeDocument/2006/relationships/hyperlink" Target="https://www.20087.com/2009-07/R_2009_2013shengwuyiyaochanyeshichangsBaoGao.html" TargetMode="External" Id="Ra5e90b8cc387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2009-07-21T02:36:00Z</dcterms:created>
  <dcterms:modified xsi:type="dcterms:W3CDTF">2009-07-21T03:36:00Z</dcterms:modified>
  <dc:subject>2009-2013年中国生物医药产业市场深度调研与投资前景分析报告</dc:subject>
  <dc:title>2009-2013年中国生物医药产业市场深度调研与投资前景分析报告</dc:title>
  <cp:keywords>2009-2013年中国生物医药产业市场深度调研与投资前景分析报告</cp:keywords>
  <dc:description>2009-2013年中国生物医药产业市场深度调研与投资前景分析报告</dc:description>
</cp:coreProperties>
</file>