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de997eae34b29" w:history="1">
              <w:r>
                <w:rPr>
                  <w:rStyle w:val="Hyperlink"/>
                </w:rPr>
                <w:t>2009-2013年中国聚碳酸酯（PC）产业市场运行动态与投资前景咨询报告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de997eae34b29" w:history="1">
              <w:r>
                <w:rPr>
                  <w:rStyle w:val="Hyperlink"/>
                </w:rPr>
                <w:t>2009-2013年中国聚碳酸酯（PC）产业市场运行动态与投资前景咨询报告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de997eae34b29" w:history="1">
                <w:r>
                  <w:rPr>
                    <w:rStyle w:val="Hyperlink"/>
                  </w:rPr>
                  <w:t>https://www.20087.com/2009-07/R_2009_2013jutansuanzuochanyeshichangy507BaoGao.html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聚碳酸酯产业相关概述</w:t>
      </w:r>
      <w:r>
        <w:rPr>
          <w:rFonts w:hint="eastAsia"/>
        </w:rPr>
        <w:br/>
      </w:r>
      <w:r>
        <w:rPr>
          <w:rFonts w:hint="eastAsia"/>
        </w:rPr>
        <w:t>　　第一节 聚碳酸酯基本概述</w:t>
      </w:r>
      <w:r>
        <w:rPr>
          <w:rFonts w:hint="eastAsia"/>
        </w:rPr>
        <w:br/>
      </w:r>
      <w:r>
        <w:rPr>
          <w:rFonts w:hint="eastAsia"/>
        </w:rPr>
        <w:t>　　　　一、化学性质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三、生产与应用</w:t>
      </w:r>
      <w:r>
        <w:rPr>
          <w:rFonts w:hint="eastAsia"/>
        </w:rPr>
        <w:br/>
      </w:r>
      <w:r>
        <w:rPr>
          <w:rFonts w:hint="eastAsia"/>
        </w:rPr>
        <w:t>　　　　四、影响</w:t>
      </w:r>
      <w:r>
        <w:rPr>
          <w:rFonts w:hint="eastAsia"/>
        </w:rPr>
        <w:br/>
      </w:r>
      <w:r>
        <w:rPr>
          <w:rFonts w:hint="eastAsia"/>
        </w:rPr>
        <w:t>　　第二节 聚碳酸酯产业安全性分析</w:t>
      </w:r>
      <w:r>
        <w:rPr>
          <w:rFonts w:hint="eastAsia"/>
        </w:rPr>
        <w:br/>
      </w:r>
      <w:r>
        <w:rPr>
          <w:rFonts w:hint="eastAsia"/>
        </w:rPr>
        <w:t>　　　　一、对聚碳酸酯安全性的争议</w:t>
      </w:r>
      <w:r>
        <w:rPr>
          <w:rFonts w:hint="eastAsia"/>
        </w:rPr>
        <w:br/>
      </w:r>
      <w:r>
        <w:rPr>
          <w:rFonts w:hint="eastAsia"/>
        </w:rPr>
        <w:t>　　　　二、包装运输</w:t>
      </w:r>
      <w:r>
        <w:rPr>
          <w:rFonts w:hint="eastAsia"/>
        </w:rPr>
        <w:br/>
      </w:r>
      <w:r>
        <w:rPr>
          <w:rFonts w:hint="eastAsia"/>
        </w:rPr>
        <w:t>　　第三节 聚碳酸酯产业主要应用领域分析</w:t>
      </w:r>
      <w:r>
        <w:rPr>
          <w:rFonts w:hint="eastAsia"/>
        </w:rPr>
        <w:br/>
      </w:r>
      <w:r>
        <w:rPr>
          <w:rFonts w:hint="eastAsia"/>
        </w:rPr>
        <w:t>　　　　一、玻璃装配业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三、电子工业</w:t>
      </w:r>
      <w:r>
        <w:rPr>
          <w:rFonts w:hint="eastAsia"/>
        </w:rPr>
        <w:br/>
      </w:r>
      <w:r>
        <w:rPr>
          <w:rFonts w:hint="eastAsia"/>
        </w:rPr>
        <w:t>　　　　四、电器工业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2009-2010年全球聚碳酸酯的生产工艺及发展方向浅谈</w:t>
      </w:r>
      <w:r>
        <w:rPr>
          <w:rFonts w:hint="eastAsia"/>
        </w:rPr>
        <w:br/>
      </w:r>
      <w:r>
        <w:rPr>
          <w:rFonts w:hint="eastAsia"/>
        </w:rPr>
        <w:t>　　第一节 2009-2010年国外生产技术概况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四、非光气酯交换熔融缩聚法（全非光法）</w:t>
      </w:r>
      <w:r>
        <w:rPr>
          <w:rFonts w:hint="eastAsia"/>
        </w:rPr>
        <w:br/>
      </w:r>
      <w:r>
        <w:rPr>
          <w:rFonts w:hint="eastAsia"/>
        </w:rPr>
        <w:t>　　第二节 2009-2010年全球PC生产技术的发展方向</w:t>
      </w:r>
      <w:r>
        <w:rPr>
          <w:rFonts w:hint="eastAsia"/>
        </w:rPr>
        <w:br/>
      </w:r>
      <w:r>
        <w:rPr>
          <w:rFonts w:hint="eastAsia"/>
        </w:rPr>
        <w:t>　　第三节 2009-2010年中国聚碳酸酯产业技术分析</w:t>
      </w:r>
      <w:r>
        <w:rPr>
          <w:rFonts w:hint="eastAsia"/>
        </w:rPr>
        <w:br/>
      </w:r>
      <w:r>
        <w:rPr>
          <w:rFonts w:hint="eastAsia"/>
        </w:rPr>
        <w:t>　　　　一、聚碳酸酯技术打破世界垄断</w:t>
      </w:r>
      <w:r>
        <w:rPr>
          <w:rFonts w:hint="eastAsia"/>
        </w:rPr>
        <w:br/>
      </w:r>
      <w:r>
        <w:rPr>
          <w:rFonts w:hint="eastAsia"/>
        </w:rPr>
        <w:t>　　　　二、聚碳酸酯技术现状分析</w:t>
      </w:r>
      <w:r>
        <w:rPr>
          <w:rFonts w:hint="eastAsia"/>
        </w:rPr>
        <w:br/>
      </w:r>
      <w:r>
        <w:rPr>
          <w:rFonts w:hint="eastAsia"/>
        </w:rPr>
        <w:t>　　第四节 2009-2010年发展我国PC产业的意义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2009-2010年世界聚碳酸酯产业运行状况分析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一、全球聚碳酸酯和尼龙开工率</w:t>
      </w:r>
      <w:r>
        <w:rPr>
          <w:rFonts w:hint="eastAsia"/>
        </w:rPr>
        <w:br/>
      </w:r>
      <w:r>
        <w:rPr>
          <w:rFonts w:hint="eastAsia"/>
        </w:rPr>
        <w:t>　　　　二、世界聚碳酸酯（PC）工业寻求新的发展平衡</w:t>
      </w:r>
      <w:r>
        <w:rPr>
          <w:rFonts w:hint="eastAsia"/>
        </w:rPr>
        <w:br/>
      </w:r>
      <w:r>
        <w:rPr>
          <w:rFonts w:hint="eastAsia"/>
        </w:rPr>
        <w:t>　　　　三、世界聚碳酸酯产需情况回顾</w:t>
      </w:r>
      <w:r>
        <w:rPr>
          <w:rFonts w:hint="eastAsia"/>
        </w:rPr>
        <w:br/>
      </w:r>
      <w:r>
        <w:rPr>
          <w:rFonts w:hint="eastAsia"/>
        </w:rPr>
        <w:t>　　第二节 2009-2010年世界聚碳酸酯产业市场动态分析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一、世界聚碳酸酯需求有所削弱</w:t>
      </w:r>
      <w:r>
        <w:rPr>
          <w:rFonts w:hint="eastAsia"/>
        </w:rPr>
        <w:br/>
      </w:r>
      <w:r>
        <w:rPr>
          <w:rFonts w:hint="eastAsia"/>
        </w:rPr>
        <w:t>　　　　二、世界聚碳酸酯生产商转向亚洲市场</w:t>
      </w:r>
      <w:r>
        <w:rPr>
          <w:rFonts w:hint="eastAsia"/>
        </w:rPr>
        <w:br/>
      </w:r>
      <w:r>
        <w:rPr>
          <w:rFonts w:hint="eastAsia"/>
        </w:rPr>
        <w:t>　　　　三、全球聚碳酸酯开工将降至七成</w:t>
      </w:r>
      <w:r>
        <w:rPr>
          <w:rFonts w:hint="eastAsia"/>
        </w:rPr>
        <w:br/>
      </w:r>
      <w:r>
        <w:rPr>
          <w:rFonts w:hint="eastAsia"/>
        </w:rPr>
        <w:t>　　第三节 2010-2015年世界聚碳酸酯产业发展趋势分析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2009-2010年世界聚碳酸酯产业主要国家分析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一、美国开发聚碳酸酯纳米材料新功能</w:t>
      </w:r>
      <w:r>
        <w:rPr>
          <w:rFonts w:hint="eastAsia"/>
        </w:rPr>
        <w:br/>
      </w:r>
      <w:r>
        <w:rPr>
          <w:rFonts w:hint="eastAsia"/>
        </w:rPr>
        <w:t>　　　　二、美国三M开发出专用于聚碳酸酯（PC）的耐高温阻燃剂</w:t>
      </w:r>
      <w:r>
        <w:rPr>
          <w:rFonts w:hint="eastAsia"/>
        </w:rPr>
        <w:br/>
      </w:r>
      <w:r>
        <w:rPr>
          <w:rFonts w:hint="eastAsia"/>
        </w:rPr>
        <w:t>　　　　三、聚碳酸酯将成为美国应用最广泛的工程塑料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一、世界最大的聚碳酸酯装置在韩建成投产</w:t>
      </w:r>
      <w:r>
        <w:rPr>
          <w:rFonts w:hint="eastAsia"/>
        </w:rPr>
        <w:br/>
      </w:r>
      <w:r>
        <w:rPr>
          <w:rFonts w:hint="eastAsia"/>
        </w:rPr>
        <w:t>　　　　二、LG化工和陶氏化学计划在韩国聚碳酸酯发展分析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一、日本聚碳酸酯的开发</w:t>
      </w:r>
      <w:r>
        <w:rPr>
          <w:rFonts w:hint="eastAsia"/>
        </w:rPr>
        <w:br/>
      </w:r>
      <w:r>
        <w:rPr>
          <w:rFonts w:hint="eastAsia"/>
        </w:rPr>
        <w:t>　　　　二、中石化再与日本聚碳酸酯投资公司建BPA、PC项目</w:t>
      </w:r>
      <w:r>
        <w:rPr>
          <w:rFonts w:hint="eastAsia"/>
        </w:rPr>
        <w:br/>
      </w:r>
      <w:r>
        <w:rPr>
          <w:rFonts w:hint="eastAsia"/>
        </w:rPr>
        <w:t>　　　　三、日本NEC联合陶氏开发聚碳酸酯阻燃剂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2009-2010年中国聚碳酸酯产业运行环境分析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2009-2010年中国聚碳酸酯产业政策环境分析</w:t>
      </w:r>
      <w:r>
        <w:rPr>
          <w:rFonts w:hint="eastAsia"/>
        </w:rPr>
        <w:br/>
      </w:r>
      <w:r>
        <w:rPr>
          <w:rFonts w:hint="eastAsia"/>
        </w:rPr>
        <w:t>　　　　一、《聚碳酸酯（PC）饮用水桶》的地方标准</w:t>
      </w:r>
      <w:r>
        <w:rPr>
          <w:rFonts w:hint="eastAsia"/>
        </w:rPr>
        <w:br/>
      </w:r>
      <w:r>
        <w:rPr>
          <w:rFonts w:hint="eastAsia"/>
        </w:rPr>
        <w:t>　　　　二、食品容器及包装材料用聚碳酸酯树脂卫生标准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　　三、聚碳酸酯出口退税率提高</w:t>
      </w:r>
      <w:r>
        <w:rPr>
          <w:rFonts w:hint="eastAsia"/>
        </w:rPr>
        <w:br/>
      </w:r>
      <w:r>
        <w:rPr>
          <w:rFonts w:hint="eastAsia"/>
        </w:rPr>
        <w:t>　　第三节 2009-2010年中国聚碳酸酯产业社会环境分析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二、我国聚碳酸酯产业化研发获重大突破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2009-2010年中国聚碳酸酯产业运行动态分析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2009-2010年中国聚碳酸酯产业发展存在问题分析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2009-2010年中国聚碳酸酯及主要制品市场进出口贸易分析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2009-2010年中国聚碳酸酯产业进出口贸易情况分析</w:t>
      </w:r>
      <w:r>
        <w:rPr>
          <w:rFonts w:hint="eastAsia"/>
        </w:rPr>
        <w:br/>
      </w:r>
      <w:r>
        <w:rPr>
          <w:rFonts w:hint="eastAsia"/>
        </w:rPr>
        <w:t>　　　　一、聚碳酸酯进口价格大幅上涨</w:t>
      </w:r>
      <w:r>
        <w:rPr>
          <w:rFonts w:hint="eastAsia"/>
        </w:rPr>
        <w:br/>
      </w:r>
      <w:r>
        <w:rPr>
          <w:rFonts w:hint="eastAsia"/>
        </w:rPr>
        <w:t>　　　　二、宁波聚碳酸酯进口分析</w:t>
      </w:r>
      <w:r>
        <w:rPr>
          <w:rFonts w:hint="eastAsia"/>
        </w:rPr>
        <w:br/>
      </w:r>
      <w:r>
        <w:rPr>
          <w:rFonts w:hint="eastAsia"/>
        </w:rPr>
        <w:t>　　　　三、福建聚碳酸酯进出口分析</w:t>
      </w:r>
      <w:r>
        <w:rPr>
          <w:rFonts w:hint="eastAsia"/>
        </w:rPr>
        <w:br/>
      </w:r>
      <w:r>
        <w:rPr>
          <w:rFonts w:hint="eastAsia"/>
        </w:rPr>
        <w:t>　　第二节 2009-2010年中国初级形状的聚碳酸酯（39074000）进出口总体数据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一、中国初级形状的聚碳酸酯进口数据分析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二、中国初级形状的聚碳酸酯出口数据分析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三、中国初级形状的聚碳酸酯进出口单价分析</w:t>
      </w:r>
      <w:r>
        <w:rPr>
          <w:rFonts w:hint="eastAsia"/>
        </w:rPr>
        <w:br/>
      </w:r>
      <w:r>
        <w:rPr>
          <w:rFonts w:hint="eastAsia"/>
        </w:rPr>
        <w:t>　　第三节 2009-2010年中国聚碳酸酯制板，片，膜，箔，扁条（39206100）进出口总体数据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一、中国聚碳酸酯制板，片，膜，箔，扁条进口数据分析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　　二、中国聚碳酸酯制板，片，膜，箔，扁条出口数据分析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　　三、中国聚碳酸酯制板，片，膜，箔，扁条进出口单价分析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2009-2010年中国聚碳酸酯产业市场竞争格局分析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一、聚碳酸酯（PC）阳光板项目</w:t>
      </w:r>
      <w:r>
        <w:rPr>
          <w:rFonts w:hint="eastAsia"/>
        </w:rPr>
        <w:br/>
      </w:r>
      <w:r>
        <w:rPr>
          <w:rFonts w:hint="eastAsia"/>
        </w:rPr>
        <w:t>　　　　二、三菱拟建一座特种聚碳酸酯树脂（PC）工厂</w:t>
      </w:r>
      <w:r>
        <w:rPr>
          <w:rFonts w:hint="eastAsia"/>
        </w:rPr>
        <w:br/>
      </w:r>
      <w:r>
        <w:rPr>
          <w:rFonts w:hint="eastAsia"/>
        </w:rPr>
        <w:t>　　　　三、内蒙拟建15万吨聚碳酸酯项目</w:t>
      </w:r>
      <w:r>
        <w:rPr>
          <w:rFonts w:hint="eastAsia"/>
        </w:rPr>
        <w:br/>
      </w:r>
      <w:r>
        <w:rPr>
          <w:rFonts w:hint="eastAsia"/>
        </w:rPr>
        <w:t>　　　　四、年产500吨聚碳酸酯中试研发技术”在白银获成功</w:t>
      </w:r>
      <w:r>
        <w:rPr>
          <w:rFonts w:hint="eastAsia"/>
        </w:rPr>
        <w:br/>
      </w:r>
      <w:r>
        <w:rPr>
          <w:rFonts w:hint="eastAsia"/>
        </w:rPr>
        <w:t>　　　　五、平罗拟建4万吨聚碳酸酯项目</w:t>
      </w:r>
      <w:r>
        <w:rPr>
          <w:rFonts w:hint="eastAsia"/>
        </w:rPr>
        <w:br/>
      </w:r>
      <w:r>
        <w:rPr>
          <w:rFonts w:hint="eastAsia"/>
        </w:rPr>
        <w:t>　　第三节 2009-2010年中国聚碳酸酯产业提升竞争力策略分析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2009-2010年中国聚碳酸酯产业优势企业关键性数据分析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绵阳龙华薄膜有限公司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佛山市三水健力宝塑料制品有限公司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通用电气普特阳光板（中山）有限公司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东塑复合塑料科技（深圳）有限公司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2009-2010年中国聚碳酸酯的上下游产品分析</w:t>
      </w:r>
      <w:r>
        <w:rPr>
          <w:rFonts w:hint="eastAsia"/>
        </w:rPr>
        <w:br/>
      </w: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　　一、全球环氧丙烷生产企业的生产能力</w:t>
      </w:r>
      <w:r>
        <w:rPr>
          <w:rFonts w:hint="eastAsia"/>
        </w:rPr>
        <w:br/>
      </w:r>
      <w:r>
        <w:rPr>
          <w:rFonts w:hint="eastAsia"/>
        </w:rPr>
        <w:t>　　　　二、中国环氧丙烷产量分析</w:t>
      </w:r>
      <w:r>
        <w:rPr>
          <w:rFonts w:hint="eastAsia"/>
        </w:rPr>
        <w:br/>
      </w:r>
      <w:r>
        <w:rPr>
          <w:rFonts w:hint="eastAsia"/>
        </w:rPr>
        <w:t>　　　　三、我国环氧丙烷的新建、拟建项目</w:t>
      </w:r>
      <w:r>
        <w:rPr>
          <w:rFonts w:hint="eastAsia"/>
        </w:rPr>
        <w:br/>
      </w:r>
      <w:r>
        <w:rPr>
          <w:rFonts w:hint="eastAsia"/>
        </w:rPr>
        <w:t>　　　　四、我国环氧丙烷（29103000）的进出口数据分析</w:t>
      </w:r>
      <w:r>
        <w:rPr>
          <w:rFonts w:hint="eastAsia"/>
        </w:rPr>
        <w:br/>
      </w:r>
      <w:r>
        <w:rPr>
          <w:rFonts w:hint="eastAsia"/>
        </w:rPr>
        <w:t>　　　　五、我国环氧丙烷的价格分析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一、我国双酚A生产情况现状分析</w:t>
      </w:r>
      <w:r>
        <w:rPr>
          <w:rFonts w:hint="eastAsia"/>
        </w:rPr>
        <w:br/>
      </w:r>
      <w:r>
        <w:rPr>
          <w:rFonts w:hint="eastAsia"/>
        </w:rPr>
        <w:t>　　　　二、双酚a装置产量有新突破</w:t>
      </w:r>
      <w:r>
        <w:rPr>
          <w:rFonts w:hint="eastAsia"/>
        </w:rPr>
        <w:br/>
      </w:r>
      <w:r>
        <w:rPr>
          <w:rFonts w:hint="eastAsia"/>
        </w:rPr>
        <w:t>　　　　三、国内双酚A价格分析</w:t>
      </w:r>
      <w:r>
        <w:rPr>
          <w:rFonts w:hint="eastAsia"/>
        </w:rPr>
        <w:br/>
      </w:r>
      <w:r>
        <w:rPr>
          <w:rFonts w:hint="eastAsia"/>
        </w:rPr>
        <w:t>　　　　四、国内主要双酚A生产厂家简介</w:t>
      </w:r>
      <w:r>
        <w:rPr>
          <w:rFonts w:hint="eastAsia"/>
        </w:rPr>
        <w:br/>
      </w:r>
      <w:r>
        <w:rPr>
          <w:rFonts w:hint="eastAsia"/>
        </w:rPr>
        <w:t>　　第三节 碳酸二甲酯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</w:t>
      </w:r>
      <w:r>
        <w:rPr>
          <w:rFonts w:hint="eastAsia"/>
        </w:rPr>
        <w:br/>
      </w:r>
      <w:r>
        <w:rPr>
          <w:rFonts w:hint="eastAsia"/>
        </w:rPr>
        <w:t>　　　　二、国内碳酸二甲酯市场需求情况分析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三、国内主要碳酸二甲酯生产厂家简介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2010-2015年中国聚碳酸酯产业发展趋势预测分析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2010-2015年中国聚碳酸酯产业发展前景分析</w:t>
      </w:r>
      <w:r>
        <w:rPr>
          <w:rFonts w:hint="eastAsia"/>
        </w:rPr>
        <w:br/>
      </w:r>
      <w:r>
        <w:rPr>
          <w:rFonts w:hint="eastAsia"/>
        </w:rPr>
        <w:t>　　　　一、PC（聚碳酸酯）发展趋势</w:t>
      </w:r>
      <w:r>
        <w:rPr>
          <w:rFonts w:hint="eastAsia"/>
        </w:rPr>
        <w:br/>
      </w:r>
      <w:r>
        <w:rPr>
          <w:rFonts w:hint="eastAsia"/>
        </w:rPr>
        <w:t>　　　　二、聚碳酸酯技术发展趋势分析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三、我国聚碳酸酯发展前景广</w:t>
      </w:r>
      <w:r>
        <w:rPr>
          <w:rFonts w:hint="eastAsia"/>
        </w:rPr>
        <w:br/>
      </w:r>
      <w:r>
        <w:rPr>
          <w:rFonts w:hint="eastAsia"/>
        </w:rPr>
        <w:t>　　第二节 2010-2015年中国聚碳酸酯产业市场预测分析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三、聚碳酸酯及主要制品进出口预测分析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2010-2015年中国聚碳酸酯产业市场盈利预测分析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2010-2015年中国聚碳酸酯产业投资机会与风险分析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2010-2015年中国聚碳酸酯产业投资环境预测分析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2010-2015年中国聚碳酸酯产业投资机会分析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一、聚碳酸酯投资吸引力分析</w:t>
      </w:r>
      <w:r>
        <w:rPr>
          <w:rFonts w:hint="eastAsia"/>
        </w:rPr>
        <w:br/>
      </w:r>
      <w:r>
        <w:rPr>
          <w:rFonts w:hint="eastAsia"/>
        </w:rPr>
        <w:t>　　　　二、聚碳酸酯主要应用领域投资热点分析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2010-2015年中国聚碳酸酯产业投资风险分析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聚碳酸酯的性能以及成型参数见表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2009-2010年中国初级形状的聚碳酸酯进口数据分析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2009-2010年中国初级形状的聚碳酸酯出口数据分析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2009-2010年中国初级形状的聚碳酸酯进出口单价分析</w:t>
      </w:r>
      <w:r>
        <w:rPr>
          <w:rFonts w:hint="eastAsia"/>
        </w:rPr>
        <w:br/>
      </w:r>
      <w:r>
        <w:rPr>
          <w:rFonts w:hint="eastAsia"/>
        </w:rPr>
        <w:t>　　图表 2009-2010年中国聚碳酸酯制板，片，膜，箔，扁条进口数据分析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2009-2010年中国聚碳酸酯制板，片，膜，箔，扁条出口数据分析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2009-2010年中国聚碳酸酯制板，片，膜，箔，扁条进出口单价分析</w:t>
      </w:r>
      <w:r>
        <w:rPr>
          <w:rFonts w:hint="eastAsia"/>
        </w:rPr>
        <w:br/>
      </w:r>
      <w:r>
        <w:rPr>
          <w:rFonts w:hint="eastAsia"/>
        </w:rPr>
        <w:t>　　图表 GE塑料上海有限公司销售收入情况</w:t>
      </w:r>
      <w:r>
        <w:rPr>
          <w:rFonts w:hint="eastAsia"/>
        </w:rPr>
        <w:br/>
      </w:r>
      <w:r>
        <w:rPr>
          <w:rFonts w:hint="eastAsia"/>
        </w:rPr>
        <w:t>　　图表 GE塑料上海有限公司盈利指标情况</w:t>
      </w:r>
      <w:r>
        <w:rPr>
          <w:rFonts w:hint="eastAsia"/>
        </w:rPr>
        <w:br/>
      </w:r>
      <w:r>
        <w:rPr>
          <w:rFonts w:hint="eastAsia"/>
        </w:rPr>
        <w:t>　　图表 GE塑料上海有限公司盈利能力情况</w:t>
      </w:r>
      <w:r>
        <w:rPr>
          <w:rFonts w:hint="eastAsia"/>
        </w:rPr>
        <w:br/>
      </w:r>
      <w:r>
        <w:rPr>
          <w:rFonts w:hint="eastAsia"/>
        </w:rPr>
        <w:t>　　图表 GE塑料上海有限公司资产运行指标状况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GE塑料上海有限公司资产负债能力指标分析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GE塑料上海有限公司成本费用构成情况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帝人聚碳酸酯有限公司销售收入情况</w:t>
      </w:r>
      <w:r>
        <w:rPr>
          <w:rFonts w:hint="eastAsia"/>
        </w:rPr>
        <w:br/>
      </w:r>
      <w:r>
        <w:rPr>
          <w:rFonts w:hint="eastAsia"/>
        </w:rPr>
        <w:t>　　图表 帝人聚碳酸酯有限公司盈利指标情况</w:t>
      </w:r>
      <w:r>
        <w:rPr>
          <w:rFonts w:hint="eastAsia"/>
        </w:rPr>
        <w:br/>
      </w:r>
      <w:r>
        <w:rPr>
          <w:rFonts w:hint="eastAsia"/>
        </w:rPr>
        <w:t>　　图表 帝人聚碳酸酯有限公司盈利能力情况</w:t>
      </w:r>
      <w:r>
        <w:rPr>
          <w:rFonts w:hint="eastAsia"/>
        </w:rPr>
        <w:br/>
      </w:r>
      <w:r>
        <w:rPr>
          <w:rFonts w:hint="eastAsia"/>
        </w:rPr>
        <w:t>　　图表 帝人聚碳酸酯有限公司资产运行指标状况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帝人聚碳酸酯有限公司资产负债能力指标分析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帝人聚碳酸酯有限公司成本费用构成情况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拜耳（上海）聚合物有限公司销售收入情况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拜耳（上海）聚合物有限公司盈利指标情况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拜耳（上海）聚合物有限公司盈利能力情况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绵阳龙华薄膜有限公司销售收入情况</w:t>
      </w:r>
      <w:r>
        <w:rPr>
          <w:rFonts w:hint="eastAsia"/>
        </w:rPr>
        <w:br/>
      </w:r>
      <w:r>
        <w:rPr>
          <w:rFonts w:hint="eastAsia"/>
        </w:rPr>
        <w:t>　　图表 绵阳龙华薄膜有限公司盈利指标情况</w:t>
      </w:r>
      <w:r>
        <w:rPr>
          <w:rFonts w:hint="eastAsia"/>
        </w:rPr>
        <w:br/>
      </w:r>
      <w:r>
        <w:rPr>
          <w:rFonts w:hint="eastAsia"/>
        </w:rPr>
        <w:t>　　图表 绵阳龙华薄膜有限公司盈利能力情况</w:t>
      </w:r>
      <w:r>
        <w:rPr>
          <w:rFonts w:hint="eastAsia"/>
        </w:rPr>
        <w:br/>
      </w:r>
      <w:r>
        <w:rPr>
          <w:rFonts w:hint="eastAsia"/>
        </w:rPr>
        <w:t>　　图表 绵阳龙华薄膜有限公司资产运行指标状况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绵阳龙华薄膜有限公司资产负债能力指标分析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绵阳龙华薄膜有限公司成本费用构成情况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佛山市三水健力宝塑料制品有限公司成本费用构成情况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通用电气普特阳光板（中山）有限公司成本费用构成情况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苏州奥美光学材料有限公司成本费用构成情况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东塑复合塑料科技（深圳）有限公司成本费用构成情况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全球环氧丙烷生产企业的生产能力一览表</w:t>
      </w:r>
      <w:r>
        <w:rPr>
          <w:rFonts w:hint="eastAsia"/>
        </w:rPr>
        <w:br/>
      </w:r>
      <w:r>
        <w:rPr>
          <w:rFonts w:hint="eastAsia"/>
        </w:rPr>
        <w:t>　　图表 2010-2015年中国聚碳酸酯产业市场预测分析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2010-2015年中国初级形状的聚碳酸酯进出口预测分析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2010-2015年中国聚碳酸酯制板，片，膜，箔，扁条进出口数预测分析</w:t>
      </w:r>
      <w:r>
        <w:rPr>
          <w:rFonts w:hint="eastAsia"/>
        </w:rPr>
        <w:br/>
      </w:r>
      <w:r>
        <w:rPr>
          <w:rFonts w:hint="eastAsia"/>
        </w:rPr>
        <w:t>　　图表 2010-2015年中国聚碳酸酯产业市场盈利预测分析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de997eae34b29" w:history="1">
        <w:r>
          <w:rPr>
            <w:rStyle w:val="Hyperlink"/>
          </w:rPr>
          <w:t>2009-2013年中国聚碳酸酯（PC）产业市场运行动态与投资前景咨询报告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de997eae34b29" w:history="1">
        <w:r>
          <w:rPr>
            <w:rStyle w:val="Hyperlink"/>
          </w:rPr>
          <w:t>https://www.20087.com/2009-07/R_2009_2013jutansuanzuochanyeshichangy507BaoGao.html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7425073f64b16" w:history="1">
      <w:r>
        <w:rPr>
          <w:rStyle w:val="Hyperlink"/>
        </w:rPr>
        <w:t>2009-2013年中国聚碳酸酯（PC）产业市场运行动态与投资前景咨询报告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jutansuanzuochanyeshichangy507BaoGao.html" TargetMode="External" Id="Rdedde997eae3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jutansuanzuochanyeshichangy507BaoGao.html" TargetMode="External" Id="Rf6d7425073f6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2009-07-19T01:16:00Z</dcterms:created>
  <dcterms:modified xsi:type="dcterms:W3CDTF">2009-07-19T02:16:00Z</dcterms:modified>
  <dc:subject>2009-2013年中国聚碳酸酯（PC）产业市场运行动态与投资前景咨询报告</dc:subject>
  <dc:title>2009-2013年中国聚碳酸酯（PC）产业市场运行动态与投资前景咨询报告</dc:title>
  <cp:keywords>2009-2013年中国聚碳酸酯（PC）产业市场运行动态与投资前景咨询报告</cp:keywords>
  <dc:description>2009-2013年中国聚碳酸酯（PC）产业市场运行动态与投资前景咨询报告</dc:description>
</cp:coreProperties>
</file>