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41d4f1ec34118" w:history="1">
              <w:r>
                <w:rPr>
                  <w:rStyle w:val="Hyperlink"/>
                </w:rPr>
                <w:t>中国特钢行业项目投资可行性分析研究报告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41d4f1ec34118" w:history="1">
              <w:r>
                <w:rPr>
                  <w:rStyle w:val="Hyperlink"/>
                </w:rPr>
                <w:t>中国特钢行业项目投资可行性分析研究报告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41d4f1ec34118" w:history="1">
                <w:r>
                  <w:rPr>
                    <w:rStyle w:val="Hyperlink"/>
                  </w:rPr>
                  <w:t>https://www.20087.com/2009-08/R_zhongguotegangxiangmutouzikexingxingBaoGao.html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特钢加工项目总论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特钢加工项目提出的背景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特钢加工行业市场预测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特钢加工行业市场推销战略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特钢加工项目产品方案和建设规模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特钢加工项目产品销售收入预测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特钢加工项目建设条件与厂址选择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特钢加工项目工厂技术方案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特钢加工行业代表企业研究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特钢加工项目环境保护与劳动安全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特钢加工行业发展趋势分析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我国特钢加工行业发展的主要问题及对策研究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一、我国特钢加工行业发展的主要问题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二、促进我国特钢加工工工屏行业发展的对策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我国特钢加工行业发展趋势分析</w:t>
      </w:r>
      <w:r>
        <w:rPr>
          <w:rFonts w:hint="eastAsia"/>
        </w:rPr>
        <w:br/>
      </w:r>
      <w:r>
        <w:rPr>
          <w:rFonts w:hint="eastAsia"/>
        </w:rPr>
        <w:t>　　第三节 特钢加工行业投资机会及发展战略分析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一、特钢加工行业投资机会分析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二、特钢加工行业总体发展战略分析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我国特钢加工行业投资风险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四、特钢行业投资风险的规避及对策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特钢加工项目可行性研究结论与建议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我国特钢加工行业未来发展及投资可行性结论及建议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[:中智:林:]损益表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41d4f1ec34118" w:history="1">
        <w:r>
          <w:rPr>
            <w:rStyle w:val="Hyperlink"/>
          </w:rPr>
          <w:t>中国特钢行业项目投资可行性分析研究报告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41d4f1ec34118" w:history="1">
        <w:r>
          <w:rPr>
            <w:rStyle w:val="Hyperlink"/>
          </w:rPr>
          <w:t>https://www.20087.com/2009-08/R_zhongguotegangxiangmutouzikexingxingBaoGao.html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5de7969342be" w:history="1">
      <w:r>
        <w:rPr>
          <w:rStyle w:val="Hyperlink"/>
        </w:rPr>
        <w:t>中国特钢行业项目投资可行性分析研究报告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egangxiangmutouzikexingxingBaoGao.html" TargetMode="External" Id="R05441d4f1ec3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egangxiangmutouzikexingxingBaoGao.html" TargetMode="External" Id="R1c5e5de79693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2009-08-09T06:07:00Z</dcterms:created>
  <dcterms:modified xsi:type="dcterms:W3CDTF">2009-08-09T07:07:00Z</dcterms:modified>
  <dc:subject>中国特钢行业项目投资可行性分析研究报告</dc:subject>
  <dc:title>中国特钢行业项目投资可行性分析研究报告</dc:title>
  <cp:keywords>中国特钢行业项目投资可行性分析研究报告</cp:keywords>
  <dc:description>中国特钢行业项目投资可行性分析研究报告</dc:description>
</cp:coreProperties>
</file>