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4871648ed439c" w:history="1">
              <w:r>
                <w:rPr>
                  <w:rStyle w:val="Hyperlink"/>
                </w:rPr>
                <w:t>2008年中国铁矿采选区域市场分析报告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4871648ed439c" w:history="1">
              <w:r>
                <w:rPr>
                  <w:rStyle w:val="Hyperlink"/>
                </w:rPr>
                <w:t>2008年中国铁矿采选区域市场分析报告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14871648ed439c" w:history="1">
                <w:r>
                  <w:rPr>
                    <w:rStyle w:val="Hyperlink"/>
                  </w:rPr>
                  <w:t>https://www.20087.com/2009-08/R_2008tiekuangcaixuanquyushichangfenxiBaoGao.html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华东地区铁矿采选业运行情况分析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华南地区铁矿采选市场运行情况分析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华北地区铁矿采选市场运行情况分析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东北地区铁矿采选市场运行情况分析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西北地区铁矿采选市场运行情况分析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中-智-林-　西南地区铁矿采选市场运行情况分析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2008年华东地区铁矿采选制造业产值比上年增长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2008年华东地区铁矿采选制造业累计资产比上年增长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2008年华东地区铁矿采选制造业销售收入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2008年华东地区各省市铁矿采选制造业销售收入比较图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2008年华东地区铁矿采选制造业应收帐款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2008年华东地区各省市铁矿采选制造业应收帐款比较图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2008年华东地区铁矿采选制造业利润总额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2008年华东地区各省市铁矿采选制造业盈利能力比较图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2008年华东地区各省市铁矿采选制造业铁矿采选制造业负债比较图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2008年华东地区铁矿采选制造业累计负债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2008年华东地区铁矿采选制造业累计资产负债率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2008年华东地区各省铁矿采选制造业累计资产负债率比较图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2008年华南地区铁矿采选制造业企业数量统计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2008年华南地区铁矿采选制造业行业规模趋势图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2008年华南地区铁矿采选制造业产值比上年增长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2008年华南地区铁矿采选制造业资产比上年增长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2008年华南地区铁矿采选制造业销售收入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2008年华南地区各省市铁矿采选制造业销售收入比较图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2008年华南地区铁矿采选制造业应收帐款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2008年华南地区各省市铁矿采选制造业应收帐款比较图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2008年华南地区铁矿采选制造业利润总额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2008年华南地区各省市铁矿采选制造业盈利能力比较图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2008年华南地区各省市铁矿采选制造业负债比较图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2008年华南地区铁矿采选制造业累计负债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2008年华南地区铁矿采选制造业累计资产负债率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2008年华南地区各省市铁矿采选制造业累计资产负债率比较图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2008年华北地区铁矿采选制造业企业数量统计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2008年华北地区铁矿采选制造业行业规模趋势图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2008年华北地区铁矿采选制造业产值比上年增长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2008年华北地区铁矿采选制造业资产比上年增长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2008年华北地区铁矿采选制造业销售收入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2008年华北地区各省市铁矿采选制造业销售收入比较图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2008年华北地区铁矿采选制造业应收帐款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2008年华北地区各省市铁矿采选制造业应收帐款比较图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2008年华北地区铁矿采选制造业铁矿采选制造业利润总额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2008年华北地区各省市铁矿采选制造业盈利能力比较图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2008年华北地区铁矿采选制造业累计负债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2008年华北地区各省市铁矿采选制造业负债比较图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2008年华北地区铁矿采选制造业累计资产负债率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2008年华北地区各省市铁矿采选制造业累计资产负债率比较图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2008年东北地区铁矿采选制造业企业数量统计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2008年东北地区铁矿采选制造业行业规模趋势图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2008年东北地区铁矿采选制造业产值比上年增长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2008年东北地区铁矿采选制造业资产比上年增长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2008年东北地区铁矿采选制造业销售收入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2008年东北地区各省市铁矿采选制造业销售收入比较图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2008年东北地区铁矿采选制造业应收帐款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2008年东北地区各省市铁矿采选制造业应收帐款比较图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2008年东北地区铁矿采选制造业利润总额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2008年东北地区各省市铁矿采选制造业盈利能力比较图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2008年东北地区铁矿采选制造业累计负债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2008年东北地区各省市铁矿采选制造业负债比较图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2008年东北地区铁矿采选制造业累计资产负债率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2008年东北地区各省市铁矿采选制造业累计资产负债率比较图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2008年西北地区铁矿采选制造业企业数量统计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2008年西北地区铁矿采选制造业行业规模趋势图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2008年西北地区铁矿采选制造业产值比上年增长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2008年西北地区铁矿采选制造业资产比上年增长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2008年西北地区铁矿采选制造业销售收入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2008年西北地区各省市铁矿采选制造业销售收入比较图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2008年西北地区铁矿采选制造业应收帐款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2008年西北地区各省市铁矿采选制造业应收帐款比较图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2008年西北地区铁矿采选制造业利润总额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2008年西北地区各省市铁矿采选制造业盈利能力比较图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2008年西北地区铁矿采选制造业累计负债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2008年西北地区各省市铁矿采选制造业负债比较图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2008年西北地区铁矿采选制造业累计资产负债率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2008年西北地区各省市铁矿采选制造业累计资产负债率比较图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2008年西南地区铁矿采选制造业企业数量统计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2008年西南地区铁矿采选制造业行业规模趋势图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2008年西南地区铁矿采选制造业产值比上年增长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2008年西南地区铁矿采选制造业资产比上年增长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2008年西南地区铁矿采选制造业销售收入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2008年西南地区各省市铁矿采选制造业销售收入比较图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2008年西南地区铁矿采选制造业应收帐款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2008年西南地区各省市铁矿采选制造业应收帐款比较图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2008年西南地区铁矿采选制造业利润总额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2008年西南地区各省市铁矿采选制造业盈利能力比较图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2008年西南地区各省市铁矿采选制造业负债比较图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2008年西南地区铁矿采选制造业累计负债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2008年西南地区铁矿采选制造业累计资产负债率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2008年西南地区各省市铁矿采选制造业累计资产负债率比较图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4871648ed439c" w:history="1">
        <w:r>
          <w:rPr>
            <w:rStyle w:val="Hyperlink"/>
          </w:rPr>
          <w:t>2008年中国铁矿采选区域市场分析报告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14871648ed439c" w:history="1">
        <w:r>
          <w:rPr>
            <w:rStyle w:val="Hyperlink"/>
          </w:rPr>
          <w:t>https://www.20087.com/2009-08/R_2008tiekuangcaixuanquyushichangfenxiBaoGao.html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4c254d7b246f5" w:history="1">
      <w:r>
        <w:rPr>
          <w:rStyle w:val="Hyperlink"/>
        </w:rPr>
        <w:t>2008年中国铁矿采选区域市场分析报告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tiekuangcaixuanquyushichangfenxiBaoGao.html" TargetMode="External" Id="R2114871648ed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tiekuangcaixuanquyushichangfenxiBaoGao.html" TargetMode="External" Id="R5da4c254d7b2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2009-08-20T01:15:00Z</dcterms:created>
  <dcterms:modified xsi:type="dcterms:W3CDTF">2009-08-20T02:15:00Z</dcterms:modified>
  <dc:subject>2008年中国铁矿采选区域市场分析报告</dc:subject>
  <dc:title>2008年中国铁矿采选区域市场分析报告</dc:title>
  <cp:keywords>2008年中国铁矿采选区域市场分析报告</cp:keywords>
  <dc:description>2008年中国铁矿采选区域市场分析报告</dc:description>
</cp:coreProperties>
</file>