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9643c3514100" w:history="1">
              <w:r>
                <w:rPr>
                  <w:rStyle w:val="Hyperlink"/>
                </w:rPr>
                <w:t>2008年城市垃圾发电与沼气行业研究报告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9643c3514100" w:history="1">
              <w:r>
                <w:rPr>
                  <w:rStyle w:val="Hyperlink"/>
                </w:rPr>
                <w:t>2008年城市垃圾发电与沼气行业研究报告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89643c3514100" w:history="1">
                <w:r>
                  <w:rPr>
                    <w:rStyle w:val="Hyperlink"/>
                  </w:rPr>
                  <w:t>https://www.20087.com/2009-08/R_2008nianchengshilajifadianyuzhaoqiyaBaoGao.html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城市垃圾中不论是生活垃圾还是商业垃圾，其回收方式大都采用混合收集的方法，这种方法不利于垃圾回收和资源化。要实现垃圾的资源化、减量化和无害化，实行垃圾分类回收是一个重要前提，应当从现在起建立完整、严密的垃圾收集与分捡体系，建立各种废弃物（分捡后的垃圾）进行资源回收利用的产业系统，对全部垃圾进行资源化处理。</w:t>
      </w:r>
      <w:r>
        <w:rPr>
          <w:rFonts w:hint="eastAsia"/>
        </w:rPr>
        <w:br/>
      </w:r>
      <w:r>
        <w:rPr>
          <w:rFonts w:hint="eastAsia"/>
        </w:rPr>
        <w:t>　　垃圾发电是把各种垃圾收集后，进行分类处理。2010 年我国城市垃圾年产量将为152 亿吨，2015 年和2020 年将达到21 亿吨。到2010 年大中城市的生活垃圾基本能够达到直接焚烧的要求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沼气发电是集环保和节能于一体的能源综合利用新技术。根据《可再生能源发展中长期规划》，到2010 年中国可再生能源将占到能源消费总量的10％，2020 年将提高到15％，国家正在研究和制定的可再生能源发电配额比例、份额标准、绿色证书以及发电上网的优惠政策。国家相关政策的出台将促进沼气发电的飞速发展。</w:t>
      </w:r>
      <w:r>
        <w:rPr>
          <w:rFonts w:hint="eastAsia"/>
        </w:rPr>
        <w:br/>
      </w:r>
      <w:r>
        <w:rPr>
          <w:rFonts w:hint="eastAsia"/>
        </w:rPr>
        <w:t>　　进入21 世纪后，随着垃圾回收、处理、运输及综合利用趋于规范化与商业化，加上现代化管理手段的普及，垃圾发电将成为最经济的发电方式，其效益不亚于核电和太阳能。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国内外垃圾处理现状及技术分析</w:t>
      </w:r>
      <w:r>
        <w:rPr>
          <w:rFonts w:hint="eastAsia"/>
        </w:rPr>
        <w:br/>
      </w:r>
      <w:r>
        <w:rPr>
          <w:rFonts w:hint="eastAsia"/>
        </w:rPr>
        <w:t>　　第一节 国内外城市垃圾处理概况</w:t>
      </w:r>
      <w:r>
        <w:rPr>
          <w:rFonts w:hint="eastAsia"/>
        </w:rPr>
        <w:br/>
      </w:r>
      <w:r>
        <w:rPr>
          <w:rFonts w:hint="eastAsia"/>
        </w:rPr>
        <w:t>　　第二节 国外垃圾处理技术分析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一、国外垃圾发电系统现状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四、美国垃圾处理新动向</w:t>
      </w:r>
      <w:r>
        <w:rPr>
          <w:rFonts w:hint="eastAsia"/>
        </w:rPr>
        <w:br/>
      </w:r>
      <w:r>
        <w:rPr>
          <w:rFonts w:hint="eastAsia"/>
        </w:rPr>
        <w:t>　　第三节 国内外垃圾渗沥液处理方式与技术分析</w:t>
      </w:r>
      <w:r>
        <w:rPr>
          <w:rFonts w:hint="eastAsia"/>
        </w:rPr>
        <w:br/>
      </w:r>
      <w:r>
        <w:rPr>
          <w:rFonts w:hint="eastAsia"/>
        </w:rPr>
        <w:t>　　　　一、渗沥液处理方式</w:t>
      </w:r>
      <w:r>
        <w:rPr>
          <w:rFonts w:hint="eastAsia"/>
        </w:rPr>
        <w:br/>
      </w:r>
      <w:r>
        <w:rPr>
          <w:rFonts w:hint="eastAsia"/>
        </w:rPr>
        <w:t>　　　　二、渗沥液处理技术；</w:t>
      </w:r>
      <w:r>
        <w:rPr>
          <w:rFonts w:hint="eastAsia"/>
        </w:rPr>
        <w:br/>
      </w:r>
      <w:r>
        <w:rPr>
          <w:rFonts w:hint="eastAsia"/>
        </w:rPr>
        <w:t>　　　　三、国内外垃圾渗沥液处理技术</w:t>
      </w:r>
      <w:r>
        <w:rPr>
          <w:rFonts w:hint="eastAsia"/>
        </w:rPr>
        <w:br/>
      </w:r>
      <w:r>
        <w:rPr>
          <w:rFonts w:hint="eastAsia"/>
        </w:rPr>
        <w:t>　　　　四、渗沥液处理方式建议</w:t>
      </w:r>
      <w:r>
        <w:rPr>
          <w:rFonts w:hint="eastAsia"/>
        </w:rPr>
        <w:br/>
      </w:r>
      <w:r>
        <w:rPr>
          <w:rFonts w:hint="eastAsia"/>
        </w:rPr>
        <w:t>　　第四节 中国城市垃圾处理现状分析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一、中国城市垃圾处理的现状</w:t>
      </w:r>
      <w:r>
        <w:rPr>
          <w:rFonts w:hint="eastAsia"/>
        </w:rPr>
        <w:br/>
      </w:r>
      <w:r>
        <w:rPr>
          <w:rFonts w:hint="eastAsia"/>
        </w:rPr>
        <w:t>　　　　二、2007 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三、加速城市垃圾资源化进程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五、城市垃圾沼气发电与焚烧发电之间国内电厂情况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第五节 城市垃圾处理方法概述</w:t>
      </w:r>
      <w:r>
        <w:rPr>
          <w:rFonts w:hint="eastAsia"/>
        </w:rPr>
        <w:br/>
      </w:r>
      <w:r>
        <w:rPr>
          <w:rFonts w:hint="eastAsia"/>
        </w:rPr>
        <w:t>　　　　一、城市垃圾的来源与产生现状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二、城市垃圾引起的环境问题及危害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三、城市垃圾的处理方法及特点</w:t>
      </w:r>
      <w:r>
        <w:rPr>
          <w:rFonts w:hint="eastAsia"/>
        </w:rPr>
        <w:br/>
      </w:r>
      <w:r>
        <w:rPr>
          <w:rFonts w:hint="eastAsia"/>
        </w:rPr>
        <w:t>　　　　四、城市垃圾处理工程事例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 年中国垃圾处理产业分析</w:t>
      </w:r>
      <w:r>
        <w:rPr>
          <w:rFonts w:hint="eastAsia"/>
        </w:rPr>
        <w:br/>
      </w:r>
      <w:r>
        <w:rPr>
          <w:rFonts w:hint="eastAsia"/>
        </w:rPr>
        <w:t>　　第一节 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垃圾处理收费分析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“十一五”全国城镇生活垃圾处理规划思路</w:t>
      </w:r>
      <w:r>
        <w:rPr>
          <w:rFonts w:hint="eastAsia"/>
        </w:rPr>
        <w:br/>
      </w:r>
      <w:r>
        <w:rPr>
          <w:rFonts w:hint="eastAsia"/>
        </w:rPr>
        <w:t>　　　　一、指导思想与规划原则</w:t>
      </w:r>
      <w:r>
        <w:rPr>
          <w:rFonts w:hint="eastAsia"/>
        </w:rPr>
        <w:br/>
      </w:r>
      <w:r>
        <w:rPr>
          <w:rFonts w:hint="eastAsia"/>
        </w:rPr>
        <w:t>　　　　二、目标与任务</w:t>
      </w:r>
      <w:r>
        <w:rPr>
          <w:rFonts w:hint="eastAsia"/>
        </w:rPr>
        <w:br/>
      </w:r>
      <w:r>
        <w:rPr>
          <w:rFonts w:hint="eastAsia"/>
        </w:rPr>
        <w:t>　　　　三、规划思路</w:t>
      </w:r>
      <w:r>
        <w:rPr>
          <w:rFonts w:hint="eastAsia"/>
        </w:rPr>
        <w:br/>
      </w:r>
      <w:r>
        <w:rPr>
          <w:rFonts w:hint="eastAsia"/>
        </w:rPr>
        <w:t>　　第三节 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 年中国垃圾发电产业发展现状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中国垃圾发电的现状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六、中国垃圾发电发展规划</w:t>
      </w:r>
      <w:r>
        <w:rPr>
          <w:rFonts w:hint="eastAsia"/>
        </w:rPr>
        <w:br/>
      </w:r>
      <w:r>
        <w:rPr>
          <w:rFonts w:hint="eastAsia"/>
        </w:rPr>
        <w:t>　　第二节 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2006-2007 年各地城市垃圾发电动向</w:t>
      </w:r>
      <w:r>
        <w:rPr>
          <w:rFonts w:hint="eastAsia"/>
        </w:rPr>
        <w:br/>
      </w:r>
      <w:r>
        <w:rPr>
          <w:rFonts w:hint="eastAsia"/>
        </w:rPr>
        <w:t>　　　　一、2009 年全国最大垃圾焚烧发电厂将在上海建成</w:t>
      </w:r>
      <w:r>
        <w:rPr>
          <w:rFonts w:hint="eastAsia"/>
        </w:rPr>
        <w:br/>
      </w:r>
      <w:r>
        <w:rPr>
          <w:rFonts w:hint="eastAsia"/>
        </w:rPr>
        <w:t>　　　　二、2007 年广西首个垃圾焚烧发电项目开工</w:t>
      </w:r>
      <w:r>
        <w:rPr>
          <w:rFonts w:hint="eastAsia"/>
        </w:rPr>
        <w:br/>
      </w:r>
      <w:r>
        <w:rPr>
          <w:rFonts w:hint="eastAsia"/>
        </w:rPr>
        <w:t>　　　　三、2007 年荆州垃圾发电项目开工</w:t>
      </w:r>
      <w:r>
        <w:rPr>
          <w:rFonts w:hint="eastAsia"/>
        </w:rPr>
        <w:br/>
      </w:r>
      <w:r>
        <w:rPr>
          <w:rFonts w:hint="eastAsia"/>
        </w:rPr>
        <w:t>　　　　四、2007 年天津市计划再建两所垃圾发电站</w:t>
      </w:r>
      <w:r>
        <w:rPr>
          <w:rFonts w:hint="eastAsia"/>
        </w:rPr>
        <w:br/>
      </w:r>
      <w:r>
        <w:rPr>
          <w:rFonts w:hint="eastAsia"/>
        </w:rPr>
        <w:t>　　　　五、2007 年沈阳要建新型垃圾厂把剩菜剩饭变成宝</w:t>
      </w:r>
      <w:r>
        <w:rPr>
          <w:rFonts w:hint="eastAsia"/>
        </w:rPr>
        <w:br/>
      </w:r>
      <w:r>
        <w:rPr>
          <w:rFonts w:hint="eastAsia"/>
        </w:rPr>
        <w:t>　　　　六、宁波市变废为宝每年20 万吨垃圾换亿度电</w:t>
      </w:r>
      <w:r>
        <w:rPr>
          <w:rFonts w:hint="eastAsia"/>
        </w:rPr>
        <w:br/>
      </w:r>
      <w:r>
        <w:rPr>
          <w:rFonts w:hint="eastAsia"/>
        </w:rPr>
        <w:t>　　　　七、吉林市吃掉1 年的垃圾产22 亿度电</w:t>
      </w:r>
      <w:r>
        <w:rPr>
          <w:rFonts w:hint="eastAsia"/>
        </w:rPr>
        <w:br/>
      </w:r>
      <w:r>
        <w:rPr>
          <w:rFonts w:hint="eastAsia"/>
        </w:rPr>
        <w:t>　　　　八、武汉将建最大垃圾发电厂</w:t>
      </w:r>
      <w:r>
        <w:rPr>
          <w:rFonts w:hint="eastAsia"/>
        </w:rPr>
        <w:br/>
      </w:r>
      <w:r>
        <w:rPr>
          <w:rFonts w:hint="eastAsia"/>
        </w:rPr>
        <w:t>　　第四节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第五节 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沼气发电行业发展概述</w:t>
      </w:r>
      <w:r>
        <w:rPr>
          <w:rFonts w:hint="eastAsia"/>
        </w:rPr>
        <w:br/>
      </w:r>
      <w:r>
        <w:rPr>
          <w:rFonts w:hint="eastAsia"/>
        </w:rPr>
        <w:t>　　第一节 沼气发电相关概念</w:t>
      </w:r>
      <w:r>
        <w:rPr>
          <w:rFonts w:hint="eastAsia"/>
        </w:rPr>
        <w:br/>
      </w:r>
      <w:r>
        <w:rPr>
          <w:rFonts w:hint="eastAsia"/>
        </w:rPr>
        <w:t>　　　　一、沼气发电相关概念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二、2005-2007 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第四节 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 年中国沼气发电产业发展现状</w:t>
      </w:r>
      <w:r>
        <w:rPr>
          <w:rFonts w:hint="eastAsia"/>
        </w:rPr>
        <w:br/>
      </w:r>
      <w:r>
        <w:rPr>
          <w:rFonts w:hint="eastAsia"/>
        </w:rPr>
        <w:t>　　第一节 中国沼气发展现状与规划</w:t>
      </w:r>
      <w:r>
        <w:rPr>
          <w:rFonts w:hint="eastAsia"/>
        </w:rPr>
        <w:br/>
      </w:r>
      <w:r>
        <w:rPr>
          <w:rFonts w:hint="eastAsia"/>
        </w:rPr>
        <w:t>　　　　一、2007 年中国沼气发展现状</w:t>
      </w:r>
      <w:r>
        <w:rPr>
          <w:rFonts w:hint="eastAsia"/>
        </w:rPr>
        <w:br/>
      </w:r>
      <w:r>
        <w:rPr>
          <w:rFonts w:hint="eastAsia"/>
        </w:rPr>
        <w:t>　　　　二、2010 年中国农村沼气工程建设规划</w:t>
      </w:r>
      <w:r>
        <w:rPr>
          <w:rFonts w:hint="eastAsia"/>
        </w:rPr>
        <w:br/>
      </w:r>
      <w:r>
        <w:rPr>
          <w:rFonts w:hint="eastAsia"/>
        </w:rPr>
        <w:t>　　　　三、2008-2020 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中国沼气发电的现状</w:t>
      </w:r>
      <w:r>
        <w:rPr>
          <w:rFonts w:hint="eastAsia"/>
        </w:rPr>
        <w:br/>
      </w:r>
      <w:r>
        <w:rPr>
          <w:rFonts w:hint="eastAsia"/>
        </w:rPr>
        <w:t>　　第四节 典型案例借鉴</w:t>
      </w:r>
      <w:r>
        <w:rPr>
          <w:rFonts w:hint="eastAsia"/>
        </w:rPr>
        <w:br/>
      </w:r>
      <w:r>
        <w:rPr>
          <w:rFonts w:hint="eastAsia"/>
        </w:rPr>
        <w:t>　　第五节 2006-2007 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一、2006 年广西最大的沼气发电机组在合浦成功投入使用</w:t>
      </w:r>
      <w:r>
        <w:rPr>
          <w:rFonts w:hint="eastAsia"/>
        </w:rPr>
        <w:br/>
      </w:r>
      <w:r>
        <w:rPr>
          <w:rFonts w:hint="eastAsia"/>
        </w:rPr>
        <w:t>　　　　二、2006 年山西省农村沼气建设增幅大实现“双突破”</w:t>
      </w:r>
      <w:r>
        <w:rPr>
          <w:rFonts w:hint="eastAsia"/>
        </w:rPr>
        <w:br/>
      </w:r>
      <w:r>
        <w:rPr>
          <w:rFonts w:hint="eastAsia"/>
        </w:rPr>
        <w:t>　　　　三、2006 年国内最大畜牧养殖沼气发电落户马鞍山</w:t>
      </w:r>
      <w:r>
        <w:rPr>
          <w:rFonts w:hint="eastAsia"/>
        </w:rPr>
        <w:br/>
      </w:r>
      <w:r>
        <w:rPr>
          <w:rFonts w:hint="eastAsia"/>
        </w:rPr>
        <w:t>　　　　四、2007 年世界银行帮助中国开发垃圾填埋场沼气发电项目</w:t>
      </w:r>
      <w:r>
        <w:rPr>
          <w:rFonts w:hint="eastAsia"/>
        </w:rPr>
        <w:br/>
      </w:r>
      <w:r>
        <w:rPr>
          <w:rFonts w:hint="eastAsia"/>
        </w:rPr>
        <w:t>　　　　五、2007 年新疆第一家大型沼气发电工程成功发电</w:t>
      </w:r>
      <w:r>
        <w:rPr>
          <w:rFonts w:hint="eastAsia"/>
        </w:rPr>
        <w:br/>
      </w:r>
      <w:r>
        <w:rPr>
          <w:rFonts w:hint="eastAsia"/>
        </w:rPr>
        <w:t>　　　　六、2007 年国内最大畜禽沼气发电项目在惠山区“南洋”投运</w:t>
      </w:r>
      <w:r>
        <w:rPr>
          <w:rFonts w:hint="eastAsia"/>
        </w:rPr>
        <w:br/>
      </w:r>
      <w:r>
        <w:rPr>
          <w:rFonts w:hint="eastAsia"/>
        </w:rPr>
        <w:t>　　　　七、2007 年河南44 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八、2007 年内蒙古首个沼气发电和生物肥工程建成投产</w:t>
      </w:r>
      <w:r>
        <w:rPr>
          <w:rFonts w:hint="eastAsia"/>
        </w:rPr>
        <w:br/>
      </w:r>
      <w:r>
        <w:rPr>
          <w:rFonts w:hint="eastAsia"/>
        </w:rPr>
        <w:t>　　　　九、2007 年北京首座垃圾填埋场沼气发电项目并网发电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 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第六节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第七节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二、2007 年中国固体废弃物处理设备生产状况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第八节 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第二节 武汉凯迪电力股份公司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第四节 哈尔滨岁宝热电股份有限公司</w:t>
      </w:r>
      <w:r>
        <w:rPr>
          <w:rFonts w:hint="eastAsia"/>
        </w:rPr>
        <w:br/>
      </w:r>
      <w:r>
        <w:rPr>
          <w:rFonts w:hint="eastAsia"/>
        </w:rPr>
        <w:t>　　第五节 深圳能源投资股份有限公司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第七节 兰州长城电工股份有限公司</w:t>
      </w:r>
      <w:r>
        <w:rPr>
          <w:rFonts w:hint="eastAsia"/>
        </w:rPr>
        <w:br/>
      </w:r>
      <w:r>
        <w:rPr>
          <w:rFonts w:hint="eastAsia"/>
        </w:rPr>
        <w:t>　　第八节 安徽省皖能股份有限公司</w:t>
      </w:r>
      <w:r>
        <w:rPr>
          <w:rFonts w:hint="eastAsia"/>
        </w:rPr>
        <w:br/>
      </w:r>
      <w:r>
        <w:rPr>
          <w:rFonts w:hint="eastAsia"/>
        </w:rPr>
        <w:t>　　第九节 南海发展股份有限公司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第十一节 合加资源发展股份有限公司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沼气发电设备生产重点企业分析</w:t>
      </w:r>
      <w:r>
        <w:rPr>
          <w:rFonts w:hint="eastAsia"/>
        </w:rPr>
        <w:br/>
      </w:r>
      <w:r>
        <w:rPr>
          <w:rFonts w:hint="eastAsia"/>
        </w:rPr>
        <w:t>　　第一节 胜利油田胜利动力机械有限公司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第三节 济南柴油机股份公司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垃圾发电投资模式：BOT</w:t>
      </w:r>
      <w:r>
        <w:rPr>
          <w:rFonts w:hint="eastAsia"/>
        </w:rPr>
        <w:br/>
      </w:r>
      <w:r>
        <w:rPr>
          <w:rFonts w:hint="eastAsia"/>
        </w:rPr>
        <w:t>　　第一节 概念与运营形式</w:t>
      </w:r>
      <w:r>
        <w:rPr>
          <w:rFonts w:hint="eastAsia"/>
        </w:rPr>
        <w:br/>
      </w:r>
      <w:r>
        <w:rPr>
          <w:rFonts w:hint="eastAsia"/>
        </w:rPr>
        <w:t>　　　　一、BOT 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 模式的法律性质</w:t>
      </w:r>
      <w:r>
        <w:rPr>
          <w:rFonts w:hint="eastAsia"/>
        </w:rPr>
        <w:br/>
      </w:r>
      <w:r>
        <w:rPr>
          <w:rFonts w:hint="eastAsia"/>
        </w:rPr>
        <w:t>　　　　四、BOT 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 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 与PFI 的比较</w:t>
      </w:r>
      <w:r>
        <w:rPr>
          <w:rFonts w:hint="eastAsia"/>
        </w:rPr>
        <w:br/>
      </w:r>
      <w:r>
        <w:rPr>
          <w:rFonts w:hint="eastAsia"/>
        </w:rPr>
        <w:t>　　第二节 BOT 模式中的风险问题</w:t>
      </w:r>
      <w:r>
        <w:rPr>
          <w:rFonts w:hint="eastAsia"/>
        </w:rPr>
        <w:br/>
      </w:r>
      <w:r>
        <w:rPr>
          <w:rFonts w:hint="eastAsia"/>
        </w:rPr>
        <w:t>　　　　一、BOT 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 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 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BOT 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 在国外实例分析</w:t>
      </w:r>
      <w:r>
        <w:rPr>
          <w:rFonts w:hint="eastAsia"/>
        </w:rPr>
        <w:br/>
      </w:r>
      <w:r>
        <w:rPr>
          <w:rFonts w:hint="eastAsia"/>
        </w:rPr>
        <w:t>　　　　二、BOT 模式在我国的典型</w:t>
      </w:r>
      <w:r>
        <w:rPr>
          <w:rFonts w:hint="eastAsia"/>
        </w:rPr>
        <w:br/>
      </w:r>
      <w:r>
        <w:rPr>
          <w:rFonts w:hint="eastAsia"/>
        </w:rPr>
        <w:t>　　　　三、BOT 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 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第四节 BOT 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 融资模式</w:t>
      </w:r>
      <w:r>
        <w:rPr>
          <w:rFonts w:hint="eastAsia"/>
        </w:rPr>
        <w:br/>
      </w:r>
      <w:r>
        <w:rPr>
          <w:rFonts w:hint="eastAsia"/>
        </w:rPr>
        <w:t>　　　　二、BOT 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 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垃圾发电产业投资分析</w:t>
      </w:r>
      <w:r>
        <w:rPr>
          <w:rFonts w:hint="eastAsia"/>
        </w:rPr>
        <w:br/>
      </w:r>
      <w:r>
        <w:rPr>
          <w:rFonts w:hint="eastAsia"/>
        </w:rPr>
        <w:t>　　第一节 垃圾发电的市场投资环境与前景分析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垃圾发电产业发展对策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沼气发电产业投资分析</w:t>
      </w:r>
      <w:r>
        <w:rPr>
          <w:rFonts w:hint="eastAsia"/>
        </w:rPr>
        <w:br/>
      </w:r>
      <w:r>
        <w:rPr>
          <w:rFonts w:hint="eastAsia"/>
        </w:rPr>
        <w:t>　　第一节 沼气发电的市场投资环境与前景分析</w:t>
      </w:r>
      <w:r>
        <w:rPr>
          <w:rFonts w:hint="eastAsia"/>
        </w:rPr>
        <w:br/>
      </w:r>
      <w:r>
        <w:rPr>
          <w:rFonts w:hint="eastAsia"/>
        </w:rPr>
        <w:t>　　第二节 沼气发电投资前景展望</w:t>
      </w:r>
      <w:r>
        <w:rPr>
          <w:rFonts w:hint="eastAsia"/>
        </w:rPr>
        <w:br/>
      </w:r>
      <w:r>
        <w:rPr>
          <w:rFonts w:hint="eastAsia"/>
        </w:rPr>
        <w:t>　　第三节 中⋅智⋅林⋅：沼气发电产业发展对策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附录一：城市生活垃圾管理办法</w:t>
      </w:r>
      <w:r>
        <w:rPr>
          <w:rFonts w:hint="eastAsia"/>
        </w:rPr>
        <w:br/>
      </w:r>
      <w:r>
        <w:rPr>
          <w:rFonts w:hint="eastAsia"/>
        </w:rPr>
        <w:t>　　附录二：我国当前的垃圾处理标准体系</w:t>
      </w:r>
      <w:r>
        <w:rPr>
          <w:rFonts w:hint="eastAsia"/>
        </w:rPr>
        <w:br/>
      </w:r>
      <w:r>
        <w:rPr>
          <w:rFonts w:hint="eastAsia"/>
        </w:rPr>
        <w:t>　　附录三：城市生活垃圾处理及污染防治技术政策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附录五：关于实行城市生活垃圾处理收费制度促进垃圾处理产业化的通知</w:t>
      </w:r>
      <w:r>
        <w:rPr>
          <w:rFonts w:hint="eastAsia"/>
        </w:rPr>
        <w:br/>
      </w:r>
      <w:r>
        <w:rPr>
          <w:rFonts w:hint="eastAsia"/>
        </w:rPr>
        <w:t>　　附录六：可再生能源发电有关管理规定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9643c3514100" w:history="1">
        <w:r>
          <w:rPr>
            <w:rStyle w:val="Hyperlink"/>
          </w:rPr>
          <w:t>2008年城市垃圾发电与沼气行业研究报告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89643c3514100" w:history="1">
        <w:r>
          <w:rPr>
            <w:rStyle w:val="Hyperlink"/>
          </w:rPr>
          <w:t>https://www.20087.com/2009-08/R_2008nianchengshilajifadianyuzhaoqiyaBaoGao.html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78a22a5bd4b56" w:history="1">
      <w:r>
        <w:rPr>
          <w:rStyle w:val="Hyperlink"/>
        </w:rPr>
        <w:t>2008年城市垃圾发电与沼气行业研究报告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nianchengshilajifadianyuzhaoqiyaBaoGao.html" TargetMode="External" Id="R27089643c351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nianchengshilajifadianyuzhaoqiyaBaoGao.html" TargetMode="External" Id="R19a78a22a5b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2009-08-09T00:39:00Z</dcterms:created>
  <dcterms:modified xsi:type="dcterms:W3CDTF">2009-08-09T01:39:00Z</dcterms:modified>
  <dc:subject>2008年城市垃圾发电与沼气行业研究报告</dc:subject>
  <dc:title>2008年城市垃圾发电与沼气行业研究报告</dc:title>
  <cp:keywords>2008年城市垃圾发电与沼气行业研究报告</cp:keywords>
  <dc:description>2008年城市垃圾发电与沼气行业研究报告</dc:description>
</cp:coreProperties>
</file>