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ed589dc04caf" w:history="1">
              <w:r>
                <w:rPr>
                  <w:rStyle w:val="Hyperlink"/>
                </w:rPr>
                <w:t>2008-2009年中国混甲胺产品行业现状监测及发展趋势研究报告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ed589dc04caf" w:history="1">
              <w:r>
                <w:rPr>
                  <w:rStyle w:val="Hyperlink"/>
                </w:rPr>
                <w:t>2008-2009年中国混甲胺产品行业现状监测及发展趋势研究报告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fed589dc04caf" w:history="1">
                <w:r>
                  <w:rPr>
                    <w:rStyle w:val="Hyperlink"/>
                  </w:rPr>
                  <w:t>https://www.20087.com/2009-08/R_2008_2009hunjiaanchanpinxianzhuangjiBaoGao.html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混甲胺产品行业基本情况分析</w:t>
      </w:r>
      <w:r>
        <w:rPr>
          <w:rFonts w:hint="eastAsia"/>
        </w:rPr>
        <w:br/>
      </w:r>
      <w:r>
        <w:rPr>
          <w:rFonts w:hint="eastAsia"/>
        </w:rPr>
        <w:t>　　第一节 混甲胺产品行业发展环境分析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三、混甲胺产品行业相关政策及影响分析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混甲胺产品行业基本特征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三、混甲胺产品行业特性分析</w:t>
      </w:r>
      <w:r>
        <w:rPr>
          <w:rFonts w:hint="eastAsia"/>
        </w:rPr>
        <w:br/>
      </w:r>
      <w:r>
        <w:rPr>
          <w:rFonts w:hint="eastAsia"/>
        </w:rPr>
        <w:t>　　　　四、混甲胺产品行业发展历程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国际混甲胺产品行业发展情况</w:t>
      </w:r>
      <w:r>
        <w:rPr>
          <w:rFonts w:hint="eastAsia"/>
        </w:rPr>
        <w:br/>
      </w:r>
      <w:r>
        <w:rPr>
          <w:rFonts w:hint="eastAsia"/>
        </w:rPr>
        <w:t>　　　　一、国际混甲胺产品行业现状分析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二、主要国家混甲胺产品行业情况</w:t>
      </w:r>
      <w:r>
        <w:rPr>
          <w:rFonts w:hint="eastAsia"/>
        </w:rPr>
        <w:br/>
      </w:r>
      <w:r>
        <w:rPr>
          <w:rFonts w:hint="eastAsia"/>
        </w:rPr>
        <w:t>　　　　三、国际混甲胺产品行业发展趋势分析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2008年我国混甲胺产品行业经济运行情况</w:t>
      </w:r>
      <w:r>
        <w:rPr>
          <w:rFonts w:hint="eastAsia"/>
        </w:rPr>
        <w:br/>
      </w:r>
      <w:r>
        <w:rPr>
          <w:rFonts w:hint="eastAsia"/>
        </w:rPr>
        <w:t>　　第一节 2008年我国混甲胺产品行业发展基本情况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一、我国混甲胺产品行业发展现状分析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二、我国混甲胺产品行业市场特点分析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三、我国混甲胺产品行业技术发展状况</w:t>
      </w:r>
      <w:r>
        <w:rPr>
          <w:rFonts w:hint="eastAsia"/>
        </w:rPr>
        <w:br/>
      </w:r>
      <w:r>
        <w:rPr>
          <w:rFonts w:hint="eastAsia"/>
        </w:rPr>
        <w:t>　　第二节 我国混甲胺产品行业存在问题及发展限制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一、混甲胺产品行业上游产业</w:t>
      </w:r>
      <w:r>
        <w:rPr>
          <w:rFonts w:hint="eastAsia"/>
        </w:rPr>
        <w:br/>
      </w:r>
      <w:r>
        <w:rPr>
          <w:rFonts w:hint="eastAsia"/>
        </w:rPr>
        <w:t>　　　　二、混甲胺产品行业下游产业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中国混甲胺发展情况分析</w:t>
      </w:r>
      <w:r>
        <w:rPr>
          <w:rFonts w:hint="eastAsia"/>
        </w:rPr>
        <w:br/>
      </w:r>
      <w:r>
        <w:rPr>
          <w:rFonts w:hint="eastAsia"/>
        </w:rPr>
        <w:t>　　第一节 中国混甲胺发展分析</w:t>
      </w:r>
      <w:r>
        <w:rPr>
          <w:rFonts w:hint="eastAsia"/>
        </w:rPr>
        <w:br/>
      </w:r>
      <w:r>
        <w:rPr>
          <w:rFonts w:hint="eastAsia"/>
        </w:rPr>
        <w:t>　　　　一、2009年混甲胺运行情况及特点分析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二、2004-2009年混甲胺投资情况分析</w:t>
      </w:r>
      <w:r>
        <w:rPr>
          <w:rFonts w:hint="eastAsia"/>
        </w:rPr>
        <w:br/>
      </w:r>
      <w:r>
        <w:rPr>
          <w:rFonts w:hint="eastAsia"/>
        </w:rPr>
        <w:t>　　　　三、中国混甲胺产品结构分析</w:t>
      </w:r>
      <w:r>
        <w:rPr>
          <w:rFonts w:hint="eastAsia"/>
        </w:rPr>
        <w:br/>
      </w:r>
      <w:r>
        <w:rPr>
          <w:rFonts w:hint="eastAsia"/>
        </w:rPr>
        <w:t>　　　　四、我国混甲胺行业目前存在的问题</w:t>
      </w:r>
      <w:r>
        <w:rPr>
          <w:rFonts w:hint="eastAsia"/>
        </w:rPr>
        <w:br/>
      </w:r>
      <w:r>
        <w:rPr>
          <w:rFonts w:hint="eastAsia"/>
        </w:rPr>
        <w:t>　　　　五、中国混甲胺与宏观经济相关性分析</w:t>
      </w:r>
      <w:r>
        <w:rPr>
          <w:rFonts w:hint="eastAsia"/>
        </w:rPr>
        <w:br/>
      </w:r>
      <w:r>
        <w:rPr>
          <w:rFonts w:hint="eastAsia"/>
        </w:rPr>
        <w:t>　　　　六、中国混甲胺生命周期分析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六、西部地区需求分析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第三节 2009年中国混甲胺市场供给分析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第四节 2009年中国混甲胺市场需求分析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混甲胺企业经营与竞争分析</w:t>
      </w:r>
      <w:r>
        <w:rPr>
          <w:rFonts w:hint="eastAsia"/>
        </w:rPr>
        <w:br/>
      </w:r>
      <w:r>
        <w:rPr>
          <w:rFonts w:hint="eastAsia"/>
        </w:rPr>
        <w:t>　　第一节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四、产品价格分析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2008年我国混甲胺产品行业营销及投资分析</w:t>
      </w:r>
      <w:r>
        <w:rPr>
          <w:rFonts w:hint="eastAsia"/>
        </w:rPr>
        <w:br/>
      </w:r>
      <w:r>
        <w:rPr>
          <w:rFonts w:hint="eastAsia"/>
        </w:rPr>
        <w:t>　　第一节 混甲胺产品行业营销策略分析及建议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混甲胺产品行业投资环境分析及建议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混甲胺产品行业企业经营发展分析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2009-2012年我国混甲胺产品行业发展趋势分析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未来混甲胺产品行业发展趋势分析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2009-2012年混甲胺产品行业运行状况预测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我国混甲胺产品生命周期图</w:t>
      </w:r>
      <w:r>
        <w:rPr>
          <w:rFonts w:hint="eastAsia"/>
        </w:rPr>
        <w:br/>
      </w:r>
      <w:r>
        <w:rPr>
          <w:rFonts w:hint="eastAsia"/>
        </w:rPr>
        <w:t>　　图表 2008年混甲胺产品重点区域销售分布特点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2008年混甲胺产品区域市场需求规模结构分析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2009年中国混甲胺产品结构特征</w:t>
      </w:r>
      <w:r>
        <w:rPr>
          <w:rFonts w:hint="eastAsia"/>
        </w:rPr>
        <w:br/>
      </w:r>
      <w:r>
        <w:rPr>
          <w:rFonts w:hint="eastAsia"/>
        </w:rPr>
        <w:t>　　图表 2009年中国混甲胺产品需求规模</w:t>
      </w:r>
      <w:r>
        <w:rPr>
          <w:rFonts w:hint="eastAsia"/>
        </w:rPr>
        <w:br/>
      </w:r>
      <w:r>
        <w:rPr>
          <w:rFonts w:hint="eastAsia"/>
        </w:rPr>
        <w:t>　　图表 2009年中国混甲胺产品集中度分析</w:t>
      </w:r>
      <w:r>
        <w:rPr>
          <w:rFonts w:hint="eastAsia"/>
        </w:rPr>
        <w:br/>
      </w:r>
      <w:r>
        <w:rPr>
          <w:rFonts w:hint="eastAsia"/>
        </w:rPr>
        <w:t>　　图表 2005-2009年中国混甲胺产品市场规模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浙江江山化工股份有限公司现金流量表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2009-2012年中国混甲胺产品供给预测分析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2009-2012年中国混甲胺产品需求规模预测</w:t>
      </w:r>
      <w:r>
        <w:rPr>
          <w:rFonts w:hint="eastAsia"/>
        </w:rPr>
        <w:br/>
      </w:r>
      <w:r>
        <w:rPr>
          <w:rFonts w:hint="eastAsia"/>
        </w:rPr>
        <w:t>　　图表 2009-2012年中国混甲胺产品进口趋势预测</w:t>
      </w:r>
      <w:r>
        <w:rPr>
          <w:rFonts w:hint="eastAsia"/>
        </w:rPr>
        <w:br/>
      </w:r>
      <w:r>
        <w:rPr>
          <w:rFonts w:hint="eastAsia"/>
        </w:rPr>
        <w:t>　　图表 2009-2012年中国混甲胺产品出口趋势预测</w:t>
      </w:r>
      <w:r>
        <w:rPr>
          <w:rFonts w:hint="eastAsia"/>
        </w:rPr>
        <w:br/>
      </w:r>
      <w:r>
        <w:rPr>
          <w:rFonts w:hint="eastAsia"/>
        </w:rPr>
        <w:t>　　图表 2009-2012年中国混甲胺产品盈利能力预测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ed589dc04caf" w:history="1">
        <w:r>
          <w:rPr>
            <w:rStyle w:val="Hyperlink"/>
          </w:rPr>
          <w:t>2008-2009年中国混甲胺产品行业现状监测及发展趋势研究报告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fed589dc04caf" w:history="1">
        <w:r>
          <w:rPr>
            <w:rStyle w:val="Hyperlink"/>
          </w:rPr>
          <w:t>https://www.20087.com/2009-08/R_2008_2009hunjiaanchanpinxianzhuangjiBaoGao.html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63992bce4579" w:history="1">
      <w:r>
        <w:rPr>
          <w:rStyle w:val="Hyperlink"/>
        </w:rPr>
        <w:t>2008-2009年中国混甲胺产品行业现状监测及发展趋势研究报告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09hunjiaanchanpinxianzhuangjiBaoGao.html" TargetMode="External" Id="R468fed589dc0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09hunjiaanchanpinxianzhuangjiBaoGao.html" TargetMode="External" Id="R268763992bce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2009-08-11T04:55:00Z</dcterms:created>
  <dcterms:modified xsi:type="dcterms:W3CDTF">2009-08-11T05:55:00Z</dcterms:modified>
  <dc:subject>2008-2009年中国混甲胺产品行业现状监测及发展趋势研究报告</dc:subject>
  <dc:title>2008-2009年中国混甲胺产品行业现状监测及发展趋势研究报告</dc:title>
  <cp:keywords>2008-2009年中国混甲胺产品行业现状监测及发展趋势研究报告</cp:keywords>
  <dc:description>2008-2009年中国混甲胺产品行业现状监测及发展趋势研究报告</dc:description>
</cp:coreProperties>
</file>