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c47b1425f841bd" w:history="1">
              <w:r>
                <w:rPr>
                  <w:rStyle w:val="Hyperlink"/>
                </w:rPr>
                <w:t>2008-2012年中国聚偏二氯乙烯（PVDC）产业发展态势及投资策略分析报告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c47b1425f841bd" w:history="1">
              <w:r>
                <w:rPr>
                  <w:rStyle w:val="Hyperlink"/>
                </w:rPr>
                <w:t>2008-2012年中国聚偏二氯乙烯（PVDC）产业发展态势及投资策略分析报告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ec47b1425f841bd" w:history="1">
                <w:r>
                  <w:rPr>
                    <w:rStyle w:val="Hyperlink"/>
                  </w:rPr>
                  <w:t>https://www.20087.com/2009-08/R_2008_2012jupianerlvyixichanyefazhantBaoGao.html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VDC，学名为“聚偏二氯乙烯”。它是一种无毒无味、安全可靠的高阻隔性材料。除具有塑料的一般性能外，还具有耐油性、耐腐蚀性、保味性以及优异的防潮、防霉、可直接与食品进行接触等性能，同时还具有优良的印刷性能。目前PVDC树脂及其制品已愈来愈深入到人类的日常生活及工作的方方面面，其广阔的发展空间日趋广阔，早在上世纪80年代，国外就加大了VC-VD在不同比例下进行树脂的共聚研究和开发、应用工作，进一步拓展了PVDC树脂的应用领域，使PVDC的生产更具有实用性和针对性。90年代以来，西方一些实力雄厚的跨国公司加大了VD和其它单体进行共聚的研究、开发，如VD-MA、VD-AN等，从而使PVDC的生产和发展迈入一个新的台阶。目前，PVDC的生产势头猛进，数字统计表明，其每年以20～30%的速度发展。</w:t>
      </w:r>
      <w:r>
        <w:rPr>
          <w:rFonts w:hint="eastAsia"/>
        </w:rPr>
        <w:br/>
      </w:r>
      <w:r>
        <w:rPr>
          <w:rFonts w:hint="eastAsia"/>
        </w:rPr>
        <w:t>　　基于PVDC的优良特性，其用途十分广泛，被大量用于肉食品、方便食品、奶制品、化妆品、药品及需防潮、防锈的五金制品、机械零件、军用品等各种需要有隔氧防腐、隔味保香、隔水防潮、隔油防透等阻隔要求高的产品包装。我国肉制品与世界先进水平差距相当大，特别是肉制品的品种和质量，其中关键原因是肉类食品的包装技术的发展。针对食品包装水平仍然比较落后的现状，有关专家指出，推广使用PVDC材料不但可以提高包装产品的档次，同时可以减少因产品包装不当而造成的损失，从而增强市场竞争能力，树立企业的良好形象。由于PVDC独具的优势，半个世纪以来，虽各种塑料品种不断涌现，都未能动摇其独领风骚的地位。近几年，随着对PVDC研究的深入及其应用特性的挖掘，西方国家对PVDC树脂的用量开始逐年上升（欧洲市场的年增长率为2-3%）。可以预见，在今后的包装产业中，充分合理使用PVDC将会逐渐成为我国食品包装业的主流。</w:t>
      </w:r>
      <w:r>
        <w:rPr>
          <w:rFonts w:hint="eastAsia"/>
        </w:rPr>
        <w:br/>
      </w:r>
      <w:r>
        <w:rPr>
          <w:rFonts w:hint="eastAsia"/>
        </w:rPr>
        <w:t>　　我国对PVDC的开发和应用起步较晚，但发展迅猛，目前已成为全球的主要消费市场之一，2005年PVDC树脂及其共聚物实际用量已突破3万吨。从目前我国的情况看，随着消费者对无污染、无公害的绿色包装的意识逐步提高，在众多的塑料包装材料中，PVDC制品将以其自身的优越性能脱颖而出，使用PVDC制品对产品进行包装将是企业最可靠、最安全的选择！因此，我们可以乐观的说，在中国，PVDC树脂及其制品的生产和发展前景将是十分的广阔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2009-2010年中国聚偏二氯乙烯产业发展环境分析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2009-2010年中国聚偏二氯乙烯产业发展政策环境分析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一、政府出台相关政策分析</w:t>
      </w:r>
      <w:r>
        <w:rPr>
          <w:rFonts w:hint="eastAsia"/>
        </w:rPr>
        <w:br/>
      </w:r>
      <w:r>
        <w:rPr>
          <w:rFonts w:hint="eastAsia"/>
        </w:rPr>
        <w:t>　　　　二、产业发展标准分析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第二节 2009-2010年中国聚偏二氯乙烯产业发展社会环境分析</w:t>
      </w:r>
      <w:r>
        <w:rPr>
          <w:rFonts w:hint="eastAsia"/>
        </w:rPr>
        <w:br/>
      </w:r>
      <w:r>
        <w:rPr>
          <w:rFonts w:hint="eastAsia"/>
        </w:rPr>
        <w:t>　　　　一、应用领域越来越广泛</w:t>
      </w:r>
      <w:r>
        <w:rPr>
          <w:rFonts w:hint="eastAsia"/>
        </w:rPr>
        <w:br/>
      </w:r>
      <w:r>
        <w:rPr>
          <w:rFonts w:hint="eastAsia"/>
        </w:rPr>
        <w:t>　　　　二、发展前景诱人</w:t>
      </w:r>
      <w:r>
        <w:rPr>
          <w:rFonts w:hint="eastAsia"/>
        </w:rPr>
        <w:br/>
      </w:r>
      <w:r>
        <w:rPr>
          <w:rFonts w:hint="eastAsia"/>
        </w:rPr>
        <w:t>　　第三节 2009-2010年中国聚偏二氯乙烯产业发展经济环境分析</w:t>
      </w:r>
      <w:r>
        <w:rPr>
          <w:rFonts w:hint="eastAsia"/>
        </w:rPr>
        <w:br/>
      </w:r>
      <w:r>
        <w:rPr>
          <w:rFonts w:hint="eastAsia"/>
        </w:rPr>
        <w:t>　　　　一、人民币升值</w:t>
      </w:r>
      <w:r>
        <w:rPr>
          <w:rFonts w:hint="eastAsia"/>
        </w:rPr>
        <w:br/>
      </w:r>
      <w:r>
        <w:rPr>
          <w:rFonts w:hint="eastAsia"/>
        </w:rPr>
        <w:t>　　　　二、物价持续上涨</w:t>
      </w:r>
      <w:r>
        <w:rPr>
          <w:rFonts w:hint="eastAsia"/>
        </w:rPr>
        <w:br/>
      </w:r>
      <w:r>
        <w:rPr>
          <w:rFonts w:hint="eastAsia"/>
        </w:rPr>
        <w:t>　　　　三、经济迅速发展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2009-2010年中国聚偏二氯乙烯产业发展形势分析</w:t>
      </w:r>
      <w:r>
        <w:rPr>
          <w:rFonts w:hint="eastAsia"/>
        </w:rPr>
        <w:br/>
      </w:r>
      <w:r>
        <w:rPr>
          <w:rFonts w:hint="eastAsia"/>
        </w:rPr>
        <w:t>　　第一节 2009-2010年中国聚偏二氯乙烯产业发展现况分析</w:t>
      </w:r>
      <w:r>
        <w:rPr>
          <w:rFonts w:hint="eastAsia"/>
        </w:rPr>
        <w:br/>
      </w:r>
      <w:r>
        <w:rPr>
          <w:rFonts w:hint="eastAsia"/>
        </w:rPr>
        <w:t>　　　　一、PVDC将逐渐成为我国食品包装业的主流</w:t>
      </w:r>
      <w:r>
        <w:rPr>
          <w:rFonts w:hint="eastAsia"/>
        </w:rPr>
        <w:br/>
      </w:r>
      <w:r>
        <w:rPr>
          <w:rFonts w:hint="eastAsia"/>
        </w:rPr>
        <w:t>　　　　二、中国聚偏二氯乙烯技术与世界对比分析</w:t>
      </w:r>
      <w:r>
        <w:rPr>
          <w:rFonts w:hint="eastAsia"/>
        </w:rPr>
        <w:br/>
      </w:r>
      <w:r>
        <w:rPr>
          <w:rFonts w:hint="eastAsia"/>
        </w:rPr>
        <w:t>　　　　三、聚偏二氯乙烯产业原料供应充足</w:t>
      </w:r>
      <w:r>
        <w:rPr>
          <w:rFonts w:hint="eastAsia"/>
        </w:rPr>
        <w:br/>
      </w:r>
      <w:r>
        <w:rPr>
          <w:rFonts w:hint="eastAsia"/>
        </w:rPr>
        <w:t>　　第二节 2009-2010年中国聚偏二氯乙烯产业发展态势分析</w:t>
      </w:r>
      <w:r>
        <w:rPr>
          <w:rFonts w:hint="eastAsia"/>
        </w:rPr>
        <w:br/>
      </w:r>
      <w:r>
        <w:rPr>
          <w:rFonts w:hint="eastAsia"/>
        </w:rPr>
        <w:t>　　　　一、2009-2010年中国聚偏二氯乙烯在建项目分析</w:t>
      </w:r>
      <w:r>
        <w:rPr>
          <w:rFonts w:hint="eastAsia"/>
        </w:rPr>
        <w:br/>
      </w:r>
      <w:r>
        <w:rPr>
          <w:rFonts w:hint="eastAsia"/>
        </w:rPr>
        <w:t>　　　　二、聚偏二氯乙烯用途极为广泛分析</w:t>
      </w:r>
      <w:r>
        <w:rPr>
          <w:rFonts w:hint="eastAsia"/>
        </w:rPr>
        <w:br/>
      </w:r>
      <w:r>
        <w:rPr>
          <w:rFonts w:hint="eastAsia"/>
        </w:rPr>
        <w:t>　　　　三、聚偏二氯乙烯产业发展态势分析</w:t>
      </w:r>
      <w:r>
        <w:rPr>
          <w:rFonts w:hint="eastAsia"/>
        </w:rPr>
        <w:br/>
      </w:r>
      <w:r>
        <w:rPr>
          <w:rFonts w:hint="eastAsia"/>
        </w:rPr>
        <w:t>　　第三节 2009-2010年中国聚偏二氯乙烯产业发展面临的问题分析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2009-2010年世界聚偏二氯乙烯产业发展局势分析</w:t>
      </w:r>
      <w:r>
        <w:rPr>
          <w:rFonts w:hint="eastAsia"/>
        </w:rPr>
        <w:br/>
      </w:r>
      <w:r>
        <w:rPr>
          <w:rFonts w:hint="eastAsia"/>
        </w:rPr>
        <w:t>　　第一节 2009-2010年世界聚偏二氯乙烯产业发展状况分析</w:t>
      </w:r>
      <w:r>
        <w:rPr>
          <w:rFonts w:hint="eastAsia"/>
        </w:rPr>
        <w:br/>
      </w:r>
      <w:r>
        <w:rPr>
          <w:rFonts w:hint="eastAsia"/>
        </w:rPr>
        <w:t>　　　　一、世界上PVDC被广泛用于食品包装</w:t>
      </w:r>
      <w:r>
        <w:rPr>
          <w:rFonts w:hint="eastAsia"/>
        </w:rPr>
        <w:br/>
      </w:r>
      <w:r>
        <w:rPr>
          <w:rFonts w:hint="eastAsia"/>
        </w:rPr>
        <w:t>　　　　二、世界PVDC环保特性市场分析</w:t>
      </w:r>
      <w:r>
        <w:rPr>
          <w:rFonts w:hint="eastAsia"/>
        </w:rPr>
        <w:br/>
      </w:r>
      <w:r>
        <w:rPr>
          <w:rFonts w:hint="eastAsia"/>
        </w:rPr>
        <w:t>　　　　三、促进世界聚偏二氯乙烯产业发展因素市场分析</w:t>
      </w:r>
      <w:r>
        <w:rPr>
          <w:rFonts w:hint="eastAsia"/>
        </w:rPr>
        <w:br/>
      </w:r>
      <w:r>
        <w:rPr>
          <w:rFonts w:hint="eastAsia"/>
        </w:rPr>
        <w:t>　　第二节 2009-2010年世界聚偏二氯乙烯市场动态分析</w:t>
      </w:r>
      <w:r>
        <w:rPr>
          <w:rFonts w:hint="eastAsia"/>
        </w:rPr>
        <w:br/>
      </w:r>
      <w:r>
        <w:rPr>
          <w:rFonts w:hint="eastAsia"/>
        </w:rPr>
        <w:t>　　　　一、2009-2010年世界产品需求，产量不断上升</w:t>
      </w:r>
      <w:r>
        <w:rPr>
          <w:rFonts w:hint="eastAsia"/>
        </w:rPr>
        <w:br/>
      </w:r>
      <w:r>
        <w:rPr>
          <w:rFonts w:hint="eastAsia"/>
        </w:rPr>
        <w:t>　　　　二、世界聚偏二氯乙烯产品价格具有很强优势</w:t>
      </w:r>
      <w:r>
        <w:rPr>
          <w:rFonts w:hint="eastAsia"/>
        </w:rPr>
        <w:br/>
      </w:r>
      <w:r>
        <w:rPr>
          <w:rFonts w:hint="eastAsia"/>
        </w:rPr>
        <w:t>　　　　三、世界产品原料供应充足</w:t>
      </w:r>
      <w:r>
        <w:rPr>
          <w:rFonts w:hint="eastAsia"/>
        </w:rPr>
        <w:br/>
      </w:r>
      <w:r>
        <w:rPr>
          <w:rFonts w:hint="eastAsia"/>
        </w:rPr>
        <w:t>　　第三节 2008-2012年世界聚偏二氯乙烯产业发展态势及趋向分析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2009-2010年中国聚偏二氯乙烯市场产销情况统计分析</w:t>
      </w:r>
      <w:r>
        <w:rPr>
          <w:rFonts w:hint="eastAsia"/>
        </w:rPr>
        <w:br/>
      </w:r>
      <w:r>
        <w:rPr>
          <w:rFonts w:hint="eastAsia"/>
        </w:rPr>
        <w:t>　　第一节 2009-2010年中国聚偏二氯乙烯市场需求情况分析</w:t>
      </w:r>
      <w:r>
        <w:rPr>
          <w:rFonts w:hint="eastAsia"/>
        </w:rPr>
        <w:br/>
      </w:r>
      <w:r>
        <w:rPr>
          <w:rFonts w:hint="eastAsia"/>
        </w:rPr>
        <w:t>　　　　一、聚偏二氯乙烯需求情况概述</w:t>
      </w:r>
      <w:r>
        <w:rPr>
          <w:rFonts w:hint="eastAsia"/>
        </w:rPr>
        <w:br/>
      </w:r>
      <w:r>
        <w:rPr>
          <w:rFonts w:hint="eastAsia"/>
        </w:rPr>
        <w:t>　　　　二、聚偏二氯乙烯行业需求的主要指标分析</w:t>
      </w:r>
      <w:r>
        <w:rPr>
          <w:rFonts w:hint="eastAsia"/>
        </w:rPr>
        <w:br/>
      </w:r>
      <w:r>
        <w:rPr>
          <w:rFonts w:hint="eastAsia"/>
        </w:rPr>
        <w:t>　　　　三、聚偏二氯乙烯行业供需缺口分析</w:t>
      </w:r>
      <w:r>
        <w:rPr>
          <w:rFonts w:hint="eastAsia"/>
        </w:rPr>
        <w:br/>
      </w:r>
      <w:r>
        <w:rPr>
          <w:rFonts w:hint="eastAsia"/>
        </w:rPr>
        <w:t>　　第二节 2009-2010年中国聚偏二氯乙烯市场供给能力状况分析</w:t>
      </w:r>
      <w:r>
        <w:rPr>
          <w:rFonts w:hint="eastAsia"/>
        </w:rPr>
        <w:br/>
      </w:r>
      <w:r>
        <w:rPr>
          <w:rFonts w:hint="eastAsia"/>
        </w:rPr>
        <w:t>　　　　一、聚偏二氯乙烯供给现况概述</w:t>
      </w:r>
      <w:r>
        <w:rPr>
          <w:rFonts w:hint="eastAsia"/>
        </w:rPr>
        <w:br/>
      </w:r>
      <w:r>
        <w:rPr>
          <w:rFonts w:hint="eastAsia"/>
        </w:rPr>
        <w:t>　　　　二、聚偏二氯乙烯行业供给的主要指标分析</w:t>
      </w:r>
      <w:r>
        <w:rPr>
          <w:rFonts w:hint="eastAsia"/>
        </w:rPr>
        <w:br/>
      </w:r>
      <w:r>
        <w:rPr>
          <w:rFonts w:hint="eastAsia"/>
        </w:rPr>
        <w:t>　　　　三、影响聚偏二氯乙烯行业供给关系的主要因素分析</w:t>
      </w:r>
      <w:r>
        <w:rPr>
          <w:rFonts w:hint="eastAsia"/>
        </w:rPr>
        <w:br/>
      </w:r>
      <w:r>
        <w:rPr>
          <w:rFonts w:hint="eastAsia"/>
        </w:rPr>
        <w:t>　　第三节 2009-2010年中国聚偏二氯乙烯市场进出口统计分析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2009-2010年中国聚偏二氯乙烯产业经营局势分析</w:t>
      </w:r>
      <w:r>
        <w:rPr>
          <w:rFonts w:hint="eastAsia"/>
        </w:rPr>
        <w:br/>
      </w:r>
      <w:r>
        <w:rPr>
          <w:rFonts w:hint="eastAsia"/>
        </w:rPr>
        <w:t>　　第一节 2009-2010年中国聚偏二氯乙烯产业经营现况分析</w:t>
      </w:r>
      <w:r>
        <w:rPr>
          <w:rFonts w:hint="eastAsia"/>
        </w:rPr>
        <w:br/>
      </w:r>
      <w:r>
        <w:rPr>
          <w:rFonts w:hint="eastAsia"/>
        </w:rPr>
        <w:t>　　　　二、成本经营分析</w:t>
      </w:r>
      <w:r>
        <w:rPr>
          <w:rFonts w:hint="eastAsia"/>
        </w:rPr>
        <w:br/>
      </w:r>
      <w:r>
        <w:rPr>
          <w:rFonts w:hint="eastAsia"/>
        </w:rPr>
        <w:t>　　　　三、价格经营分析</w:t>
      </w:r>
      <w:r>
        <w:rPr>
          <w:rFonts w:hint="eastAsia"/>
        </w:rPr>
        <w:br/>
      </w:r>
      <w:r>
        <w:rPr>
          <w:rFonts w:hint="eastAsia"/>
        </w:rPr>
        <w:t>　　第二节 2009-2010年中国聚偏二氯乙烯产业经营面临的问题分析</w:t>
      </w:r>
      <w:r>
        <w:rPr>
          <w:rFonts w:hint="eastAsia"/>
        </w:rPr>
        <w:br/>
      </w:r>
      <w:r>
        <w:rPr>
          <w:rFonts w:hint="eastAsia"/>
        </w:rPr>
        <w:t>　　第三节 2008-2012年中国聚偏二氯乙烯产业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2009-2010年中国聚偏二氯乙烯市场运行态势分析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2009-2010年中国聚偏二氯乙烯市场现况分析</w:t>
      </w:r>
      <w:r>
        <w:rPr>
          <w:rFonts w:hint="eastAsia"/>
        </w:rPr>
        <w:br/>
      </w:r>
      <w:r>
        <w:rPr>
          <w:rFonts w:hint="eastAsia"/>
        </w:rPr>
        <w:t>　　　　一、2009-2010年聚偏二氯乙烯供需不断上升分析</w:t>
      </w:r>
      <w:r>
        <w:rPr>
          <w:rFonts w:hint="eastAsia"/>
        </w:rPr>
        <w:br/>
      </w:r>
      <w:r>
        <w:rPr>
          <w:rFonts w:hint="eastAsia"/>
        </w:rPr>
        <w:t>　　　　二、中国聚偏二氯乙烯价格稳定分析</w:t>
      </w:r>
      <w:r>
        <w:rPr>
          <w:rFonts w:hint="eastAsia"/>
        </w:rPr>
        <w:br/>
      </w:r>
      <w:r>
        <w:rPr>
          <w:rFonts w:hint="eastAsia"/>
        </w:rPr>
        <w:t>　　　　三、中国聚偏二氯乙烯产品进出口分析</w:t>
      </w:r>
      <w:r>
        <w:rPr>
          <w:rFonts w:hint="eastAsia"/>
        </w:rPr>
        <w:br/>
      </w:r>
      <w:r>
        <w:rPr>
          <w:rFonts w:hint="eastAsia"/>
        </w:rPr>
        <w:t>　　第二节 2009-2010年中国聚偏二氯乙烯主要应用领域市场分析</w:t>
      </w:r>
      <w:r>
        <w:rPr>
          <w:rFonts w:hint="eastAsia"/>
        </w:rPr>
        <w:br/>
      </w:r>
      <w:r>
        <w:rPr>
          <w:rFonts w:hint="eastAsia"/>
        </w:rPr>
        <w:t>　　　　一、方便品市场分析</w:t>
      </w:r>
      <w:r>
        <w:rPr>
          <w:rFonts w:hint="eastAsia"/>
        </w:rPr>
        <w:br/>
      </w:r>
      <w:r>
        <w:rPr>
          <w:rFonts w:hint="eastAsia"/>
        </w:rPr>
        <w:t>　　　　二、奶制食品市场分析</w:t>
      </w:r>
      <w:r>
        <w:rPr>
          <w:rFonts w:hint="eastAsia"/>
        </w:rPr>
        <w:br/>
      </w:r>
      <w:r>
        <w:rPr>
          <w:rFonts w:hint="eastAsia"/>
        </w:rPr>
        <w:t>　　　　三、肉食品市场分析</w:t>
      </w:r>
      <w:r>
        <w:rPr>
          <w:rFonts w:hint="eastAsia"/>
        </w:rPr>
        <w:br/>
      </w:r>
      <w:r>
        <w:rPr>
          <w:rFonts w:hint="eastAsia"/>
        </w:rPr>
        <w:t>　　　　四、药品市场分析</w:t>
      </w:r>
      <w:r>
        <w:rPr>
          <w:rFonts w:hint="eastAsia"/>
        </w:rPr>
        <w:br/>
      </w:r>
      <w:r>
        <w:rPr>
          <w:rFonts w:hint="eastAsia"/>
        </w:rPr>
        <w:t>　　　　五、机械零件市场分析</w:t>
      </w:r>
      <w:r>
        <w:rPr>
          <w:rFonts w:hint="eastAsia"/>
        </w:rPr>
        <w:br/>
      </w:r>
      <w:r>
        <w:rPr>
          <w:rFonts w:hint="eastAsia"/>
        </w:rPr>
        <w:t>　　　　六、五金制品市场分析</w:t>
      </w:r>
      <w:r>
        <w:rPr>
          <w:rFonts w:hint="eastAsia"/>
        </w:rPr>
        <w:br/>
      </w:r>
      <w:r>
        <w:rPr>
          <w:rFonts w:hint="eastAsia"/>
        </w:rPr>
        <w:t>　　　　七、军用品市场分析</w:t>
      </w:r>
      <w:r>
        <w:rPr>
          <w:rFonts w:hint="eastAsia"/>
        </w:rPr>
        <w:br/>
      </w:r>
      <w:r>
        <w:rPr>
          <w:rFonts w:hint="eastAsia"/>
        </w:rPr>
        <w:t>　　第三节 2009-2010年影响中国聚偏二氯乙烯市场发展因素分析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2009-2010年中国PVDC各品种的应用领域发展市场分析</w:t>
      </w:r>
      <w:r>
        <w:rPr>
          <w:rFonts w:hint="eastAsia"/>
        </w:rPr>
        <w:br/>
      </w:r>
      <w:r>
        <w:rPr>
          <w:rFonts w:hint="eastAsia"/>
        </w:rPr>
        <w:t>　　第一节 PVDC保鲜膜发展市场分析</w:t>
      </w:r>
      <w:r>
        <w:rPr>
          <w:rFonts w:hint="eastAsia"/>
        </w:rPr>
        <w:br/>
      </w:r>
      <w:r>
        <w:rPr>
          <w:rFonts w:hint="eastAsia"/>
        </w:rPr>
        <w:t>　　第二节 PVDC涂覆膜发展市场分析</w:t>
      </w:r>
      <w:r>
        <w:rPr>
          <w:rFonts w:hint="eastAsia"/>
        </w:rPr>
        <w:br/>
      </w:r>
      <w:r>
        <w:rPr>
          <w:rFonts w:hint="eastAsia"/>
        </w:rPr>
        <w:t>　　第三节 PVDC热收缩膜发展市场分析</w:t>
      </w:r>
      <w:r>
        <w:rPr>
          <w:rFonts w:hint="eastAsia"/>
        </w:rPr>
        <w:br/>
      </w:r>
      <w:r>
        <w:rPr>
          <w:rFonts w:hint="eastAsia"/>
        </w:rPr>
        <w:t>　　第四节 PVDC共挤拉伸膜发展市场分析</w:t>
      </w:r>
      <w:r>
        <w:rPr>
          <w:rFonts w:hint="eastAsia"/>
        </w:rPr>
        <w:br/>
      </w:r>
      <w:r>
        <w:rPr>
          <w:rFonts w:hint="eastAsia"/>
        </w:rPr>
        <w:t>　　第五节 PVDC肠衣膜发展市场分析</w:t>
      </w:r>
      <w:r>
        <w:rPr>
          <w:rFonts w:hint="eastAsia"/>
        </w:rPr>
        <w:br/>
      </w:r>
      <w:r>
        <w:rPr>
          <w:rFonts w:hint="eastAsia"/>
        </w:rPr>
        <w:t>　　第六节 PVDC复合膜发展市场分析经营形势及动向分析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2009-2010年中国聚偏二氯乙烯上游产业发展形势分析</w:t>
      </w:r>
      <w:r>
        <w:rPr>
          <w:rFonts w:hint="eastAsia"/>
        </w:rPr>
        <w:br/>
      </w:r>
      <w:r>
        <w:rPr>
          <w:rFonts w:hint="eastAsia"/>
        </w:rPr>
        <w:t>　　第一节 NACL产业发展形势分析</w:t>
      </w:r>
      <w:r>
        <w:rPr>
          <w:rFonts w:hint="eastAsia"/>
        </w:rPr>
        <w:br/>
      </w:r>
      <w:r>
        <w:rPr>
          <w:rFonts w:hint="eastAsia"/>
        </w:rPr>
        <w:t>　　第二节 VCM行业发展形势分析</w:t>
      </w:r>
      <w:r>
        <w:rPr>
          <w:rFonts w:hint="eastAsia"/>
        </w:rPr>
        <w:br/>
      </w:r>
      <w:r>
        <w:rPr>
          <w:rFonts w:hint="eastAsia"/>
        </w:rPr>
        <w:t>　　第三节 石灰石行业发展形势分析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2008-2012年中国聚偏二氯乙烯行业发展预测</w:t>
      </w:r>
      <w:r>
        <w:rPr>
          <w:rFonts w:hint="eastAsia"/>
        </w:rPr>
        <w:br/>
      </w:r>
      <w:r>
        <w:rPr>
          <w:rFonts w:hint="eastAsia"/>
        </w:rPr>
        <w:t>　　第一节 未来中国聚偏二氯乙烯行业发展趋势分析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一、未来中国聚偏二氯乙烯发展分析</w:t>
      </w:r>
      <w:r>
        <w:rPr>
          <w:rFonts w:hint="eastAsia"/>
        </w:rPr>
        <w:br/>
      </w:r>
      <w:r>
        <w:rPr>
          <w:rFonts w:hint="eastAsia"/>
        </w:rPr>
        <w:t>　　　　二、未来中国聚偏二氯乙烯行业技术开发方向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2008-2012年中国聚偏二氯乙烯行业运行状况预测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中国聚偏二氯乙烯制造行业投资前景预测分析</w:t>
      </w:r>
      <w:r>
        <w:rPr>
          <w:rFonts w:hint="eastAsia"/>
        </w:rPr>
        <w:br/>
      </w:r>
      <w:r>
        <w:rPr>
          <w:rFonts w:hint="eastAsia"/>
        </w:rPr>
        <w:t>　　第一节 中国聚偏二氯乙烯制造行业经营状况分析</w:t>
      </w:r>
      <w:r>
        <w:rPr>
          <w:rFonts w:hint="eastAsia"/>
        </w:rPr>
        <w:br/>
      </w:r>
      <w:r>
        <w:rPr>
          <w:rFonts w:hint="eastAsia"/>
        </w:rPr>
        <w:t>　　　　一、发展能力分析</w:t>
      </w:r>
      <w:r>
        <w:rPr>
          <w:rFonts w:hint="eastAsia"/>
        </w:rPr>
        <w:br/>
      </w:r>
      <w:r>
        <w:rPr>
          <w:rFonts w:hint="eastAsia"/>
        </w:rPr>
        <w:t>　　　　二、运营效率分析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四、偿债能力分析</w:t>
      </w:r>
      <w:r>
        <w:rPr>
          <w:rFonts w:hint="eastAsia"/>
        </w:rPr>
        <w:br/>
      </w:r>
      <w:r>
        <w:rPr>
          <w:rFonts w:hint="eastAsia"/>
        </w:rPr>
        <w:t>　　第二节 中国聚偏二氯乙烯制造投资收益与风险分析</w:t>
      </w:r>
      <w:r>
        <w:rPr>
          <w:rFonts w:hint="eastAsia"/>
        </w:rPr>
        <w:br/>
      </w:r>
      <w:r>
        <w:rPr>
          <w:rFonts w:hint="eastAsia"/>
        </w:rPr>
        <w:t>　　　　一、聚偏二氯乙烯制造行业投资收益评析</w:t>
      </w:r>
      <w:r>
        <w:rPr>
          <w:rFonts w:hint="eastAsia"/>
        </w:rPr>
        <w:br/>
      </w:r>
      <w:r>
        <w:rPr>
          <w:rFonts w:hint="eastAsia"/>
        </w:rPr>
        <w:t>　　　　二、聚偏二氯乙烯制造行业投资风险预警</w:t>
      </w:r>
      <w:r>
        <w:rPr>
          <w:rFonts w:hint="eastAsia"/>
        </w:rPr>
        <w:br/>
      </w:r>
      <w:r>
        <w:rPr>
          <w:rFonts w:hint="eastAsia"/>
        </w:rPr>
        <w:t>　　第三节 中智^林^－投资参考建议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2009年各月份我国CPI八大类构成各月当月同比涨幅</w:t>
      </w:r>
      <w:r>
        <w:rPr>
          <w:rFonts w:hint="eastAsia"/>
        </w:rPr>
        <w:br/>
      </w:r>
      <w:r>
        <w:rPr>
          <w:rFonts w:hint="eastAsia"/>
        </w:rPr>
        <w:t>　　图表 2 2003年~2009年我国烧碱产量增长趋势</w:t>
      </w:r>
      <w:r>
        <w:rPr>
          <w:rFonts w:hint="eastAsia"/>
        </w:rPr>
        <w:br/>
      </w:r>
      <w:r>
        <w:rPr>
          <w:rFonts w:hint="eastAsia"/>
        </w:rPr>
        <w:t>　　图表 3 全世界不同时期的PVDC产量</w:t>
      </w:r>
      <w:r>
        <w:rPr>
          <w:rFonts w:hint="eastAsia"/>
        </w:rPr>
        <w:br/>
      </w:r>
      <w:r>
        <w:rPr>
          <w:rFonts w:hint="eastAsia"/>
        </w:rPr>
        <w:t>　　图表 4 90年代全球消费PVDC复合材料的主要分布</w:t>
      </w:r>
      <w:r>
        <w:rPr>
          <w:rFonts w:hint="eastAsia"/>
        </w:rPr>
        <w:br/>
      </w:r>
      <w:r>
        <w:rPr>
          <w:rFonts w:hint="eastAsia"/>
        </w:rPr>
        <w:t>　　图表 5 1995年~2005年PVDC共聚物的进口数据</w:t>
      </w:r>
      <w:r>
        <w:rPr>
          <w:rFonts w:hint="eastAsia"/>
        </w:rPr>
        <w:br/>
      </w:r>
      <w:r>
        <w:rPr>
          <w:rFonts w:hint="eastAsia"/>
        </w:rPr>
        <w:t>　　图表 6 国外主要PVDC生产厂家的能力、牌号及用途</w:t>
      </w:r>
      <w:r>
        <w:rPr>
          <w:rFonts w:hint="eastAsia"/>
        </w:rPr>
        <w:br/>
      </w:r>
      <w:r>
        <w:rPr>
          <w:rFonts w:hint="eastAsia"/>
        </w:rPr>
        <w:t>　　图表 7 我国PVDC主要原料供应商和制品加工企业</w:t>
      </w:r>
      <w:r>
        <w:rPr>
          <w:rFonts w:hint="eastAsia"/>
        </w:rPr>
        <w:br/>
      </w:r>
      <w:r>
        <w:rPr>
          <w:rFonts w:hint="eastAsia"/>
        </w:rPr>
        <w:t>　　图表 9 2001-2009年原盐产量增长幅度</w:t>
      </w:r>
      <w:r>
        <w:rPr>
          <w:rFonts w:hint="eastAsia"/>
        </w:rPr>
        <w:br/>
      </w:r>
      <w:r>
        <w:rPr>
          <w:rFonts w:hint="eastAsia"/>
        </w:rPr>
        <w:t>　　图表 10 全球VCM消费需求结构</w:t>
      </w:r>
      <w:r>
        <w:rPr>
          <w:rFonts w:hint="eastAsia"/>
        </w:rPr>
        <w:br/>
      </w:r>
      <w:r>
        <w:rPr>
          <w:rFonts w:hint="eastAsia"/>
        </w:rPr>
        <w:t>　　图表 11公司业务相关资格证书-全国市场研究行业协会会员证</w:t>
      </w:r>
      <w:r>
        <w:rPr>
          <w:rFonts w:hint="eastAsia"/>
        </w:rPr>
        <w:br/>
      </w:r>
      <w:r>
        <w:rPr>
          <w:rFonts w:hint="eastAsia"/>
        </w:rPr>
        <w:t>　　图表 12公司业务相关资格证书-竞争情报协会会员证书</w:t>
      </w:r>
      <w:r>
        <w:rPr>
          <w:rFonts w:hint="eastAsia"/>
        </w:rPr>
        <w:br/>
      </w:r>
      <w:r>
        <w:rPr>
          <w:rFonts w:hint="eastAsia"/>
        </w:rPr>
        <w:t>　　图表 13公司业务相关资格证书-涉外社会调查许可证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c47b1425f841bd" w:history="1">
        <w:r>
          <w:rPr>
            <w:rStyle w:val="Hyperlink"/>
          </w:rPr>
          <w:t>2008-2012年中国聚偏二氯乙烯（PVDC）产业发展态势及投资策略分析报告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ec47b1425f841bd" w:history="1">
        <w:r>
          <w:rPr>
            <w:rStyle w:val="Hyperlink"/>
          </w:rPr>
          <w:t>https://www.20087.com/2009-08/R_2008_2012jupianerlvyixichanyefazhantBaoGao.html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7648f9689448c8" w:history="1">
      <w:r>
        <w:rPr>
          <w:rStyle w:val="Hyperlink"/>
        </w:rPr>
        <w:t>2008-2012年中国聚偏二氯乙烯（PVDC）产业发展态势及投资策略分析报告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8_2012jupianerlvyixichanyefazhantBaoGao.html" TargetMode="External" Id="R9ec47b1425f841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8_2012jupianerlvyixichanyefazhantBaoGao.html" TargetMode="External" Id="R2c7648f9689448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2009-08-12T07:43:00Z</dcterms:created>
  <dcterms:modified xsi:type="dcterms:W3CDTF">2009-08-12T08:43:00Z</dcterms:modified>
  <dc:subject>2008-2012年中国聚偏二氯乙烯（PVDC）产业发展态势及投资策略分析报告</dc:subject>
  <dc:title>2008-2012年中国聚偏二氯乙烯（PVDC）产业发展态势及投资策略分析报告</dc:title>
  <cp:keywords>2008-2012年中国聚偏二氯乙烯（PVDC）产业发展态势及投资策略分析报告</cp:keywords>
  <dc:description>2008-2012年中国聚偏二氯乙烯（PVDC）产业发展态势及投资策略分析报告</dc:description>
</cp:coreProperties>
</file>