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70064d5df4bc5" w:history="1">
              <w:r>
                <w:rPr>
                  <w:rStyle w:val="Hyperlink"/>
                </w:rPr>
                <w:t>2009年上半年家用电器行业研究报告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70064d5df4bc5" w:history="1">
              <w:r>
                <w:rPr>
                  <w:rStyle w:val="Hyperlink"/>
                </w:rPr>
                <w:t>2009年上半年家用电器行业研究报告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370064d5df4bc5" w:history="1">
                <w:r>
                  <w:rPr>
                    <w:rStyle w:val="Hyperlink"/>
                  </w:rPr>
                  <w:t>https://www.20087.com/2009-08/R_2009nianshangbannianjiayongdianqiyanBaoGao.html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370064d5df4bc5" w:history="1">
        <w:r>
          <w:rPr>
            <w:rStyle w:val="Hyperlink"/>
          </w:rPr>
          <w:t>2009年上半年家用电器行业研究报告</w:t>
        </w:r>
      </w:hyperlink>
      <w:r>
        <w:rPr>
          <w:rFonts w:hint="eastAsia"/>
        </w:rPr>
        <w:t>》旨在为有意投资家用电器行业的投资者服务，所做的报告对家用电器行业2009年上半年的运行情况进行了详尽的描述和分析。本报告完成于2009年8月，共4万多字，60多页，55个图表，分六章。报告的主要观点有：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年二季度，家电行业仍处于下滑态势，放缓的趋势尚未得到根本扭转。2009 年1～5 月，我国家用电器制造业累计工业销售产值276218 亿元，同比减少276%，增速比上年同期下降了2403 个百分点。累计实现产品销售收入266104亿元，同比减少771%，增速比上年同期下降了2834 个百分点。累计利润总额为10359 亿元，比上年同期增加了1320 亿元；亏损企业累计亏损额为1164 亿元，同比减少2297%，增速比上年同期下降了4230 个百分点。资产负债率为6486%，比上年同期减少了226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6 月28 日，财政部、商务部、发展改革委、工业和信息化部、环境保护部、工商总局、质检总局联合印发了《家电以旧换新实施办法》（以下简称《办法》），对家电以旧换新的补贴办法、操作流程及组织实施等内容作出了具体规定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商务部、中宣部等9 部委7 月30 日召开电视电话会议，在全国开展打击借&amp;ldquo；家电下乡&amp;rdquo；等名义制售假劣产品行为。重点是今年新实施家电下乡政策的省、区、市和今年刚刚纳入家电下乡政策的产品类别。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2009年1～5月家用电器制造业运行情况............................</w:t>
      </w:r>
      <w:r>
        <w:rPr>
          <w:rFonts w:hint="eastAsia"/>
        </w:rPr>
        <w:br/>
      </w:r>
      <w:r>
        <w:rPr>
          <w:rFonts w:hint="eastAsia"/>
        </w:rPr>
        <w:t>　　一、行业规模.................................................................................................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二、资本/劳动密集度............................................................................................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三、产销情况.................................................................................................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四、成本费用结构............................................................................................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五、盈利情况...................................................................................................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六、行业运营绩效..............................................................................................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（一）成长能力..............................................................................................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（二）盈利能力...............................................................................................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（三）偿债能力..............................................................................................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（四）经营能力..............................................................................................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第二章 主要产品生产情况................................................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一、家用燃气灶具..............................................................................................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二、家用燃气热水器..........................................................................................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三、家用洗衣机..............................................................................................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四、家用吸尘器..............................................................................................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五、家用电冰箱..............................................................................................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六、家用电风扇..............................................................................................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七、房间空气调节器...........................................................................................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八、家用排油烟机.............................................................................................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九、家用电热水器...........................................................................................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十、微波炉..................................................................................................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十一、电饭锅..................................................................................................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十二、家用电热烘烤器具.......................................................................................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第三章 主要产品进出口情况............................................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一、空气调节器..............................................................................................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（一）出口情况..............................................................................................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（二）进口情况..............................................................................................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（三）贸易平衡..............................................................................................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二、冰箱......................................................................................................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三、洗衣机..................................................................................................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四、微波炉..................................................................................................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重点地区产业运行及产品生产情况...................................</w:t>
      </w:r>
      <w:r>
        <w:rPr>
          <w:rFonts w:hint="eastAsia"/>
        </w:rPr>
        <w:br/>
      </w:r>
      <w:r>
        <w:rPr>
          <w:rFonts w:hint="eastAsia"/>
        </w:rPr>
        <w:t>　　一、重点地区产业运营状况......................................................................................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（一）产品销售收入..........................................................................................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（二）利润..................................................................................................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（三）亏损额..................................................................................................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（四）亏损深度..............................................................................................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二、重点地区产品生产情况......................................................................................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（一）家用燃气灶具..........................................................................................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（二）家用燃气热水器.......................................................................................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（三）家用洗衣机..............................................................................................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（四）家用吸尘器..............................................................................................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（五）家用电冰箱..............................................................................................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（六）家用电风扇..............................................................................................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（七）房间空气调节器..........................................................................................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（八）家用排油烟机...........................................................................................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（九）家用电热水器..........................................................................................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（十）微波炉..................................................................................................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（十一）电饭锅..............................................................................................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（十二）家用电热烘烤器具.....................................................................................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第五章 市场竞争状况...................................................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一、企业规模结构..............................................................................................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（一）产品销售收入..........................................................................................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（二）利润...............................................................................................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（三）亏损企业亏损额..........................................................................................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（四）亏损深度..............................................................................................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二、经济类型结构..............................................................................................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（一）产品销售收入..........................................................................................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（二）利润..................................................................................................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（三）亏损企业亏损额..........................................................................................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（四）亏损深度..............................................................................................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第六章 [⋅中⋅智林⋅]行业大事记....................................................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一、轻工业振兴规划出台......................................................................................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二、电子信息产业振兴规划出台...............................................................................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三、家电下乡操作细则公布......................................................................................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四、电冰箱新能效标准及能效标识正式实施......................................................................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五、财政部等印发《家电以旧换新实施办法》....................................................................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六、北京首个电子信息产业振兴规划出台..........................................................................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七、九部委部署严打借家电下乡名义制假行为......................................................................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八、松下海外家电最大研发基地落户杭州.......................................................................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九、日本家电工业仍未摆脱低迷...............................................................................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附录..............................................................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一、行业说明..................................................................................................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二、指标及公式解释..........................................................................................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图表12009年1～5月家用电器制造业产业规模情况...........................................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图表22009年1～5月家用电器制造业资本/劳动密集度情况..............................</w:t>
      </w:r>
      <w:r>
        <w:rPr>
          <w:rFonts w:hint="eastAsia"/>
        </w:rPr>
        <w:br/>
      </w:r>
      <w:r>
        <w:rPr>
          <w:rFonts w:hint="eastAsia"/>
        </w:rPr>
        <w:t>　　图表32009年1～5月家用电器制造业产销情况...................................................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图表42009年1～5月家用电器制造业成本费用情况...........................................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图表52009年1～5月家用电器制造业成本费用结构...........................................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图表62009年1～5月家用电器制造业盈利情况...................................................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图表72009年1～5月家用电器制造业成长能力...................................................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图表82009年1～5月家用电器制造业盈利能力...................................................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图表92009年1～5月家用电器制造业偿债能力...................................................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图表102009年1～5月家用电器制造业经营能力...................................................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图表112009年1～6月我国家用燃气灶具累计产量及同比增长情况...................</w:t>
      </w:r>
      <w:r>
        <w:rPr>
          <w:rFonts w:hint="eastAsia"/>
        </w:rPr>
        <w:br/>
      </w:r>
      <w:r>
        <w:rPr>
          <w:rFonts w:hint="eastAsia"/>
        </w:rPr>
        <w:t>　　图表122009年1～6月我国家用燃气灶具月度产量及同比增长情况...................</w:t>
      </w:r>
      <w:r>
        <w:rPr>
          <w:rFonts w:hint="eastAsia"/>
        </w:rPr>
        <w:br/>
      </w:r>
      <w:r>
        <w:rPr>
          <w:rFonts w:hint="eastAsia"/>
        </w:rPr>
        <w:t>　　图表132009年1～6月我国家用燃气热水器累计产量及同比增长情况...............</w:t>
      </w:r>
      <w:r>
        <w:rPr>
          <w:rFonts w:hint="eastAsia"/>
        </w:rPr>
        <w:br/>
      </w:r>
      <w:r>
        <w:rPr>
          <w:rFonts w:hint="eastAsia"/>
        </w:rPr>
        <w:t>　　图表142009年1～6月我国家用燃气热水器月度产量及同比增长情况...............</w:t>
      </w:r>
      <w:r>
        <w:rPr>
          <w:rFonts w:hint="eastAsia"/>
        </w:rPr>
        <w:br/>
      </w:r>
      <w:r>
        <w:rPr>
          <w:rFonts w:hint="eastAsia"/>
        </w:rPr>
        <w:t>　　图表152009年1～6月我国家用洗衣机累计产量及同比增长情况.......................</w:t>
      </w:r>
      <w:r>
        <w:rPr>
          <w:rFonts w:hint="eastAsia"/>
        </w:rPr>
        <w:br/>
      </w:r>
      <w:r>
        <w:rPr>
          <w:rFonts w:hint="eastAsia"/>
        </w:rPr>
        <w:t>　　图表162009年1～6月我国家用洗衣机月度产量及同比增长情况.....................</w:t>
      </w:r>
      <w:r>
        <w:rPr>
          <w:rFonts w:hint="eastAsia"/>
        </w:rPr>
        <w:br/>
      </w:r>
      <w:r>
        <w:rPr>
          <w:rFonts w:hint="eastAsia"/>
        </w:rPr>
        <w:t>　　图表172009年1～6月我国家用吸尘器累计产量及同比增长情况......................</w:t>
      </w:r>
      <w:r>
        <w:rPr>
          <w:rFonts w:hint="eastAsia"/>
        </w:rPr>
        <w:br/>
      </w:r>
      <w:r>
        <w:rPr>
          <w:rFonts w:hint="eastAsia"/>
        </w:rPr>
        <w:t>　　图表182009年1～6月我国家用吸尘器月度产量及同比增长情况.....................</w:t>
      </w:r>
      <w:r>
        <w:rPr>
          <w:rFonts w:hint="eastAsia"/>
        </w:rPr>
        <w:br/>
      </w:r>
      <w:r>
        <w:rPr>
          <w:rFonts w:hint="eastAsia"/>
        </w:rPr>
        <w:t>　　图表192009年1～6月我国家用电冰箱累计产量及同比增长情况.....................</w:t>
      </w:r>
      <w:r>
        <w:rPr>
          <w:rFonts w:hint="eastAsia"/>
        </w:rPr>
        <w:br/>
      </w:r>
      <w:r>
        <w:rPr>
          <w:rFonts w:hint="eastAsia"/>
        </w:rPr>
        <w:t>　　图表202009年1～6月我国家用电冰箱月度产量及同比增长情况.....................</w:t>
      </w:r>
      <w:r>
        <w:rPr>
          <w:rFonts w:hint="eastAsia"/>
        </w:rPr>
        <w:br/>
      </w:r>
      <w:r>
        <w:rPr>
          <w:rFonts w:hint="eastAsia"/>
        </w:rPr>
        <w:t>　　图表212009年1～6月我国家用电风扇累计产量及同比增长情况.....................</w:t>
      </w:r>
      <w:r>
        <w:rPr>
          <w:rFonts w:hint="eastAsia"/>
        </w:rPr>
        <w:br/>
      </w:r>
      <w:r>
        <w:rPr>
          <w:rFonts w:hint="eastAsia"/>
        </w:rPr>
        <w:t>　　图表222009年1～6月我国家用电风扇月度产量及同比增长情况.....................</w:t>
      </w:r>
      <w:r>
        <w:rPr>
          <w:rFonts w:hint="eastAsia"/>
        </w:rPr>
        <w:br/>
      </w:r>
      <w:r>
        <w:rPr>
          <w:rFonts w:hint="eastAsia"/>
        </w:rPr>
        <w:t>　　图表232009年1～6月我国房间空气调节器累计产量及同比增长情况.............</w:t>
      </w:r>
      <w:r>
        <w:rPr>
          <w:rFonts w:hint="eastAsia"/>
        </w:rPr>
        <w:br/>
      </w:r>
      <w:r>
        <w:rPr>
          <w:rFonts w:hint="eastAsia"/>
        </w:rPr>
        <w:t>　　图表242009年1～6月我国房间空气调节器月度产量及同比增长情况.............</w:t>
      </w:r>
      <w:r>
        <w:rPr>
          <w:rFonts w:hint="eastAsia"/>
        </w:rPr>
        <w:br/>
      </w:r>
      <w:r>
        <w:rPr>
          <w:rFonts w:hint="eastAsia"/>
        </w:rPr>
        <w:t>　　图表252009年1～6月我国家用排油烟机累计产量及同比增长情况.................</w:t>
      </w:r>
      <w:r>
        <w:rPr>
          <w:rFonts w:hint="eastAsia"/>
        </w:rPr>
        <w:br/>
      </w:r>
      <w:r>
        <w:rPr>
          <w:rFonts w:hint="eastAsia"/>
        </w:rPr>
        <w:t>　　图表262009年1～6月我国家用排油烟机月度产量及同比增长情况.................</w:t>
      </w:r>
      <w:r>
        <w:rPr>
          <w:rFonts w:hint="eastAsia"/>
        </w:rPr>
        <w:br/>
      </w:r>
      <w:r>
        <w:rPr>
          <w:rFonts w:hint="eastAsia"/>
        </w:rPr>
        <w:t>　　图表272009年1～6月我国家用电热水器累计产量及同比增长情况.................</w:t>
      </w:r>
      <w:r>
        <w:rPr>
          <w:rFonts w:hint="eastAsia"/>
        </w:rPr>
        <w:br/>
      </w:r>
      <w:r>
        <w:rPr>
          <w:rFonts w:hint="eastAsia"/>
        </w:rPr>
        <w:t>　　图表282009年1～6月我国家用电热水器月度产量及同比增长情况.................</w:t>
      </w:r>
      <w:r>
        <w:rPr>
          <w:rFonts w:hint="eastAsia"/>
        </w:rPr>
        <w:br/>
      </w:r>
      <w:r>
        <w:rPr>
          <w:rFonts w:hint="eastAsia"/>
        </w:rPr>
        <w:t>　　图表292009年1～6月我国微波炉累计产量及同比增长情况.............................</w:t>
      </w:r>
      <w:r>
        <w:rPr>
          <w:rFonts w:hint="eastAsia"/>
        </w:rPr>
        <w:br/>
      </w:r>
      <w:r>
        <w:rPr>
          <w:rFonts w:hint="eastAsia"/>
        </w:rPr>
        <w:t>　　图表302009年1～6月我国微波炉月度产量及同比增长情况.............................</w:t>
      </w:r>
      <w:r>
        <w:rPr>
          <w:rFonts w:hint="eastAsia"/>
        </w:rPr>
        <w:br/>
      </w:r>
      <w:r>
        <w:rPr>
          <w:rFonts w:hint="eastAsia"/>
        </w:rPr>
        <w:t>　　图表312009年1～6月我国电饭锅累计产量及同比增长情况.............................</w:t>
      </w:r>
      <w:r>
        <w:rPr>
          <w:rFonts w:hint="eastAsia"/>
        </w:rPr>
        <w:br/>
      </w:r>
      <w:r>
        <w:rPr>
          <w:rFonts w:hint="eastAsia"/>
        </w:rPr>
        <w:t>　　图表322009年1～6月我国电饭锅月度产量及同比增长情况.............................</w:t>
      </w:r>
      <w:r>
        <w:rPr>
          <w:rFonts w:hint="eastAsia"/>
        </w:rPr>
        <w:br/>
      </w:r>
      <w:r>
        <w:rPr>
          <w:rFonts w:hint="eastAsia"/>
        </w:rPr>
        <w:t>　　图表332009年1～6月我国家用电热烘烤器具累计产量及同比增长情况.........</w:t>
      </w:r>
      <w:r>
        <w:rPr>
          <w:rFonts w:hint="eastAsia"/>
        </w:rPr>
        <w:br/>
      </w:r>
      <w:r>
        <w:rPr>
          <w:rFonts w:hint="eastAsia"/>
        </w:rPr>
        <w:t>　　图表342009年1～6月我国家用电热烘烤器具月度产量及同比增长情况.........</w:t>
      </w:r>
      <w:r>
        <w:rPr>
          <w:rFonts w:hint="eastAsia"/>
        </w:rPr>
        <w:br/>
      </w:r>
      <w:r>
        <w:rPr>
          <w:rFonts w:hint="eastAsia"/>
        </w:rPr>
        <w:t>　　图表352009年1～6月我国空气调节器出口情况.................................................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图表362009年1～6月我国空气调节器进口情况.................................................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图表372009年1～6月我国空气调节器贸易平衡情况.........................................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图表382009年1～6月我国冰箱出口情况.............................................................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图表392009年1～6月我国洗衣机出口情况.........................................................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图表402009年1～6月我国微波炉出口情况.........................................................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图表412009年1～5月我国家用电器制造业分省市运营状况.............................</w:t>
      </w:r>
      <w:r>
        <w:rPr>
          <w:rFonts w:hint="eastAsia"/>
        </w:rPr>
        <w:br/>
      </w:r>
      <w:r>
        <w:rPr>
          <w:rFonts w:hint="eastAsia"/>
        </w:rPr>
        <w:t>　　图表422009年1～6月我国家用燃气灶具分地区累计产量及同比增长情况.....</w:t>
      </w:r>
      <w:r>
        <w:rPr>
          <w:rFonts w:hint="eastAsia"/>
        </w:rPr>
        <w:br/>
      </w:r>
      <w:r>
        <w:rPr>
          <w:rFonts w:hint="eastAsia"/>
        </w:rPr>
        <w:t>　　图表432009年1～6月我国家用燃气热水器分地区累计产量及同比增长情况...</w:t>
      </w:r>
      <w:r>
        <w:rPr>
          <w:rFonts w:hint="eastAsia"/>
        </w:rPr>
        <w:br/>
      </w:r>
      <w:r>
        <w:rPr>
          <w:rFonts w:hint="eastAsia"/>
        </w:rPr>
        <w:t>　　图表442009年1～6月我国家用洗衣机分地区累计产量及同比增长情况.........</w:t>
      </w:r>
      <w:r>
        <w:rPr>
          <w:rFonts w:hint="eastAsia"/>
        </w:rPr>
        <w:br/>
      </w:r>
      <w:r>
        <w:rPr>
          <w:rFonts w:hint="eastAsia"/>
        </w:rPr>
        <w:t>　　图表452009年1～6月我国家用吸尘器分地区累计产量及同比增长情况.........</w:t>
      </w:r>
      <w:r>
        <w:rPr>
          <w:rFonts w:hint="eastAsia"/>
        </w:rPr>
        <w:br/>
      </w:r>
      <w:r>
        <w:rPr>
          <w:rFonts w:hint="eastAsia"/>
        </w:rPr>
        <w:t>　　图表462009年1～6月我国家用电冰箱分地区累计产量及同比增长情况.........</w:t>
      </w:r>
      <w:r>
        <w:rPr>
          <w:rFonts w:hint="eastAsia"/>
        </w:rPr>
        <w:br/>
      </w:r>
      <w:r>
        <w:rPr>
          <w:rFonts w:hint="eastAsia"/>
        </w:rPr>
        <w:t>　　图表472009年1～6月我国家用电风扇分地区累计产量及同比增长情况.........</w:t>
      </w:r>
      <w:r>
        <w:rPr>
          <w:rFonts w:hint="eastAsia"/>
        </w:rPr>
        <w:br/>
      </w:r>
      <w:r>
        <w:rPr>
          <w:rFonts w:hint="eastAsia"/>
        </w:rPr>
        <w:t>　　图表482009年1～6月我国房间空气调节器分地区累计产量及同比增长情况...</w:t>
      </w:r>
      <w:r>
        <w:rPr>
          <w:rFonts w:hint="eastAsia"/>
        </w:rPr>
        <w:br/>
      </w:r>
      <w:r>
        <w:rPr>
          <w:rFonts w:hint="eastAsia"/>
        </w:rPr>
        <w:t>　　图表492009年1～6月我国家用排油烟机分地区累计产量及同比增长情况.....</w:t>
      </w:r>
      <w:r>
        <w:rPr>
          <w:rFonts w:hint="eastAsia"/>
        </w:rPr>
        <w:br/>
      </w:r>
      <w:r>
        <w:rPr>
          <w:rFonts w:hint="eastAsia"/>
        </w:rPr>
        <w:t>　　图表502009年1～6月我国家用电热水器分地区累计产量及同比增长情况.....</w:t>
      </w:r>
      <w:r>
        <w:rPr>
          <w:rFonts w:hint="eastAsia"/>
        </w:rPr>
        <w:br/>
      </w:r>
      <w:r>
        <w:rPr>
          <w:rFonts w:hint="eastAsia"/>
        </w:rPr>
        <w:t>　　图表512009年1～6月我国微波炉分地区累计产量及同比增长情况.................</w:t>
      </w:r>
      <w:r>
        <w:rPr>
          <w:rFonts w:hint="eastAsia"/>
        </w:rPr>
        <w:br/>
      </w:r>
      <w:r>
        <w:rPr>
          <w:rFonts w:hint="eastAsia"/>
        </w:rPr>
        <w:t>　　图表522009年1～6月我国电饭锅分地区累计产量及同比增长情况.................</w:t>
      </w:r>
      <w:r>
        <w:rPr>
          <w:rFonts w:hint="eastAsia"/>
        </w:rPr>
        <w:br/>
      </w:r>
      <w:r>
        <w:rPr>
          <w:rFonts w:hint="eastAsia"/>
        </w:rPr>
        <w:t>　　图表532009年1～6月我国家用电热烘烤器具分地区累计产量及同比增长情况.......</w:t>
      </w:r>
      <w:r>
        <w:rPr>
          <w:rFonts w:hint="eastAsia"/>
        </w:rPr>
        <w:br/>
      </w:r>
      <w:r>
        <w:rPr>
          <w:rFonts w:hint="eastAsia"/>
        </w:rPr>
        <w:t>　　图表542009年1～5月我国家用电器制造业分企业规模运营状况.....................</w:t>
      </w:r>
      <w:r>
        <w:rPr>
          <w:rFonts w:hint="eastAsia"/>
        </w:rPr>
        <w:br/>
      </w:r>
      <w:r>
        <w:rPr>
          <w:rFonts w:hint="eastAsia"/>
        </w:rPr>
        <w:t>　　图表552009年1～5月我国家用电器制造业分经济类型运营状况.....................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70064d5df4bc5" w:history="1">
        <w:r>
          <w:rPr>
            <w:rStyle w:val="Hyperlink"/>
          </w:rPr>
          <w:t>2009年上半年家用电器行业研究报告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370064d5df4bc5" w:history="1">
        <w:r>
          <w:rPr>
            <w:rStyle w:val="Hyperlink"/>
          </w:rPr>
          <w:t>https://www.20087.com/2009-08/R_2009nianshangbannianjiayongdianqiyanBaoGao.html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041893be442bf" w:history="1">
      <w:r>
        <w:rPr>
          <w:rStyle w:val="Hyperlink"/>
        </w:rPr>
        <w:t>2009年上半年家用电器行业研究报告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shangbannianjiayongdianqiyanBaoGao.html" TargetMode="External" Id="R6d370064d5df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shangbannianjiayongdianqiyanBaoGao.html" TargetMode="External" Id="R4cb041893be4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2009-08-26T00:30:00Z</dcterms:created>
  <dcterms:modified xsi:type="dcterms:W3CDTF">2009-08-26T01:30:00Z</dcterms:modified>
  <dc:subject>2009年上半年家用电器行业研究报告</dc:subject>
  <dc:title>2009年上半年家用电器行业研究报告</dc:title>
  <cp:keywords>2009年上半年家用电器行业研究报告</cp:keywords>
  <dc:description>2009年上半年家用电器行业研究报告</dc:description>
</cp:coreProperties>
</file>