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d29e893374d96" w:history="1">
              <w:r>
                <w:rPr>
                  <w:rStyle w:val="Hyperlink"/>
                </w:rPr>
                <w:t>2009年上半年软件行业研究报告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d29e893374d96" w:history="1">
              <w:r>
                <w:rPr>
                  <w:rStyle w:val="Hyperlink"/>
                </w:rPr>
                <w:t>2009年上半年软件行业研究报告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d29e893374d96" w:history="1">
                <w:r>
                  <w:rPr>
                    <w:rStyle w:val="Hyperlink"/>
                  </w:rPr>
                  <w:t>https://www.20087.com/2009-08/R_2009nianshangbannianruanjianyanjiuBaoGao.html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fd29e893374d96" w:history="1">
        <w:r>
          <w:rPr>
            <w:rStyle w:val="Hyperlink"/>
          </w:rPr>
          <w:t>2009年上半年软件行业研究报告</w:t>
        </w:r>
      </w:hyperlink>
      <w:r>
        <w:rPr>
          <w:rFonts w:hint="eastAsia"/>
        </w:rPr>
        <w:t>》旨在为有意投资软件行业的投资者服务，所做的报告对软件行业2009年上半年的运行情况进行了详尽的描述和分析。本报告完成于2009年8月，共2万多字，40多页，8个图表，分五章。报告的主要观点有：</w:t>
      </w:r>
      <w:r>
        <w:rPr>
          <w:rFonts w:hint="eastAsia"/>
        </w:rPr>
        <w:br/>
      </w:r>
      <w:r>
        <w:rPr>
          <w:rFonts w:hint="eastAsia"/>
        </w:rPr>
        <w:t>　　&amp;#61656；</w:t>
      </w:r>
      <w:r>
        <w:rPr>
          <w:rFonts w:hint="eastAsia"/>
        </w:rPr>
        <w:br/>
      </w:r>
      <w:r>
        <w:rPr>
          <w:rFonts w:hint="eastAsia"/>
        </w:rPr>
        <w:t>　　1～6 月，软件产业累计完成软件业务收入42702 亿元，同比增长227%，增速比1～5 月和第一季度分别回落06 个和12 个百分点，比去年同期低77 个百分点。6 月当月完成软件业务收入9788 亿元，同比增长208%，增速比5 月份下降16 个百分点，比去年同期低134 个百分点。</w:t>
      </w:r>
      <w:r>
        <w:rPr>
          <w:rFonts w:hint="eastAsia"/>
        </w:rPr>
        <w:br/>
      </w:r>
      <w:r>
        <w:rPr>
          <w:rFonts w:hint="eastAsia"/>
        </w:rPr>
        <w:t>　　&amp;#61656；</w:t>
      </w:r>
      <w:r>
        <w:rPr>
          <w:rFonts w:hint="eastAsia"/>
        </w:rPr>
        <w:br/>
      </w:r>
      <w:r>
        <w:rPr>
          <w:rFonts w:hint="eastAsia"/>
        </w:rPr>
        <w:t>　　近日，微软开始正式提供Microsoft Security Essentials 新版杀毒软件的公测，并且出于其市场扩张和正版推动策略，微软将杀毒软件以免费的方式提供给用户。业内人士表示，此举可能会对网络安全市场带来震撼性的冲击，杀毒软件也将面临新一轮洗牌。</w:t>
      </w:r>
      <w:r>
        <w:rPr>
          <w:rFonts w:hint="eastAsia"/>
        </w:rPr>
        <w:br/>
      </w:r>
      <w:r>
        <w:rPr>
          <w:rFonts w:hint="eastAsia"/>
        </w:rPr>
        <w:t>　　&amp;#61656；</w:t>
      </w:r>
      <w:r>
        <w:rPr>
          <w:rFonts w:hint="eastAsia"/>
        </w:rPr>
        <w:br/>
      </w:r>
      <w:r>
        <w:rPr>
          <w:rFonts w:hint="eastAsia"/>
        </w:rPr>
        <w:t>　　自从封闭的、专有技术的盈利模式诞生那天起，盗版问题就必然会始终伴随软件业的发展。更关键的是，软件与硬件产品最大的不同点就是&amp;ldquo；更新换代&amp;rdquo；成本低、周期短，由此对用户需求的满足更及时和充分。而依赖强制保护力来卖授权和软件拷贝的盈利模式本质是硬件产品模式的翻版，它没有充分利用软件自身的优秀特性，所以建立符合软件产业和用户需求的新盈利模式才是软件产业发展的终身之计。</w:t>
      </w:r>
      <w:r>
        <w:rPr>
          <w:rFonts w:hint="eastAsia"/>
        </w:rPr>
        <w:br/>
      </w:r>
      <w:r>
        <w:rPr>
          <w:rFonts w:hint="eastAsia"/>
        </w:rPr>
        <w:t>　　&amp;#61656；</w:t>
      </w:r>
      <w:r>
        <w:rPr>
          <w:rFonts w:hint="eastAsia"/>
        </w:rPr>
        <w:br/>
      </w:r>
      <w:r>
        <w:rPr>
          <w:rFonts w:hint="eastAsia"/>
        </w:rPr>
        <w:t>　　4 月10 日，电子信息产业调整和振兴规划（以下简称《规划》）正式发布。规划中提出了&amp;ldquo；三大任务、六大工程和十项措施&amp;rdquo；，其中有多项内容与软件及信息服务产业（以下简称软件产业）相关。</w:t>
      </w:r>
      <w:r>
        <w:rPr>
          <w:rFonts w:hint="eastAsia"/>
        </w:rPr>
        <w:br/>
      </w:r>
      <w:r>
        <w:rPr>
          <w:rFonts w:hint="eastAsia"/>
        </w:rPr>
        <w:t>　　&amp;#61656；</w:t>
      </w:r>
      <w:r>
        <w:rPr>
          <w:rFonts w:hint="eastAsia"/>
        </w:rPr>
        <w:br/>
      </w:r>
      <w:r>
        <w:rPr>
          <w:rFonts w:hint="eastAsia"/>
        </w:rPr>
        <w:t>　　面对正在到来的软件与服务外包业转移的浪潮，各国都希望分食一杯羹，发展中国家表现踊跃，发达国家的次发达地区也争相出台产业政策，希望成为接包地。尽管2008 年软件和信息服务外包产业有不俗表现，因经济对产业影响的滞后性，2009 年面临阵痛期。不断涌现的新领域、逐步成熟的新兴市场预示着产业经过短暂休整后，仍将快速发展。</w:t>
      </w:r>
      <w:r>
        <w:rPr>
          <w:rFonts w:hint="eastAsia"/>
        </w:rPr>
        <w:br/>
      </w:r>
      <w:r>
        <w:rPr>
          <w:rFonts w:hint="eastAsia"/>
        </w:rPr>
        <w:t>　　图 表</w:t>
      </w:r>
      <w:r>
        <w:rPr>
          <w:rFonts w:hint="eastAsia"/>
        </w:rPr>
        <w:br/>
      </w:r>
      <w:r>
        <w:rPr>
          <w:rFonts w:hint="eastAsia"/>
        </w:rPr>
        <w:t>　　第一章 2009年上半年中国软件产业发展概况.................................</w:t>
      </w:r>
      <w:r>
        <w:rPr>
          <w:rFonts w:hint="eastAsia"/>
        </w:rPr>
        <w:br/>
      </w:r>
      <w:r>
        <w:rPr>
          <w:rFonts w:hint="eastAsia"/>
        </w:rPr>
        <w:t>　　一、产业发展总势平稳，收入增速逐月回落..........................</w:t>
      </w:r>
      <w:r>
        <w:rPr>
          <w:rFonts w:hint="eastAsia"/>
        </w:rPr>
        <w:br/>
      </w:r>
      <w:r>
        <w:rPr>
          <w:rFonts w:hint="eastAsia"/>
        </w:rPr>
        <w:t>　　二、软件技术服务增长突出，IC设计增速持续低位.......................</w:t>
      </w:r>
      <w:r>
        <w:rPr>
          <w:rFonts w:hint="eastAsia"/>
        </w:rPr>
        <w:br/>
      </w:r>
      <w:r>
        <w:rPr>
          <w:rFonts w:hint="eastAsia"/>
        </w:rPr>
        <w:t>　　三、中部地区增速大幅回落，西部地区增势明显......................</w:t>
      </w:r>
      <w:r>
        <w:rPr>
          <w:rFonts w:hint="eastAsia"/>
        </w:rPr>
        <w:br/>
      </w:r>
      <w:r>
        <w:rPr>
          <w:rFonts w:hint="eastAsia"/>
        </w:rPr>
        <w:t>　　四、出口保持较快增长，外包服务回升加快............................</w:t>
      </w:r>
      <w:r>
        <w:rPr>
          <w:rFonts w:hint="eastAsia"/>
        </w:rPr>
        <w:br/>
      </w:r>
      <w:r>
        <w:rPr>
          <w:rFonts w:hint="eastAsia"/>
        </w:rPr>
        <w:t>　　第二章 2009年中国软件产品及服务市场情况.................................</w:t>
      </w:r>
      <w:r>
        <w:rPr>
          <w:rFonts w:hint="eastAsia"/>
        </w:rPr>
        <w:br/>
      </w:r>
      <w:r>
        <w:rPr>
          <w:rFonts w:hint="eastAsia"/>
        </w:rPr>
        <w:t>　　一、WINDOWS7－－WINDOWS的末代PC操作系统...........................</w:t>
      </w:r>
      <w:r>
        <w:rPr>
          <w:rFonts w:hint="eastAsia"/>
        </w:rPr>
        <w:br/>
      </w:r>
      <w:r>
        <w:rPr>
          <w:rFonts w:hint="eastAsia"/>
        </w:rPr>
        <w:t>　　（一）Windows开启了一个时代，创造了裹住自己双腿的成功...........</w:t>
      </w:r>
      <w:r>
        <w:rPr>
          <w:rFonts w:hint="eastAsia"/>
        </w:rPr>
        <w:br/>
      </w:r>
      <w:r>
        <w:rPr>
          <w:rFonts w:hint="eastAsia"/>
        </w:rPr>
        <w:t>　　（二）PC皮之不存，Windows毛将焉附...............................</w:t>
      </w:r>
      <w:r>
        <w:rPr>
          <w:rFonts w:hint="eastAsia"/>
        </w:rPr>
        <w:br/>
      </w:r>
      <w:r>
        <w:rPr>
          <w:rFonts w:hint="eastAsia"/>
        </w:rPr>
        <w:t>　　二、GIS产业逐步走向成熟...........................................</w:t>
      </w:r>
      <w:r>
        <w:rPr>
          <w:rFonts w:hint="eastAsia"/>
        </w:rPr>
        <w:br/>
      </w:r>
      <w:r>
        <w:rPr>
          <w:rFonts w:hint="eastAsia"/>
        </w:rPr>
        <w:t>　　（一）用户需求逐步释放............................................</w:t>
      </w:r>
      <w:r>
        <w:rPr>
          <w:rFonts w:hint="eastAsia"/>
        </w:rPr>
        <w:br/>
      </w:r>
      <w:r>
        <w:rPr>
          <w:rFonts w:hint="eastAsia"/>
        </w:rPr>
        <w:t>　　（二）国产软件担纲市场中坚力量....................................</w:t>
      </w:r>
      <w:r>
        <w:rPr>
          <w:rFonts w:hint="eastAsia"/>
        </w:rPr>
        <w:br/>
      </w:r>
      <w:r>
        <w:rPr>
          <w:rFonts w:hint="eastAsia"/>
        </w:rPr>
        <w:t>　　（三）未来市场值得期待............................................</w:t>
      </w:r>
      <w:r>
        <w:rPr>
          <w:rFonts w:hint="eastAsia"/>
        </w:rPr>
        <w:br/>
      </w:r>
      <w:r>
        <w:rPr>
          <w:rFonts w:hint="eastAsia"/>
        </w:rPr>
        <w:t>　　三、集团管控压力带动集团管理软件市场快速增长....................</w:t>
      </w:r>
      <w:r>
        <w:rPr>
          <w:rFonts w:hint="eastAsia"/>
        </w:rPr>
        <w:br/>
      </w:r>
      <w:r>
        <w:rPr>
          <w:rFonts w:hint="eastAsia"/>
        </w:rPr>
        <w:t>　　（一）中国集团管理软件发展趋势...................................</w:t>
      </w:r>
      <w:r>
        <w:rPr>
          <w:rFonts w:hint="eastAsia"/>
        </w:rPr>
        <w:br/>
      </w:r>
      <w:r>
        <w:rPr>
          <w:rFonts w:hint="eastAsia"/>
        </w:rPr>
        <w:t>　　（二）发展建议...................................................</w:t>
      </w:r>
      <w:r>
        <w:rPr>
          <w:rFonts w:hint="eastAsia"/>
        </w:rPr>
        <w:br/>
      </w:r>
      <w:r>
        <w:rPr>
          <w:rFonts w:hint="eastAsia"/>
        </w:rPr>
        <w:t>　　四、杀毒软件行业面临洗牌.......................................</w:t>
      </w:r>
      <w:r>
        <w:rPr>
          <w:rFonts w:hint="eastAsia"/>
        </w:rPr>
        <w:br/>
      </w:r>
      <w:r>
        <w:rPr>
          <w:rFonts w:hint="eastAsia"/>
        </w:rPr>
        <w:t>　　（一）免费模式“搅乱”市场..................................................................................</w:t>
      </w:r>
      <w:r>
        <w:rPr>
          <w:rFonts w:hint="eastAsia"/>
        </w:rPr>
        <w:br/>
      </w:r>
      <w:r>
        <w:rPr>
          <w:rFonts w:hint="eastAsia"/>
        </w:rPr>
        <w:t>　　（二）传统安全市场遭受冲击.......................................</w:t>
      </w:r>
      <w:r>
        <w:rPr>
          <w:rFonts w:hint="eastAsia"/>
        </w:rPr>
        <w:br/>
      </w:r>
      <w:r>
        <w:rPr>
          <w:rFonts w:hint="eastAsia"/>
        </w:rPr>
        <w:t>　　（三）免费模式难得天下...........................................</w:t>
      </w:r>
      <w:r>
        <w:rPr>
          <w:rFonts w:hint="eastAsia"/>
        </w:rPr>
        <w:br/>
      </w:r>
      <w:r>
        <w:rPr>
          <w:rFonts w:hint="eastAsia"/>
        </w:rPr>
        <w:t>　　五、软件商业模式面临转变.......................................</w:t>
      </w:r>
      <w:r>
        <w:rPr>
          <w:rFonts w:hint="eastAsia"/>
        </w:rPr>
        <w:br/>
      </w:r>
      <w:r>
        <w:rPr>
          <w:rFonts w:hint="eastAsia"/>
        </w:rPr>
        <w:t>　　第三章 电子信息产业调整和振兴规划与软件业发展专题...................</w:t>
      </w:r>
      <w:r>
        <w:rPr>
          <w:rFonts w:hint="eastAsia"/>
        </w:rPr>
        <w:br/>
      </w:r>
      <w:r>
        <w:rPr>
          <w:rFonts w:hint="eastAsia"/>
        </w:rPr>
        <w:t>　　一、国产基础软件将获新生.......................................</w:t>
      </w:r>
      <w:r>
        <w:rPr>
          <w:rFonts w:hint="eastAsia"/>
        </w:rPr>
        <w:br/>
      </w:r>
      <w:r>
        <w:rPr>
          <w:rFonts w:hint="eastAsia"/>
        </w:rPr>
        <w:t>　　二、行业应用将成为两化融合焦点...................................</w:t>
      </w:r>
      <w:r>
        <w:rPr>
          <w:rFonts w:hint="eastAsia"/>
        </w:rPr>
        <w:br/>
      </w:r>
      <w:r>
        <w:rPr>
          <w:rFonts w:hint="eastAsia"/>
        </w:rPr>
        <w:t>　　三、外包服务将成为产业重要增长点...............................</w:t>
      </w:r>
      <w:r>
        <w:rPr>
          <w:rFonts w:hint="eastAsia"/>
        </w:rPr>
        <w:br/>
      </w:r>
      <w:r>
        <w:rPr>
          <w:rFonts w:hint="eastAsia"/>
        </w:rPr>
        <w:t>　　四、资源整合将有利产业集群发展和创新...........................</w:t>
      </w:r>
      <w:r>
        <w:rPr>
          <w:rFonts w:hint="eastAsia"/>
        </w:rPr>
        <w:br/>
      </w:r>
      <w:r>
        <w:rPr>
          <w:rFonts w:hint="eastAsia"/>
        </w:rPr>
        <w:t>　　第四章 全球软件与信息服务外包产业专题...................................</w:t>
      </w:r>
      <w:r>
        <w:rPr>
          <w:rFonts w:hint="eastAsia"/>
        </w:rPr>
        <w:br/>
      </w:r>
      <w:r>
        <w:rPr>
          <w:rFonts w:hint="eastAsia"/>
        </w:rPr>
        <w:t>　　一、走势：今年面临阵痛期未来仍将快速发展........................</w:t>
      </w:r>
      <w:r>
        <w:rPr>
          <w:rFonts w:hint="eastAsia"/>
        </w:rPr>
        <w:br/>
      </w:r>
      <w:r>
        <w:rPr>
          <w:rFonts w:hint="eastAsia"/>
        </w:rPr>
        <w:t>　　二、政策：抓住新一轮产业转移机遇多国积极出台促进政策.............</w:t>
      </w:r>
      <w:r>
        <w:rPr>
          <w:rFonts w:hint="eastAsia"/>
        </w:rPr>
        <w:br/>
      </w:r>
      <w:r>
        <w:rPr>
          <w:rFonts w:hint="eastAsia"/>
        </w:rPr>
        <w:t>　　三、现状：全球产业规模超过4500亿美元...........................</w:t>
      </w:r>
      <w:r>
        <w:rPr>
          <w:rFonts w:hint="eastAsia"/>
        </w:rPr>
        <w:br/>
      </w:r>
      <w:r>
        <w:rPr>
          <w:rFonts w:hint="eastAsia"/>
        </w:rPr>
        <w:t>　　第五章 中:智:林:－软件市场热点专题................................................</w:t>
      </w:r>
      <w:r>
        <w:rPr>
          <w:rFonts w:hint="eastAsia"/>
        </w:rPr>
        <w:br/>
      </w:r>
      <w:r>
        <w:rPr>
          <w:rFonts w:hint="eastAsia"/>
        </w:rPr>
        <w:t>　　一、2009办公协同软件：服务将成为增值重点...........................</w:t>
      </w:r>
      <w:r>
        <w:rPr>
          <w:rFonts w:hint="eastAsia"/>
        </w:rPr>
        <w:br/>
      </w:r>
      <w:r>
        <w:rPr>
          <w:rFonts w:hint="eastAsia"/>
        </w:rPr>
        <w:t>　　（一）协同软件超越办公套件.......................................</w:t>
      </w:r>
      <w:r>
        <w:rPr>
          <w:rFonts w:hint="eastAsia"/>
        </w:rPr>
        <w:br/>
      </w:r>
      <w:r>
        <w:rPr>
          <w:rFonts w:hint="eastAsia"/>
        </w:rPr>
        <w:t>　　（二）协同应用平台化和深化趋势明显...................................................................</w:t>
      </w:r>
      <w:r>
        <w:rPr>
          <w:rFonts w:hint="eastAsia"/>
        </w:rPr>
        <w:br/>
      </w:r>
      <w:r>
        <w:rPr>
          <w:rFonts w:hint="eastAsia"/>
        </w:rPr>
        <w:t>　　（三）服务将成为增值重点..................................................................................</w:t>
      </w:r>
      <w:r>
        <w:rPr>
          <w:rFonts w:hint="eastAsia"/>
        </w:rPr>
        <w:br/>
      </w:r>
      <w:r>
        <w:rPr>
          <w:rFonts w:hint="eastAsia"/>
        </w:rPr>
        <w:t>　　二、SAAS生态链尚未成熟，安全稳定是用户关注重点..................</w:t>
      </w:r>
      <w:r>
        <w:rPr>
          <w:rFonts w:hint="eastAsia"/>
        </w:rPr>
        <w:br/>
      </w:r>
      <w:r>
        <w:rPr>
          <w:rFonts w:hint="eastAsia"/>
        </w:rPr>
        <w:t>　　（一）“印刷厂”模式受到挑战，SaaS市场雏形初显.................................................</w:t>
      </w:r>
      <w:r>
        <w:rPr>
          <w:rFonts w:hint="eastAsia"/>
        </w:rPr>
        <w:br/>
      </w:r>
      <w:r>
        <w:rPr>
          <w:rFonts w:hint="eastAsia"/>
        </w:rPr>
        <w:t>　　（二）产业链尚未成熟，厂商合作频频上演.........................</w:t>
      </w:r>
      <w:r>
        <w:rPr>
          <w:rFonts w:hint="eastAsia"/>
        </w:rPr>
        <w:br/>
      </w:r>
      <w:r>
        <w:rPr>
          <w:rFonts w:hint="eastAsia"/>
        </w:rPr>
        <w:t>　　（三）中小企业用户需求开始释放，安全稳定是用户关注重点.........</w:t>
      </w:r>
      <w:r>
        <w:rPr>
          <w:rFonts w:hint="eastAsia"/>
        </w:rPr>
        <w:br/>
      </w:r>
      <w:r>
        <w:rPr>
          <w:rFonts w:hint="eastAsia"/>
        </w:rPr>
        <w:t>　　三、园区应对软件产业服务化发展的新角色..............................................................</w:t>
      </w:r>
      <w:r>
        <w:rPr>
          <w:rFonts w:hint="eastAsia"/>
        </w:rPr>
        <w:br/>
      </w:r>
      <w:r>
        <w:rPr>
          <w:rFonts w:hint="eastAsia"/>
        </w:rPr>
        <w:t>　　四、金融危机引发软件外包整合，中国发力高端市场.................</w:t>
      </w:r>
      <w:r>
        <w:rPr>
          <w:rFonts w:hint="eastAsia"/>
        </w:rPr>
        <w:br/>
      </w:r>
      <w:r>
        <w:rPr>
          <w:rFonts w:hint="eastAsia"/>
        </w:rPr>
        <w:t>　　（一）国际金融危机冲击明显.............................................................................</w:t>
      </w:r>
      <w:r>
        <w:rPr>
          <w:rFonts w:hint="eastAsia"/>
        </w:rPr>
        <w:br/>
      </w:r>
      <w:r>
        <w:rPr>
          <w:rFonts w:hint="eastAsia"/>
        </w:rPr>
        <w:t>　　（二）转型和提升是关键......................................................................................</w:t>
      </w:r>
      <w:r>
        <w:rPr>
          <w:rFonts w:hint="eastAsia"/>
        </w:rPr>
        <w:br/>
      </w:r>
      <w:r>
        <w:rPr>
          <w:rFonts w:hint="eastAsia"/>
        </w:rPr>
        <w:t>　　（三）中国加快外包发展步伐.............................................................................</w:t>
      </w:r>
      <w:r>
        <w:rPr>
          <w:rFonts w:hint="eastAsia"/>
        </w:rPr>
        <w:br/>
      </w:r>
      <w:r>
        <w:rPr>
          <w:rFonts w:hint="eastAsia"/>
        </w:rPr>
        <w:t>　　图表</w:t>
      </w:r>
      <w:r>
        <w:rPr>
          <w:rFonts w:hint="eastAsia"/>
        </w:rPr>
        <w:br/>
      </w:r>
      <w:r>
        <w:rPr>
          <w:rFonts w:hint="eastAsia"/>
        </w:rPr>
        <w:t>　　图表12004～2009年2季度软件产业销售收入及其增长情况.............................</w:t>
      </w:r>
      <w:r>
        <w:rPr>
          <w:rFonts w:hint="eastAsia"/>
        </w:rPr>
        <w:br/>
      </w:r>
      <w:r>
        <w:rPr>
          <w:rFonts w:hint="eastAsia"/>
        </w:rPr>
        <w:t>　　图表22009年1～6月软件产业收入不同产品构成情况.......................................</w:t>
      </w:r>
      <w:r>
        <w:rPr>
          <w:rFonts w:hint="eastAsia"/>
        </w:rPr>
        <w:br/>
      </w:r>
      <w:r>
        <w:rPr>
          <w:rFonts w:hint="eastAsia"/>
        </w:rPr>
        <w:t>　　图表32009年1～6月软件业细分行业收入增长情况...........................................</w:t>
      </w:r>
      <w:r>
        <w:rPr>
          <w:rFonts w:hint="eastAsia"/>
        </w:rPr>
        <w:br/>
      </w:r>
      <w:r>
        <w:rPr>
          <w:rFonts w:hint="eastAsia"/>
        </w:rPr>
        <w:t>　　图表42009年1～6月软件产业收入不同区域构成情况.......................................</w:t>
      </w:r>
      <w:r>
        <w:rPr>
          <w:rFonts w:hint="eastAsia"/>
        </w:rPr>
        <w:br/>
      </w:r>
      <w:r>
        <w:rPr>
          <w:rFonts w:hint="eastAsia"/>
        </w:rPr>
        <w:t>　　图表52009年1～6月全国分地区软件产业收入对比情况...................................</w:t>
      </w:r>
      <w:r>
        <w:rPr>
          <w:rFonts w:hint="eastAsia"/>
        </w:rPr>
        <w:br/>
      </w:r>
      <w:r>
        <w:rPr>
          <w:rFonts w:hint="eastAsia"/>
        </w:rPr>
        <w:t>　　图表62004～2009年2季度软件出口金额及增长情况.........................................</w:t>
      </w:r>
      <w:r>
        <w:rPr>
          <w:rFonts w:hint="eastAsia"/>
        </w:rPr>
        <w:br/>
      </w:r>
      <w:r>
        <w:rPr>
          <w:rFonts w:hint="eastAsia"/>
        </w:rPr>
        <w:t>　　图表72009～2011年中国GIS软件市场规模和增长率预测................................</w:t>
      </w:r>
      <w:r>
        <w:rPr>
          <w:rFonts w:hint="eastAsia"/>
        </w:rPr>
        <w:br/>
      </w:r>
      <w:r>
        <w:rPr>
          <w:rFonts w:hint="eastAsia"/>
        </w:rPr>
        <w:t>　　图表8用户选择SaaS模式软件厂商的主要关注因素.........................................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d29e893374d96" w:history="1">
        <w:r>
          <w:rPr>
            <w:rStyle w:val="Hyperlink"/>
          </w:rPr>
          <w:t>2009年上半年软件行业研究报告</w:t>
        </w:r>
      </w:hyperlink>
      <w:r>
        <w:rPr>
          <w:color w:val="C00000"/>
        </w:rPr>
        <w:t>》，报告编号：</w:t>
      </w:r>
      <w:r>
        <w:rPr>
          <w:rFonts w:hint="eastAsia"/>
          <w:color w:val="C00000"/>
        </w:rPr>
        <w:t>0229579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d29e893374d96" w:history="1">
        <w:r>
          <w:rPr>
            <w:rStyle w:val="Hyperlink"/>
          </w:rPr>
          <w:t>https://www.20087.com/2009-08/R_2009nianshangbannianruanjianyanjiuBaoGao.html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3940a6553489a" w:history="1">
      <w:r>
        <w:rPr>
          <w:rStyle w:val="Hyperlink"/>
        </w:rPr>
        <w:t>2009年上半年软件行业研究报告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ruanjianyanjiuBaoGao.html" TargetMode="External" Id="Rbdfd29e893374d96"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ruanjianyanjiuBaoGao.html" TargetMode="External" Id="R5c73940a6553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2009-08-19T02:54:00Z</dcterms:created>
  <dcterms:modified xsi:type="dcterms:W3CDTF">2009-08-19T03:54:00Z</dcterms:modified>
  <dc:subject>2009年上半年软件行业研究报告</dc:subject>
  <dc:title>2009年上半年软件行业研究报告</dc:title>
  <cp:keywords>2009年上半年软件行业研究报告</cp:keywords>
  <dc:description>2009年上半年软件行业研究报告</dc:description>
</cp:coreProperties>
</file>