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60a15984a4f5a" w:history="1">
              <w:r>
                <w:rPr>
                  <w:rStyle w:val="Hyperlink"/>
                </w:rPr>
                <w:t>2009年中国互联网广告市场年度综合报告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60a15984a4f5a" w:history="1">
              <w:r>
                <w:rPr>
                  <w:rStyle w:val="Hyperlink"/>
                </w:rPr>
                <w:t>2009年中国互联网广告市场年度综合报告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60a15984a4f5a" w:history="1">
                <w:r>
                  <w:rPr>
                    <w:rStyle w:val="Hyperlink"/>
                  </w:rPr>
                  <w:t>https://www.20087.com/2009-08/R_2009hulianwangguanggaoshichangnianduBaoGao.html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**年，中国网络广告市场集中度变化并不突出。百度、新浪谷歌、搜狐和腾讯依然占据中国互联网广告市场的前五名，其市场占有率**年为***%，到**年前**季度，小幅上升至***%。</w:t>
      </w:r>
      <w:r>
        <w:rPr>
          <w:rFonts w:hint="eastAsia"/>
        </w:rPr>
        <w:br/>
      </w:r>
      <w:r>
        <w:rPr>
          <w:rFonts w:hint="eastAsia"/>
        </w:rPr>
        <w:t>　　仅从网络营销收入上来看，财经垂直网站前三位为和讯网、东方财富网以及金融界；汽车垂直网站前三位为中国汽车网、网上车市以及太平洋汽车网；IT 垂直网站前三位为IT168、天极网以及小熊在线；房地产垂直网站前三位为搜房网、焦点房地产网和淘房网。</w:t>
      </w:r>
      <w:r>
        <w:rPr>
          <w:rFonts w:hint="eastAsia"/>
        </w:rPr>
        <w:br/>
      </w:r>
      <w:r>
        <w:rPr>
          <w:rFonts w:hint="eastAsia"/>
        </w:rPr>
        <w:t>　　金融机构在国际金融市场环境恶化，市场竞争更加激烈的情况下，必然削减昂贵的电视广告预算，转而投向广告成本更低，覆盖用户群更有针对性的互联网广告上。同时，金融服务互联网化已经成为各大银行积极发展的主要业务之一，服务互联网化必将使金融机构争夺用户的主战场逐步从报纸，电视等传统媒体转移到互联网等新媒体上。各大金融机构在互联网营销方面的投入将日益加大。</w:t>
      </w:r>
      <w:r>
        <w:rPr>
          <w:rFonts w:hint="eastAsia"/>
        </w:rPr>
        <w:br/>
      </w:r>
      <w:r>
        <w:rPr>
          <w:rFonts w:hint="eastAsia"/>
        </w:rPr>
        <w:t>　　就通讯行业而言，随着**年**月中国联通以及中国电信整合完毕，对于品牌以及业务广告投放将进一步升温。而**年，通讯行业对于网络广告的投放将出现大幅度的增长。</w:t>
      </w:r>
      <w:r>
        <w:rPr>
          <w:rFonts w:hint="eastAsia"/>
        </w:rPr>
        <w:br/>
      </w:r>
      <w:r>
        <w:rPr>
          <w:rFonts w:hint="eastAsia"/>
        </w:rPr>
        <w:t>　　搜索引擎在消费者决策链中的重要性愈发突出，是从“营”到“销”过程中的关键一环。对于广告主来说，需要予以关注。同时需要注意到搜索引擎与其他营销方式的配合，尤其是对于大广告主来说，网络营销方式的各种有效配合应该成为其此后广告投放的重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中国互联网广告市场环境分析</w:t>
      </w:r>
      <w:r>
        <w:rPr>
          <w:rFonts w:hint="eastAsia"/>
        </w:rPr>
        <w:br/>
      </w:r>
      <w:r>
        <w:rPr>
          <w:rFonts w:hint="eastAsia"/>
        </w:rPr>
        <w:t>　　一、政治环境</w:t>
      </w:r>
      <w:r>
        <w:rPr>
          <w:rFonts w:hint="eastAsia"/>
        </w:rPr>
        <w:br/>
      </w:r>
      <w:r>
        <w:rPr>
          <w:rFonts w:hint="eastAsia"/>
        </w:rPr>
        <w:t>　　二、经济环境</w:t>
      </w:r>
      <w:r>
        <w:rPr>
          <w:rFonts w:hint="eastAsia"/>
        </w:rPr>
        <w:br/>
      </w:r>
      <w:r>
        <w:rPr>
          <w:rFonts w:hint="eastAsia"/>
        </w:rPr>
        <w:t>　　三、社会文化环境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第二章 中国互联网广告市场现状分析</w:t>
      </w:r>
      <w:r>
        <w:rPr>
          <w:rFonts w:hint="eastAsia"/>
        </w:rPr>
        <w:br/>
      </w:r>
      <w:r>
        <w:rPr>
          <w:rFonts w:hint="eastAsia"/>
        </w:rPr>
        <w:t>　　一、中国互联网广告市场规模分析</w:t>
      </w:r>
      <w:r>
        <w:rPr>
          <w:rFonts w:hint="eastAsia"/>
        </w:rPr>
        <w:br/>
      </w:r>
      <w:r>
        <w:rPr>
          <w:rFonts w:hint="eastAsia"/>
        </w:rPr>
        <w:t>　　二、中国互联网广告竞争格局分析</w:t>
      </w:r>
      <w:r>
        <w:rPr>
          <w:rFonts w:hint="eastAsia"/>
        </w:rPr>
        <w:br/>
      </w:r>
      <w:r>
        <w:rPr>
          <w:rFonts w:hint="eastAsia"/>
        </w:rPr>
        <w:t>　　三、中国互联网广告细分市场分析</w:t>
      </w:r>
      <w:r>
        <w:rPr>
          <w:rFonts w:hint="eastAsia"/>
        </w:rPr>
        <w:br/>
      </w:r>
      <w:r>
        <w:rPr>
          <w:rFonts w:hint="eastAsia"/>
        </w:rPr>
        <w:t>　　（一）品牌广告位广告仍然占据市场首要位置</w:t>
      </w:r>
      <w:r>
        <w:rPr>
          <w:rFonts w:hint="eastAsia"/>
        </w:rPr>
        <w:br/>
      </w:r>
      <w:r>
        <w:rPr>
          <w:rFonts w:hint="eastAsia"/>
        </w:rPr>
        <w:t>　　（二）关键字广告比重继续提高</w:t>
      </w:r>
      <w:r>
        <w:rPr>
          <w:rFonts w:hint="eastAsia"/>
        </w:rPr>
        <w:br/>
      </w:r>
      <w:r>
        <w:rPr>
          <w:rFonts w:hint="eastAsia"/>
        </w:rPr>
        <w:t>　　（三）网络视频广告借助奥运实现突破</w:t>
      </w:r>
      <w:r>
        <w:rPr>
          <w:rFonts w:hint="eastAsia"/>
        </w:rPr>
        <w:br/>
      </w:r>
      <w:r>
        <w:rPr>
          <w:rFonts w:hint="eastAsia"/>
        </w:rPr>
        <w:t>　　（四）电子商务网站成为网络营销突出亮点</w:t>
      </w:r>
      <w:r>
        <w:rPr>
          <w:rFonts w:hint="eastAsia"/>
        </w:rPr>
        <w:br/>
      </w:r>
      <w:r>
        <w:rPr>
          <w:rFonts w:hint="eastAsia"/>
        </w:rPr>
        <w:t>　　第三章 中国互联网广告媒体分析</w:t>
      </w:r>
      <w:r>
        <w:rPr>
          <w:rFonts w:hint="eastAsia"/>
        </w:rPr>
        <w:br/>
      </w:r>
      <w:r>
        <w:rPr>
          <w:rFonts w:hint="eastAsia"/>
        </w:rPr>
        <w:t>　　一、综合门户网站分析</w:t>
      </w:r>
      <w:r>
        <w:rPr>
          <w:rFonts w:hint="eastAsia"/>
        </w:rPr>
        <w:br/>
      </w:r>
      <w:r>
        <w:rPr>
          <w:rFonts w:hint="eastAsia"/>
        </w:rPr>
        <w:t>　　（一）新浪</w:t>
      </w:r>
      <w:r>
        <w:rPr>
          <w:rFonts w:hint="eastAsia"/>
        </w:rPr>
        <w:br/>
      </w:r>
      <w:r>
        <w:rPr>
          <w:rFonts w:hint="eastAsia"/>
        </w:rPr>
        <w:t>　　（二）搜狐</w:t>
      </w:r>
      <w:r>
        <w:rPr>
          <w:rFonts w:hint="eastAsia"/>
        </w:rPr>
        <w:br/>
      </w:r>
      <w:r>
        <w:rPr>
          <w:rFonts w:hint="eastAsia"/>
        </w:rPr>
        <w:t>　　（三）网易</w:t>
      </w:r>
      <w:r>
        <w:rPr>
          <w:rFonts w:hint="eastAsia"/>
        </w:rPr>
        <w:br/>
      </w:r>
      <w:r>
        <w:rPr>
          <w:rFonts w:hint="eastAsia"/>
        </w:rPr>
        <w:t>　　（四）腾讯</w:t>
      </w:r>
      <w:r>
        <w:rPr>
          <w:rFonts w:hint="eastAsia"/>
        </w:rPr>
        <w:br/>
      </w:r>
      <w:r>
        <w:rPr>
          <w:rFonts w:hint="eastAsia"/>
        </w:rPr>
        <w:t>　　二、搜索引擎运营商分析</w:t>
      </w:r>
      <w:r>
        <w:rPr>
          <w:rFonts w:hint="eastAsia"/>
        </w:rPr>
        <w:br/>
      </w:r>
      <w:r>
        <w:rPr>
          <w:rFonts w:hint="eastAsia"/>
        </w:rPr>
        <w:t>　　（一）百度</w:t>
      </w:r>
      <w:r>
        <w:rPr>
          <w:rFonts w:hint="eastAsia"/>
        </w:rPr>
        <w:br/>
      </w:r>
      <w:r>
        <w:rPr>
          <w:rFonts w:hint="eastAsia"/>
        </w:rPr>
        <w:t>　　（二）谷歌中国</w:t>
      </w:r>
      <w:r>
        <w:rPr>
          <w:rFonts w:hint="eastAsia"/>
        </w:rPr>
        <w:br/>
      </w:r>
      <w:r>
        <w:rPr>
          <w:rFonts w:hint="eastAsia"/>
        </w:rPr>
        <w:t>　　三、垂直网站分析</w:t>
      </w:r>
      <w:r>
        <w:rPr>
          <w:rFonts w:hint="eastAsia"/>
        </w:rPr>
        <w:br/>
      </w:r>
      <w:r>
        <w:rPr>
          <w:rFonts w:hint="eastAsia"/>
        </w:rPr>
        <w:t>　　（一）财经垂直网站</w:t>
      </w:r>
      <w:r>
        <w:rPr>
          <w:rFonts w:hint="eastAsia"/>
        </w:rPr>
        <w:br/>
      </w:r>
      <w:r>
        <w:rPr>
          <w:rFonts w:hint="eastAsia"/>
        </w:rPr>
        <w:t>　　（二）汽车垂直网站</w:t>
      </w:r>
      <w:r>
        <w:rPr>
          <w:rFonts w:hint="eastAsia"/>
        </w:rPr>
        <w:br/>
      </w:r>
      <w:r>
        <w:rPr>
          <w:rFonts w:hint="eastAsia"/>
        </w:rPr>
        <w:t>　　（三）IT垂直网站</w:t>
      </w:r>
      <w:r>
        <w:rPr>
          <w:rFonts w:hint="eastAsia"/>
        </w:rPr>
        <w:br/>
      </w:r>
      <w:r>
        <w:rPr>
          <w:rFonts w:hint="eastAsia"/>
        </w:rPr>
        <w:t>　　（四）房地产垂直网站</w:t>
      </w:r>
      <w:r>
        <w:rPr>
          <w:rFonts w:hint="eastAsia"/>
        </w:rPr>
        <w:br/>
      </w:r>
      <w:r>
        <w:rPr>
          <w:rFonts w:hint="eastAsia"/>
        </w:rPr>
        <w:t>　　第四章 中国互联网广告公司分析</w:t>
      </w:r>
      <w:r>
        <w:rPr>
          <w:rFonts w:hint="eastAsia"/>
        </w:rPr>
        <w:br/>
      </w:r>
      <w:r>
        <w:rPr>
          <w:rFonts w:hint="eastAsia"/>
        </w:rPr>
        <w:t>　　一、中国互联网广告公司竞争分析</w:t>
      </w:r>
      <w:r>
        <w:rPr>
          <w:rFonts w:hint="eastAsia"/>
        </w:rPr>
        <w:br/>
      </w:r>
      <w:r>
        <w:rPr>
          <w:rFonts w:hint="eastAsia"/>
        </w:rPr>
        <w:t>　　二、厂商分析</w:t>
      </w:r>
      <w:r>
        <w:rPr>
          <w:rFonts w:hint="eastAsia"/>
        </w:rPr>
        <w:br/>
      </w:r>
      <w:r>
        <w:rPr>
          <w:rFonts w:hint="eastAsia"/>
        </w:rPr>
        <w:t>　　（一）好耶</w:t>
      </w:r>
      <w:r>
        <w:rPr>
          <w:rFonts w:hint="eastAsia"/>
        </w:rPr>
        <w:br/>
      </w:r>
      <w:r>
        <w:rPr>
          <w:rFonts w:hint="eastAsia"/>
        </w:rPr>
        <w:t>　　（二）华扬联众</w:t>
      </w:r>
      <w:r>
        <w:rPr>
          <w:rFonts w:hint="eastAsia"/>
        </w:rPr>
        <w:br/>
      </w:r>
      <w:r>
        <w:rPr>
          <w:rFonts w:hint="eastAsia"/>
        </w:rPr>
        <w:t>　　（三）腾信互动</w:t>
      </w:r>
      <w:r>
        <w:rPr>
          <w:rFonts w:hint="eastAsia"/>
        </w:rPr>
        <w:br/>
      </w:r>
      <w:r>
        <w:rPr>
          <w:rFonts w:hint="eastAsia"/>
        </w:rPr>
        <w:t>　　第五章 中国互联网广告市场广告主分析</w:t>
      </w:r>
      <w:r>
        <w:rPr>
          <w:rFonts w:hint="eastAsia"/>
        </w:rPr>
        <w:br/>
      </w:r>
      <w:r>
        <w:rPr>
          <w:rFonts w:hint="eastAsia"/>
        </w:rPr>
        <w:t>　　一、汽车行业</w:t>
      </w:r>
      <w:r>
        <w:rPr>
          <w:rFonts w:hint="eastAsia"/>
        </w:rPr>
        <w:br/>
      </w:r>
      <w:r>
        <w:rPr>
          <w:rFonts w:hint="eastAsia"/>
        </w:rPr>
        <w:t>　　二、房地产行业</w:t>
      </w:r>
      <w:r>
        <w:rPr>
          <w:rFonts w:hint="eastAsia"/>
        </w:rPr>
        <w:br/>
      </w:r>
      <w:r>
        <w:rPr>
          <w:rFonts w:hint="eastAsia"/>
        </w:rPr>
        <w:t>　　三、3C 行业</w:t>
      </w:r>
      <w:r>
        <w:rPr>
          <w:rFonts w:hint="eastAsia"/>
        </w:rPr>
        <w:br/>
      </w:r>
      <w:r>
        <w:rPr>
          <w:rFonts w:hint="eastAsia"/>
        </w:rPr>
        <w:t>　　四、金融行业</w:t>
      </w:r>
      <w:r>
        <w:rPr>
          <w:rFonts w:hint="eastAsia"/>
        </w:rPr>
        <w:br/>
      </w:r>
      <w:r>
        <w:rPr>
          <w:rFonts w:hint="eastAsia"/>
        </w:rPr>
        <w:t>　　五、消费品</w:t>
      </w:r>
      <w:r>
        <w:rPr>
          <w:rFonts w:hint="eastAsia"/>
        </w:rPr>
        <w:br/>
      </w:r>
      <w:r>
        <w:rPr>
          <w:rFonts w:hint="eastAsia"/>
        </w:rPr>
        <w:t>　　六、互联网产品/服务</w:t>
      </w:r>
      <w:r>
        <w:rPr>
          <w:rFonts w:hint="eastAsia"/>
        </w:rPr>
        <w:br/>
      </w:r>
      <w:r>
        <w:rPr>
          <w:rFonts w:hint="eastAsia"/>
        </w:rPr>
        <w:t>　　七、通讯行业</w:t>
      </w:r>
      <w:r>
        <w:rPr>
          <w:rFonts w:hint="eastAsia"/>
        </w:rPr>
        <w:br/>
      </w:r>
      <w:r>
        <w:rPr>
          <w:rFonts w:hint="eastAsia"/>
        </w:rPr>
        <w:t>　　第六章 中-智-林-　中国互联网广告市场趋势预测</w:t>
      </w:r>
      <w:r>
        <w:rPr>
          <w:rFonts w:hint="eastAsia"/>
        </w:rPr>
        <w:br/>
      </w:r>
      <w:r>
        <w:rPr>
          <w:rFonts w:hint="eastAsia"/>
        </w:rPr>
        <w:t>　　一、2008-2011年中国互联网广告市场规模预测</w:t>
      </w:r>
      <w:r>
        <w:rPr>
          <w:rFonts w:hint="eastAsia"/>
        </w:rPr>
        <w:br/>
      </w:r>
      <w:r>
        <w:rPr>
          <w:rFonts w:hint="eastAsia"/>
        </w:rPr>
        <w:t>　　二、中国互联网广告市场促进因素分析</w:t>
      </w:r>
      <w:r>
        <w:rPr>
          <w:rFonts w:hint="eastAsia"/>
        </w:rPr>
        <w:br/>
      </w:r>
      <w:r>
        <w:rPr>
          <w:rFonts w:hint="eastAsia"/>
        </w:rPr>
        <w:t>　　三、中国互联网广告市场阻碍因素分析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一、研究定义</w:t>
      </w:r>
      <w:r>
        <w:rPr>
          <w:rFonts w:hint="eastAsia"/>
        </w:rPr>
        <w:br/>
      </w:r>
      <w:r>
        <w:rPr>
          <w:rFonts w:hint="eastAsia"/>
        </w:rPr>
        <w:t>　　二、研究范畴</w:t>
      </w:r>
      <w:r>
        <w:rPr>
          <w:rFonts w:hint="eastAsia"/>
        </w:rPr>
        <w:br/>
      </w:r>
      <w:r>
        <w:rPr>
          <w:rFonts w:hint="eastAsia"/>
        </w:rPr>
        <w:t>　　三、专业术语</w:t>
      </w:r>
      <w:r>
        <w:rPr>
          <w:rFonts w:hint="eastAsia"/>
        </w:rPr>
        <w:br/>
      </w:r>
      <w:r>
        <w:rPr>
          <w:rFonts w:hint="eastAsia"/>
        </w:rPr>
        <w:t>　　四、研究说明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2007－2008年汽车制造业工业产销值增长变化</w:t>
      </w:r>
      <w:r>
        <w:rPr>
          <w:rFonts w:hint="eastAsia"/>
        </w:rPr>
        <w:br/>
      </w:r>
      <w:r>
        <w:rPr>
          <w:rFonts w:hint="eastAsia"/>
        </w:rPr>
        <w:t>　　图表 2 2007－2008年规模以上汽车制造企业效益指标变化趋势</w:t>
      </w:r>
      <w:r>
        <w:rPr>
          <w:rFonts w:hint="eastAsia"/>
        </w:rPr>
        <w:br/>
      </w:r>
      <w:r>
        <w:rPr>
          <w:rFonts w:hint="eastAsia"/>
        </w:rPr>
        <w:t>　　图表 1 PEST 分析模型</w:t>
      </w:r>
      <w:r>
        <w:rPr>
          <w:rFonts w:hint="eastAsia"/>
        </w:rPr>
        <w:br/>
      </w:r>
      <w:r>
        <w:rPr>
          <w:rFonts w:hint="eastAsia"/>
        </w:rPr>
        <w:t>　　图表 2 2001-2007年中国GDP变化情况</w:t>
      </w:r>
      <w:r>
        <w:rPr>
          <w:rFonts w:hint="eastAsia"/>
        </w:rPr>
        <w:br/>
      </w:r>
      <w:r>
        <w:rPr>
          <w:rFonts w:hint="eastAsia"/>
        </w:rPr>
        <w:t>　　图表 3宏观经济景气指数预警趋势图（2008年9月）</w:t>
      </w:r>
      <w:r>
        <w:rPr>
          <w:rFonts w:hint="eastAsia"/>
        </w:rPr>
        <w:br/>
      </w:r>
      <w:r>
        <w:rPr>
          <w:rFonts w:hint="eastAsia"/>
        </w:rPr>
        <w:t>　　图表 4 2004-2008年中国互联网网民数量变化情况</w:t>
      </w:r>
      <w:r>
        <w:rPr>
          <w:rFonts w:hint="eastAsia"/>
        </w:rPr>
        <w:br/>
      </w:r>
      <w:r>
        <w:rPr>
          <w:rFonts w:hint="eastAsia"/>
        </w:rPr>
        <w:t>　　图表 5 2007Q1-2008Q3中国网络广告运营商市场规模</w:t>
      </w:r>
      <w:r>
        <w:rPr>
          <w:rFonts w:hint="eastAsia"/>
        </w:rPr>
        <w:br/>
      </w:r>
      <w:r>
        <w:rPr>
          <w:rFonts w:hint="eastAsia"/>
        </w:rPr>
        <w:t>　　图表 6 2007Q1-2008Q3网络广告运营商市场结构</w:t>
      </w:r>
      <w:r>
        <w:rPr>
          <w:rFonts w:hint="eastAsia"/>
        </w:rPr>
        <w:br/>
      </w:r>
      <w:r>
        <w:rPr>
          <w:rFonts w:hint="eastAsia"/>
        </w:rPr>
        <w:t>　　图表 7 2007Q1-2008Q3中国网络广告主数量及ARPU情况</w:t>
      </w:r>
      <w:r>
        <w:rPr>
          <w:rFonts w:hint="eastAsia"/>
        </w:rPr>
        <w:br/>
      </w:r>
      <w:r>
        <w:rPr>
          <w:rFonts w:hint="eastAsia"/>
        </w:rPr>
        <w:t>　　图表 9 2007年-2008年前3季度中国网络广告厂商市场份额</w:t>
      </w:r>
      <w:r>
        <w:rPr>
          <w:rFonts w:hint="eastAsia"/>
        </w:rPr>
        <w:br/>
      </w:r>
      <w:r>
        <w:rPr>
          <w:rFonts w:hint="eastAsia"/>
        </w:rPr>
        <w:t>　　图表 10 2007Q1-2008Q3中国广告位广告运营商市场规模</w:t>
      </w:r>
      <w:r>
        <w:rPr>
          <w:rFonts w:hint="eastAsia"/>
        </w:rPr>
        <w:br/>
      </w:r>
      <w:r>
        <w:rPr>
          <w:rFonts w:hint="eastAsia"/>
        </w:rPr>
        <w:t>　　图表 11 2007Q1-2008Q3关键字广告及广告位广告同比增长情况</w:t>
      </w:r>
      <w:r>
        <w:rPr>
          <w:rFonts w:hint="eastAsia"/>
        </w:rPr>
        <w:br/>
      </w:r>
      <w:r>
        <w:rPr>
          <w:rFonts w:hint="eastAsia"/>
        </w:rPr>
        <w:t>　　图表 12 2007Q1-2008Q3中国搜索引擎运营商市场规模</w:t>
      </w:r>
      <w:r>
        <w:rPr>
          <w:rFonts w:hint="eastAsia"/>
        </w:rPr>
        <w:br/>
      </w:r>
      <w:r>
        <w:rPr>
          <w:rFonts w:hint="eastAsia"/>
        </w:rPr>
        <w:t>　　图表 13 2007Q1-2008Q3中国网络零售交易额</w:t>
      </w:r>
      <w:r>
        <w:rPr>
          <w:rFonts w:hint="eastAsia"/>
        </w:rPr>
        <w:br/>
      </w:r>
      <w:r>
        <w:rPr>
          <w:rFonts w:hint="eastAsia"/>
        </w:rPr>
        <w:t>　　图表 14 2007Q1-2008Q3新浪网络营销收入</w:t>
      </w:r>
      <w:r>
        <w:rPr>
          <w:rFonts w:hint="eastAsia"/>
        </w:rPr>
        <w:br/>
      </w:r>
      <w:r>
        <w:rPr>
          <w:rFonts w:hint="eastAsia"/>
        </w:rPr>
        <w:t>　　图表 15 2007Q1-2008Q3搜狐网络营销收入</w:t>
      </w:r>
      <w:r>
        <w:rPr>
          <w:rFonts w:hint="eastAsia"/>
        </w:rPr>
        <w:br/>
      </w:r>
      <w:r>
        <w:rPr>
          <w:rFonts w:hint="eastAsia"/>
        </w:rPr>
        <w:t>　　图表 16 2007Q1-2008Q3搜狐营销收入结构</w:t>
      </w:r>
      <w:r>
        <w:rPr>
          <w:rFonts w:hint="eastAsia"/>
        </w:rPr>
        <w:br/>
      </w:r>
      <w:r>
        <w:rPr>
          <w:rFonts w:hint="eastAsia"/>
        </w:rPr>
        <w:t>　　图表 17 2007Q1-2008Q3搜狐品牌广告收入</w:t>
      </w:r>
      <w:r>
        <w:rPr>
          <w:rFonts w:hint="eastAsia"/>
        </w:rPr>
        <w:br/>
      </w:r>
      <w:r>
        <w:rPr>
          <w:rFonts w:hint="eastAsia"/>
        </w:rPr>
        <w:t>　　图表 18 2007Q1-2008Q3网易网络广告收入</w:t>
      </w:r>
      <w:r>
        <w:rPr>
          <w:rFonts w:hint="eastAsia"/>
        </w:rPr>
        <w:br/>
      </w:r>
      <w:r>
        <w:rPr>
          <w:rFonts w:hint="eastAsia"/>
        </w:rPr>
        <w:t>　　图表 19 2007Q1-2008Q3腾讯网络广告收入</w:t>
      </w:r>
      <w:r>
        <w:rPr>
          <w:rFonts w:hint="eastAsia"/>
        </w:rPr>
        <w:br/>
      </w:r>
      <w:r>
        <w:rPr>
          <w:rFonts w:hint="eastAsia"/>
        </w:rPr>
        <w:t>　　图表 20 2007Q1-2008Q3百度网络营销收入</w:t>
      </w:r>
      <w:r>
        <w:rPr>
          <w:rFonts w:hint="eastAsia"/>
        </w:rPr>
        <w:br/>
      </w:r>
      <w:r>
        <w:rPr>
          <w:rFonts w:hint="eastAsia"/>
        </w:rPr>
        <w:t>　　图表 21 2007Q1-2008Q3百度广告主数量及ARPU值</w:t>
      </w:r>
      <w:r>
        <w:rPr>
          <w:rFonts w:hint="eastAsia"/>
        </w:rPr>
        <w:br/>
      </w:r>
      <w:r>
        <w:rPr>
          <w:rFonts w:hint="eastAsia"/>
        </w:rPr>
        <w:t>　　图表 22 2007Q1-2008Q3百度TAC情况</w:t>
      </w:r>
      <w:r>
        <w:rPr>
          <w:rFonts w:hint="eastAsia"/>
        </w:rPr>
        <w:br/>
      </w:r>
      <w:r>
        <w:rPr>
          <w:rFonts w:hint="eastAsia"/>
        </w:rPr>
        <w:t>　　图表 23百度产品/服务发展路线图</w:t>
      </w:r>
      <w:r>
        <w:rPr>
          <w:rFonts w:hint="eastAsia"/>
        </w:rPr>
        <w:br/>
      </w:r>
      <w:r>
        <w:rPr>
          <w:rFonts w:hint="eastAsia"/>
        </w:rPr>
        <w:t>　　图表 24 2007Q1-2008Q3谷歌中国收入</w:t>
      </w:r>
      <w:r>
        <w:rPr>
          <w:rFonts w:hint="eastAsia"/>
        </w:rPr>
        <w:br/>
      </w:r>
      <w:r>
        <w:rPr>
          <w:rFonts w:hint="eastAsia"/>
        </w:rPr>
        <w:t>　　图表 25 2007Q1-2008Q3谷歌中国广告主数量及ARPU 值情况</w:t>
      </w:r>
      <w:r>
        <w:rPr>
          <w:rFonts w:hint="eastAsia"/>
        </w:rPr>
        <w:br/>
      </w:r>
      <w:r>
        <w:rPr>
          <w:rFonts w:hint="eastAsia"/>
        </w:rPr>
        <w:t>　　图表 26 2008年中国财经类垂直网站广告主行业构成</w:t>
      </w:r>
      <w:r>
        <w:rPr>
          <w:rFonts w:hint="eastAsia"/>
        </w:rPr>
        <w:br/>
      </w:r>
      <w:r>
        <w:rPr>
          <w:rFonts w:hint="eastAsia"/>
        </w:rPr>
        <w:t>　　图表 27 2008年中国财经类垂直网站广告市场份额</w:t>
      </w:r>
      <w:r>
        <w:rPr>
          <w:rFonts w:hint="eastAsia"/>
        </w:rPr>
        <w:br/>
      </w:r>
      <w:r>
        <w:rPr>
          <w:rFonts w:hint="eastAsia"/>
        </w:rPr>
        <w:t>　　图表 28中国汽车垂直网站与汽车产业链关系图</w:t>
      </w:r>
      <w:r>
        <w:rPr>
          <w:rFonts w:hint="eastAsia"/>
        </w:rPr>
        <w:br/>
      </w:r>
      <w:r>
        <w:rPr>
          <w:rFonts w:hint="eastAsia"/>
        </w:rPr>
        <w:t>　　图表 29 2008年中国汽车垂直网站广告市场份额</w:t>
      </w:r>
      <w:r>
        <w:rPr>
          <w:rFonts w:hint="eastAsia"/>
        </w:rPr>
        <w:br/>
      </w:r>
      <w:r>
        <w:rPr>
          <w:rFonts w:hint="eastAsia"/>
        </w:rPr>
        <w:t>　　图表 30 2008年中国IT 垂直网站广告市场份额</w:t>
      </w:r>
      <w:r>
        <w:rPr>
          <w:rFonts w:hint="eastAsia"/>
        </w:rPr>
        <w:br/>
      </w:r>
      <w:r>
        <w:rPr>
          <w:rFonts w:hint="eastAsia"/>
        </w:rPr>
        <w:t>　　图表 31 2008年中国房地产垂直网站广告市场份额</w:t>
      </w:r>
      <w:r>
        <w:rPr>
          <w:rFonts w:hint="eastAsia"/>
        </w:rPr>
        <w:br/>
      </w:r>
      <w:r>
        <w:rPr>
          <w:rFonts w:hint="eastAsia"/>
        </w:rPr>
        <w:t>　　图表 32 2006-2008年好耶收入情况</w:t>
      </w:r>
      <w:r>
        <w:rPr>
          <w:rFonts w:hint="eastAsia"/>
        </w:rPr>
        <w:br/>
      </w:r>
      <w:r>
        <w:rPr>
          <w:rFonts w:hint="eastAsia"/>
        </w:rPr>
        <w:t>　　图表 33好耶SWOT 分析</w:t>
      </w:r>
      <w:r>
        <w:rPr>
          <w:rFonts w:hint="eastAsia"/>
        </w:rPr>
        <w:br/>
      </w:r>
      <w:r>
        <w:rPr>
          <w:rFonts w:hint="eastAsia"/>
        </w:rPr>
        <w:t>　　图表 34 2006-2008年华扬联众收入变化情况</w:t>
      </w:r>
      <w:r>
        <w:rPr>
          <w:rFonts w:hint="eastAsia"/>
        </w:rPr>
        <w:br/>
      </w:r>
      <w:r>
        <w:rPr>
          <w:rFonts w:hint="eastAsia"/>
        </w:rPr>
        <w:t>　　图表 35华扬联众SWOT分析</w:t>
      </w:r>
      <w:r>
        <w:rPr>
          <w:rFonts w:hint="eastAsia"/>
        </w:rPr>
        <w:br/>
      </w:r>
      <w:r>
        <w:rPr>
          <w:rFonts w:hint="eastAsia"/>
        </w:rPr>
        <w:t>　　图表 37 腾信互动SWOT分析</w:t>
      </w:r>
      <w:r>
        <w:rPr>
          <w:rFonts w:hint="eastAsia"/>
        </w:rPr>
        <w:br/>
      </w:r>
      <w:r>
        <w:rPr>
          <w:rFonts w:hint="eastAsia"/>
        </w:rPr>
        <w:t>　　图表 38中国网络广告主行业分布情况</w:t>
      </w:r>
      <w:r>
        <w:rPr>
          <w:rFonts w:hint="eastAsia"/>
        </w:rPr>
        <w:br/>
      </w:r>
      <w:r>
        <w:rPr>
          <w:rFonts w:hint="eastAsia"/>
        </w:rPr>
        <w:t>　　图表 39 丰田VIOS新威驰—网络广告创意</w:t>
      </w:r>
      <w:r>
        <w:rPr>
          <w:rFonts w:hint="eastAsia"/>
        </w:rPr>
        <w:br/>
      </w:r>
      <w:r>
        <w:rPr>
          <w:rFonts w:hint="eastAsia"/>
        </w:rPr>
        <w:t>　　图表 40中国IT行业细分广告主结构</w:t>
      </w:r>
      <w:r>
        <w:rPr>
          <w:rFonts w:hint="eastAsia"/>
        </w:rPr>
        <w:br/>
      </w:r>
      <w:r>
        <w:rPr>
          <w:rFonts w:hint="eastAsia"/>
        </w:rPr>
        <w:t>　　图表 41 LG MINISITE</w:t>
      </w:r>
      <w:r>
        <w:rPr>
          <w:rFonts w:hint="eastAsia"/>
        </w:rPr>
        <w:br/>
      </w:r>
      <w:r>
        <w:rPr>
          <w:rFonts w:hint="eastAsia"/>
        </w:rPr>
        <w:t>　　图表 42 PPS客户端缓冲网页FLASH广告截图</w:t>
      </w:r>
      <w:r>
        <w:rPr>
          <w:rFonts w:hint="eastAsia"/>
        </w:rPr>
        <w:br/>
      </w:r>
      <w:r>
        <w:rPr>
          <w:rFonts w:hint="eastAsia"/>
        </w:rPr>
        <w:t>　　图表 43首届“光大杯“理财师大赛营销方案</w:t>
      </w:r>
      <w:r>
        <w:rPr>
          <w:rFonts w:hint="eastAsia"/>
        </w:rPr>
        <w:br/>
      </w:r>
      <w:r>
        <w:rPr>
          <w:rFonts w:hint="eastAsia"/>
        </w:rPr>
        <w:t>　　图表 44李宁“我的信念我可以“视频征集官网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60a15984a4f5a" w:history="1">
        <w:r>
          <w:rPr>
            <w:rStyle w:val="Hyperlink"/>
          </w:rPr>
          <w:t>2009年中国互联网广告市场年度综合报告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60a15984a4f5a" w:history="1">
        <w:r>
          <w:rPr>
            <w:rStyle w:val="Hyperlink"/>
          </w:rPr>
          <w:t>https://www.20087.com/2009-08/R_2009hulianwangguanggaoshichangnianduBaoGao.html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868b5f2914cae" w:history="1">
      <w:r>
        <w:rPr>
          <w:rStyle w:val="Hyperlink"/>
        </w:rPr>
        <w:t>2009年中国互联网广告市场年度综合报告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hulianwangguanggaoshichangnianduBaoGao.html" TargetMode="External" Id="Ra2a60a15984a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hulianwangguanggaoshichangnianduBaoGao.html" TargetMode="External" Id="Recd868b5f291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2009-08-05T07:50:00Z</dcterms:created>
  <dcterms:modified xsi:type="dcterms:W3CDTF">2009-08-05T08:50:00Z</dcterms:modified>
  <dc:subject>2009年中国互联网广告市场年度综合报告</dc:subject>
  <dc:title>2009年中国互联网广告市场年度综合报告</dc:title>
  <cp:keywords>2009年中国互联网广告市场年度综合报告</cp:keywords>
  <dc:description>2009年中国互联网广告市场年度综合报告</dc:description>
</cp:coreProperties>
</file>