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533c27b2c4cd1" w:history="1">
              <w:r>
                <w:rPr>
                  <w:rStyle w:val="Hyperlink"/>
                </w:rPr>
                <w:t>2009年中国合成氨市场研究及投资前景预测报告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533c27b2c4cd1" w:history="1">
              <w:r>
                <w:rPr>
                  <w:rStyle w:val="Hyperlink"/>
                </w:rPr>
                <w:t>2009年中国合成氨市场研究及投资前景预测报告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533c27b2c4cd1" w:history="1">
                <w:r>
                  <w:rPr>
                    <w:rStyle w:val="Hyperlink"/>
                  </w:rPr>
                  <w:t>https://www.20087.com/2009-08/R_2009hechenganshichangyanjiujitouziqiBaoGao.html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合成氨概述</w:t>
      </w:r>
      <w:r>
        <w:rPr>
          <w:rFonts w:hint="eastAsia"/>
        </w:rPr>
        <w:br/>
      </w:r>
      <w:r>
        <w:rPr>
          <w:rFonts w:hint="eastAsia"/>
        </w:rPr>
        <w:t>　　第一节 合成氨基本简介</w:t>
      </w:r>
      <w:r>
        <w:rPr>
          <w:rFonts w:hint="eastAsia"/>
        </w:rPr>
        <w:br/>
      </w:r>
      <w:r>
        <w:rPr>
          <w:rFonts w:hint="eastAsia"/>
        </w:rPr>
        <w:t>　　第二节 合成氨构成发现</w:t>
      </w:r>
      <w:r>
        <w:rPr>
          <w:rFonts w:hint="eastAsia"/>
        </w:rPr>
        <w:br/>
      </w:r>
      <w:r>
        <w:rPr>
          <w:rFonts w:hint="eastAsia"/>
        </w:rPr>
        <w:t>　　第三节 合成氨催化机理</w:t>
      </w:r>
      <w:r>
        <w:rPr>
          <w:rFonts w:hint="eastAsia"/>
        </w:rPr>
        <w:br/>
      </w:r>
      <w:r>
        <w:rPr>
          <w:rFonts w:hint="eastAsia"/>
        </w:rPr>
        <w:t>　　第四节 合成氨发展历程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全球合成氨行业运行状况分析</w:t>
      </w:r>
      <w:r>
        <w:rPr>
          <w:rFonts w:hint="eastAsia"/>
        </w:rPr>
        <w:br/>
      </w:r>
      <w:r>
        <w:rPr>
          <w:rFonts w:hint="eastAsia"/>
        </w:rPr>
        <w:t>　　第一节 全球合成氨工业概况</w:t>
      </w:r>
      <w:r>
        <w:rPr>
          <w:rFonts w:hint="eastAsia"/>
        </w:rPr>
        <w:br/>
      </w:r>
      <w:r>
        <w:rPr>
          <w:rFonts w:hint="eastAsia"/>
        </w:rPr>
        <w:t>　　第二节 全球合成氨工业特点</w:t>
      </w:r>
      <w:r>
        <w:rPr>
          <w:rFonts w:hint="eastAsia"/>
        </w:rPr>
        <w:br/>
      </w:r>
      <w:r>
        <w:rPr>
          <w:rFonts w:hint="eastAsia"/>
        </w:rPr>
        <w:t>　　第三节 全球合成氨行业现状分析</w:t>
      </w:r>
      <w:r>
        <w:rPr>
          <w:rFonts w:hint="eastAsia"/>
        </w:rPr>
        <w:br/>
      </w:r>
      <w:r>
        <w:rPr>
          <w:rFonts w:hint="eastAsia"/>
        </w:rPr>
        <w:t>　　　　一、全球合成氨产能概况</w:t>
      </w:r>
      <w:r>
        <w:rPr>
          <w:rFonts w:hint="eastAsia"/>
        </w:rPr>
        <w:br/>
      </w:r>
      <w:r>
        <w:rPr>
          <w:rFonts w:hint="eastAsia"/>
        </w:rPr>
        <w:t>　　　　二、世界合成氨产量与增速分析</w:t>
      </w:r>
      <w:r>
        <w:rPr>
          <w:rFonts w:hint="eastAsia"/>
        </w:rPr>
        <w:br/>
      </w:r>
      <w:r>
        <w:rPr>
          <w:rFonts w:hint="eastAsia"/>
        </w:rPr>
        <w:t>　　　　三、2009年合成氨尿素均有剩余</w:t>
      </w:r>
      <w:r>
        <w:rPr>
          <w:rFonts w:hint="eastAsia"/>
        </w:rPr>
        <w:br/>
      </w:r>
      <w:r>
        <w:rPr>
          <w:rFonts w:hint="eastAsia"/>
        </w:rPr>
        <w:t>　　第四节 全球主要合成氨生产国市场分析</w:t>
      </w:r>
      <w:r>
        <w:rPr>
          <w:rFonts w:hint="eastAsia"/>
        </w:rPr>
        <w:br/>
      </w:r>
      <w:r>
        <w:rPr>
          <w:rFonts w:hint="eastAsia"/>
        </w:rPr>
        <w:t>　　　　一、俄罗斯市场分析</w:t>
      </w:r>
      <w:r>
        <w:rPr>
          <w:rFonts w:hint="eastAsia"/>
        </w:rPr>
        <w:br/>
      </w:r>
      <w:r>
        <w:rPr>
          <w:rFonts w:hint="eastAsia"/>
        </w:rPr>
        <w:t>　　　　二、美国市场分析</w:t>
      </w:r>
      <w:r>
        <w:rPr>
          <w:rFonts w:hint="eastAsia"/>
        </w:rPr>
        <w:br/>
      </w:r>
      <w:r>
        <w:rPr>
          <w:rFonts w:hint="eastAsia"/>
        </w:rPr>
        <w:t>　　　　三、印度市场分析</w:t>
      </w:r>
      <w:r>
        <w:rPr>
          <w:rFonts w:hint="eastAsia"/>
        </w:rPr>
        <w:br/>
      </w:r>
      <w:r>
        <w:rPr>
          <w:rFonts w:hint="eastAsia"/>
        </w:rPr>
        <w:t>　　第五节 全球合成氨行业发展趋势分析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合成氨生产工艺及技术改进现状</w:t>
      </w:r>
      <w:r>
        <w:rPr>
          <w:rFonts w:hint="eastAsia"/>
        </w:rPr>
        <w:br/>
      </w:r>
      <w:r>
        <w:rPr>
          <w:rFonts w:hint="eastAsia"/>
        </w:rPr>
        <w:t>　　第一节 合成氨工艺流程</w:t>
      </w:r>
      <w:r>
        <w:rPr>
          <w:rFonts w:hint="eastAsia"/>
        </w:rPr>
        <w:br/>
      </w:r>
      <w:r>
        <w:rPr>
          <w:rFonts w:hint="eastAsia"/>
        </w:rPr>
        <w:t>　　　　一、原料气制备</w:t>
      </w:r>
      <w:r>
        <w:rPr>
          <w:rFonts w:hint="eastAsia"/>
        </w:rPr>
        <w:br/>
      </w:r>
      <w:r>
        <w:rPr>
          <w:rFonts w:hint="eastAsia"/>
        </w:rPr>
        <w:t>　　　　二、净化</w:t>
      </w:r>
      <w:r>
        <w:rPr>
          <w:rFonts w:hint="eastAsia"/>
        </w:rPr>
        <w:br/>
      </w:r>
      <w:r>
        <w:rPr>
          <w:rFonts w:hint="eastAsia"/>
        </w:rPr>
        <w:t>　　　　三、氨合成</w:t>
      </w:r>
      <w:r>
        <w:rPr>
          <w:rFonts w:hint="eastAsia"/>
        </w:rPr>
        <w:br/>
      </w:r>
      <w:r>
        <w:rPr>
          <w:rFonts w:hint="eastAsia"/>
        </w:rPr>
        <w:t>　　第二节 合成氨综合改进技术比较</w:t>
      </w:r>
      <w:r>
        <w:rPr>
          <w:rFonts w:hint="eastAsia"/>
        </w:rPr>
        <w:br/>
      </w:r>
      <w:r>
        <w:rPr>
          <w:rFonts w:hint="eastAsia"/>
        </w:rPr>
        <w:t>　　第三节 合成氨节能改造综合技术的节能潜力</w:t>
      </w:r>
      <w:r>
        <w:rPr>
          <w:rFonts w:hint="eastAsia"/>
        </w:rPr>
        <w:br/>
      </w:r>
      <w:r>
        <w:rPr>
          <w:rFonts w:hint="eastAsia"/>
        </w:rPr>
        <w:t>　　第四节 合成氨节能改性气化型煤生产技术</w:t>
      </w:r>
      <w:r>
        <w:rPr>
          <w:rFonts w:hint="eastAsia"/>
        </w:rPr>
        <w:br/>
      </w:r>
      <w:r>
        <w:rPr>
          <w:rFonts w:hint="eastAsia"/>
        </w:rPr>
        <w:t>　　　　一、项目的提出</w:t>
      </w:r>
      <w:r>
        <w:rPr>
          <w:rFonts w:hint="eastAsia"/>
        </w:rPr>
        <w:br/>
      </w:r>
      <w:r>
        <w:rPr>
          <w:rFonts w:hint="eastAsia"/>
        </w:rPr>
        <w:t>　　　　二、项目的技术创新性论述</w:t>
      </w:r>
      <w:r>
        <w:rPr>
          <w:rFonts w:hint="eastAsia"/>
        </w:rPr>
        <w:br/>
      </w:r>
      <w:r>
        <w:rPr>
          <w:rFonts w:hint="eastAsia"/>
        </w:rPr>
        <w:t>　　　　三、合成氨节能改性气化型煤生产工艺</w:t>
      </w:r>
      <w:r>
        <w:rPr>
          <w:rFonts w:hint="eastAsia"/>
        </w:rPr>
        <w:br/>
      </w:r>
      <w:r>
        <w:rPr>
          <w:rFonts w:hint="eastAsia"/>
        </w:rPr>
        <w:t>　　　　四、项目组进行试烧实验情况简述</w:t>
      </w:r>
      <w:r>
        <w:rPr>
          <w:rFonts w:hint="eastAsia"/>
        </w:rPr>
        <w:br/>
      </w:r>
      <w:r>
        <w:rPr>
          <w:rFonts w:hint="eastAsia"/>
        </w:rPr>
        <w:t>　　　　五、项目产品市场调查与竞争能力预测</w:t>
      </w:r>
      <w:r>
        <w:rPr>
          <w:rFonts w:hint="eastAsia"/>
        </w:rPr>
        <w:br/>
      </w:r>
      <w:r>
        <w:rPr>
          <w:rFonts w:hint="eastAsia"/>
        </w:rPr>
        <w:t>　　　　六、社会效益分析</w:t>
      </w:r>
      <w:r>
        <w:rPr>
          <w:rFonts w:hint="eastAsia"/>
        </w:rPr>
        <w:br/>
      </w:r>
      <w:r>
        <w:rPr>
          <w:rFonts w:hint="eastAsia"/>
        </w:rPr>
        <w:t>　　第五节 新技术促合成氨工业节能减排</w:t>
      </w:r>
      <w:r>
        <w:rPr>
          <w:rFonts w:hint="eastAsia"/>
        </w:rPr>
        <w:br/>
      </w:r>
      <w:r>
        <w:rPr>
          <w:rFonts w:hint="eastAsia"/>
        </w:rPr>
        <w:t>　　第六节 合成氨节能降耗改造措施</w:t>
      </w:r>
      <w:r>
        <w:rPr>
          <w:rFonts w:hint="eastAsia"/>
        </w:rPr>
        <w:br/>
      </w:r>
      <w:r>
        <w:rPr>
          <w:rFonts w:hint="eastAsia"/>
        </w:rPr>
        <w:t>　　第七节 合成氨工业节能技术</w:t>
      </w:r>
      <w:r>
        <w:rPr>
          <w:rFonts w:hint="eastAsia"/>
        </w:rPr>
        <w:br/>
      </w:r>
      <w:r>
        <w:rPr>
          <w:rFonts w:hint="eastAsia"/>
        </w:rPr>
        <w:t>　　第八节 大型合成氨综合节能工程和多孔粒状硝酸铵工程奠基</w:t>
      </w:r>
      <w:r>
        <w:rPr>
          <w:rFonts w:hint="eastAsia"/>
        </w:rPr>
        <w:br/>
      </w:r>
      <w:r>
        <w:rPr>
          <w:rFonts w:hint="eastAsia"/>
        </w:rPr>
        <w:t>　　第九节 合成氨生产节能减排新工艺问世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中国合成氨行业运行环境分析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一、中国GDP历史变动轨迹</w:t>
      </w:r>
      <w:r>
        <w:rPr>
          <w:rFonts w:hint="eastAsia"/>
        </w:rPr>
        <w:br/>
      </w:r>
      <w:r>
        <w:rPr>
          <w:rFonts w:hint="eastAsia"/>
        </w:rPr>
        <w:t>　　　　二、中国固定资产投资历史变动轨迹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三、中国进出口贸易历史变动轨迹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中国合成氨行业政策环境分析</w:t>
      </w:r>
      <w:r>
        <w:rPr>
          <w:rFonts w:hint="eastAsia"/>
        </w:rPr>
        <w:br/>
      </w:r>
      <w:r>
        <w:rPr>
          <w:rFonts w:hint="eastAsia"/>
        </w:rPr>
        <w:t>　　　　一、2008年9月1日起合成氨出口关税上调至150%</w:t>
      </w:r>
      <w:r>
        <w:rPr>
          <w:rFonts w:hint="eastAsia"/>
        </w:rPr>
        <w:br/>
      </w:r>
      <w:r>
        <w:rPr>
          <w:rFonts w:hint="eastAsia"/>
        </w:rPr>
        <w:t>　　　　二、合成氨“十一五”节能目标确定</w:t>
      </w:r>
      <w:r>
        <w:rPr>
          <w:rFonts w:hint="eastAsia"/>
        </w:rPr>
        <w:br/>
      </w:r>
      <w:r>
        <w:rPr>
          <w:rFonts w:hint="eastAsia"/>
        </w:rPr>
        <w:t>　　　　三、合成氨能耗标准年内出台</w:t>
      </w:r>
      <w:r>
        <w:rPr>
          <w:rFonts w:hint="eastAsia"/>
        </w:rPr>
        <w:br/>
      </w:r>
      <w:r>
        <w:rPr>
          <w:rFonts w:hint="eastAsia"/>
        </w:rPr>
        <w:t>　　　　四、气头合成氨新建装置受限</w:t>
      </w:r>
      <w:r>
        <w:rPr>
          <w:rFonts w:hint="eastAsia"/>
        </w:rPr>
        <w:br/>
      </w:r>
      <w:r>
        <w:rPr>
          <w:rFonts w:hint="eastAsia"/>
        </w:rPr>
        <w:t>　　第三节 中国合成氨行业技术环境分析</w:t>
      </w:r>
      <w:r>
        <w:rPr>
          <w:rFonts w:hint="eastAsia"/>
        </w:rPr>
        <w:br/>
      </w:r>
      <w:r>
        <w:rPr>
          <w:rFonts w:hint="eastAsia"/>
        </w:rPr>
        <w:t>　　第四节 中国合成氨行业社会环境分析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中国合成氨行业市场运行动态分析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中国合成氨市场生产能力分析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中国合成氨市场综合经济指标分析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二、赢利能力分析</w:t>
      </w:r>
      <w:r>
        <w:rPr>
          <w:rFonts w:hint="eastAsia"/>
        </w:rPr>
        <w:br/>
      </w:r>
      <w:r>
        <w:rPr>
          <w:rFonts w:hint="eastAsia"/>
        </w:rPr>
        <w:t>　　　　三、经营发展能力分析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2009年中国合成氨市场供需状况分析</w:t>
      </w:r>
      <w:r>
        <w:rPr>
          <w:rFonts w:hint="eastAsia"/>
        </w:rPr>
        <w:br/>
      </w:r>
      <w:r>
        <w:rPr>
          <w:rFonts w:hint="eastAsia"/>
        </w:rPr>
        <w:t>　　第一节 2009年中国合成氨行业供给状况分析</w:t>
      </w:r>
      <w:r>
        <w:rPr>
          <w:rFonts w:hint="eastAsia"/>
        </w:rPr>
        <w:br/>
      </w:r>
      <w:r>
        <w:rPr>
          <w:rFonts w:hint="eastAsia"/>
        </w:rPr>
        <w:t>　　　　一、2009年中国合成氨市场供给状况分析</w:t>
      </w:r>
      <w:r>
        <w:rPr>
          <w:rFonts w:hint="eastAsia"/>
        </w:rPr>
        <w:br/>
      </w:r>
      <w:r>
        <w:rPr>
          <w:rFonts w:hint="eastAsia"/>
        </w:rPr>
        <w:t>　　　　二、2009年中国合成氨市场价格分析</w:t>
      </w:r>
      <w:r>
        <w:rPr>
          <w:rFonts w:hint="eastAsia"/>
        </w:rPr>
        <w:br/>
      </w:r>
      <w:r>
        <w:rPr>
          <w:rFonts w:hint="eastAsia"/>
        </w:rPr>
        <w:t>　　第二节 2009年中国合成氨行业需求状况分析</w:t>
      </w:r>
      <w:r>
        <w:rPr>
          <w:rFonts w:hint="eastAsia"/>
        </w:rPr>
        <w:br/>
      </w:r>
      <w:r>
        <w:rPr>
          <w:rFonts w:hint="eastAsia"/>
        </w:rPr>
        <w:t>　　　　一、2009年中国合成氨市场需求状况分析</w:t>
      </w:r>
      <w:r>
        <w:rPr>
          <w:rFonts w:hint="eastAsia"/>
        </w:rPr>
        <w:br/>
      </w:r>
      <w:r>
        <w:rPr>
          <w:rFonts w:hint="eastAsia"/>
        </w:rPr>
        <w:t>　　　　二、2009年中国合成氨市场供需缺口分析</w:t>
      </w:r>
      <w:r>
        <w:rPr>
          <w:rFonts w:hint="eastAsia"/>
        </w:rPr>
        <w:br/>
      </w:r>
      <w:r>
        <w:rPr>
          <w:rFonts w:hint="eastAsia"/>
        </w:rPr>
        <w:t>　　第三节 2009年影响中国合成氨行业供需关系的主要因素分析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2009年中国合成氨市场供需平衡分析</w:t>
      </w:r>
      <w:r>
        <w:rPr>
          <w:rFonts w:hint="eastAsia"/>
        </w:rPr>
        <w:br/>
      </w:r>
      <w:r>
        <w:rPr>
          <w:rFonts w:hint="eastAsia"/>
        </w:rPr>
        <w:t>　　第五节 2009年中国合成氨行业进出口市场概况分析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中国合成氨行业市场调查分析</w:t>
      </w:r>
      <w:r>
        <w:rPr>
          <w:rFonts w:hint="eastAsia"/>
        </w:rPr>
        <w:br/>
      </w:r>
      <w:r>
        <w:rPr>
          <w:rFonts w:hint="eastAsia"/>
        </w:rPr>
        <w:t>　　第一节 中国合成氨行业市场规模及使用情况分析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中国合成氨行业现有生产能力分析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t>　　第三节 中国合成氨行业产品市场发展分析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中国合成氨行业集群与重点区域分析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一、主要区域及发展状况分析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中国合成氨行业企业竞争态势与行为分析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中国合成氨行业企业市场竞争方式分析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2009年中国合成氨行业竞争建议分析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2009年国内合成氨行业运行状况分析</w:t>
      </w:r>
      <w:r>
        <w:rPr>
          <w:rFonts w:hint="eastAsia"/>
        </w:rPr>
        <w:br/>
      </w:r>
      <w:r>
        <w:rPr>
          <w:rFonts w:hint="eastAsia"/>
        </w:rPr>
        <w:t>　　第一节 2009年全国合成氨行业运行情况</w:t>
      </w:r>
      <w:r>
        <w:rPr>
          <w:rFonts w:hint="eastAsia"/>
        </w:rPr>
        <w:br/>
      </w:r>
      <w:r>
        <w:rPr>
          <w:rFonts w:hint="eastAsia"/>
        </w:rPr>
        <w:t>　　　　一、全国合成氨行业产销状况分析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二、华北地区合成氨行业产销状况</w:t>
      </w:r>
      <w:r>
        <w:rPr>
          <w:rFonts w:hint="eastAsia"/>
        </w:rPr>
        <w:br/>
      </w:r>
      <w:r>
        <w:rPr>
          <w:rFonts w:hint="eastAsia"/>
        </w:rPr>
        <w:t>　　　　三、华东地区合成氨行业产销状况</w:t>
      </w:r>
      <w:r>
        <w:rPr>
          <w:rFonts w:hint="eastAsia"/>
        </w:rPr>
        <w:br/>
      </w:r>
      <w:r>
        <w:rPr>
          <w:rFonts w:hint="eastAsia"/>
        </w:rPr>
        <w:t>　　　　四、东北地区合成氨行业产销状况</w:t>
      </w:r>
      <w:r>
        <w:rPr>
          <w:rFonts w:hint="eastAsia"/>
        </w:rPr>
        <w:br/>
      </w:r>
      <w:r>
        <w:rPr>
          <w:rFonts w:hint="eastAsia"/>
        </w:rPr>
        <w:t>　　　　五、中南地区合成氨行业产销状况</w:t>
      </w:r>
      <w:r>
        <w:rPr>
          <w:rFonts w:hint="eastAsia"/>
        </w:rPr>
        <w:br/>
      </w:r>
      <w:r>
        <w:rPr>
          <w:rFonts w:hint="eastAsia"/>
        </w:rPr>
        <w:t>　　　　六、西南地区合成氨行业产销状况</w:t>
      </w:r>
      <w:r>
        <w:rPr>
          <w:rFonts w:hint="eastAsia"/>
        </w:rPr>
        <w:br/>
      </w:r>
      <w:r>
        <w:rPr>
          <w:rFonts w:hint="eastAsia"/>
        </w:rPr>
        <w:t>　　　　七、西北地区合成氨行业产销状况</w:t>
      </w:r>
      <w:r>
        <w:rPr>
          <w:rFonts w:hint="eastAsia"/>
        </w:rPr>
        <w:br/>
      </w:r>
      <w:r>
        <w:rPr>
          <w:rFonts w:hint="eastAsia"/>
        </w:rPr>
        <w:t>　　第二节 2009年山东省合成氨行业运行情况</w:t>
      </w:r>
      <w:r>
        <w:rPr>
          <w:rFonts w:hint="eastAsia"/>
        </w:rPr>
        <w:br/>
      </w:r>
      <w:r>
        <w:rPr>
          <w:rFonts w:hint="eastAsia"/>
        </w:rPr>
        <w:t>　　　　一、山东省合成氨行业产销状况分析</w:t>
      </w:r>
      <w:r>
        <w:rPr>
          <w:rFonts w:hint="eastAsia"/>
        </w:rPr>
        <w:br/>
      </w:r>
      <w:r>
        <w:rPr>
          <w:rFonts w:hint="eastAsia"/>
        </w:rPr>
        <w:t>　　　　二、山东省合成氨行业集中度分析</w:t>
      </w:r>
      <w:r>
        <w:rPr>
          <w:rFonts w:hint="eastAsia"/>
        </w:rPr>
        <w:br/>
      </w:r>
      <w:r>
        <w:rPr>
          <w:rFonts w:hint="eastAsia"/>
        </w:rPr>
        <w:t>　　　　三、山东省合成氨行业市场价格分析</w:t>
      </w:r>
      <w:r>
        <w:rPr>
          <w:rFonts w:hint="eastAsia"/>
        </w:rPr>
        <w:br/>
      </w:r>
      <w:r>
        <w:rPr>
          <w:rFonts w:hint="eastAsia"/>
        </w:rPr>
        <w:t>　　　　四、山东省合成氨行业市场潜力分析</w:t>
      </w:r>
      <w:r>
        <w:rPr>
          <w:rFonts w:hint="eastAsia"/>
        </w:rPr>
        <w:br/>
      </w:r>
      <w:r>
        <w:rPr>
          <w:rFonts w:hint="eastAsia"/>
        </w:rPr>
        <w:t>　　第三节 2009年河南省合成氨行业运行情况</w:t>
      </w:r>
      <w:r>
        <w:rPr>
          <w:rFonts w:hint="eastAsia"/>
        </w:rPr>
        <w:br/>
      </w:r>
      <w:r>
        <w:rPr>
          <w:rFonts w:hint="eastAsia"/>
        </w:rPr>
        <w:t>　　　　一、河南省合成氨行业产销状况分析</w:t>
      </w:r>
      <w:r>
        <w:rPr>
          <w:rFonts w:hint="eastAsia"/>
        </w:rPr>
        <w:br/>
      </w:r>
      <w:r>
        <w:rPr>
          <w:rFonts w:hint="eastAsia"/>
        </w:rPr>
        <w:t>　　　　二、河南省合成氨行业集中度分析</w:t>
      </w:r>
      <w:r>
        <w:rPr>
          <w:rFonts w:hint="eastAsia"/>
        </w:rPr>
        <w:br/>
      </w:r>
      <w:r>
        <w:rPr>
          <w:rFonts w:hint="eastAsia"/>
        </w:rPr>
        <w:t>　　　　三、河南省合成氨行业市场价格分析</w:t>
      </w:r>
      <w:r>
        <w:rPr>
          <w:rFonts w:hint="eastAsia"/>
        </w:rPr>
        <w:br/>
      </w:r>
      <w:r>
        <w:rPr>
          <w:rFonts w:hint="eastAsia"/>
        </w:rPr>
        <w:t>　　　　四、河南省合成氨行业市场潜力分析</w:t>
      </w:r>
      <w:r>
        <w:rPr>
          <w:rFonts w:hint="eastAsia"/>
        </w:rPr>
        <w:br/>
      </w:r>
      <w:r>
        <w:rPr>
          <w:rFonts w:hint="eastAsia"/>
        </w:rPr>
        <w:t>　　第四节 2009年山西省合成氨行业运行情况</w:t>
      </w:r>
      <w:r>
        <w:rPr>
          <w:rFonts w:hint="eastAsia"/>
        </w:rPr>
        <w:br/>
      </w:r>
      <w:r>
        <w:rPr>
          <w:rFonts w:hint="eastAsia"/>
        </w:rPr>
        <w:t>　　　　一、山西省合成氨行业产销状况分析</w:t>
      </w:r>
      <w:r>
        <w:rPr>
          <w:rFonts w:hint="eastAsia"/>
        </w:rPr>
        <w:br/>
      </w:r>
      <w:r>
        <w:rPr>
          <w:rFonts w:hint="eastAsia"/>
        </w:rPr>
        <w:t>　　　　二、山西省合成氨行业集中度分析</w:t>
      </w:r>
      <w:r>
        <w:rPr>
          <w:rFonts w:hint="eastAsia"/>
        </w:rPr>
        <w:br/>
      </w:r>
      <w:r>
        <w:rPr>
          <w:rFonts w:hint="eastAsia"/>
        </w:rPr>
        <w:t>　　　　三、山西省合成氨行业市场价格分析</w:t>
      </w:r>
      <w:r>
        <w:rPr>
          <w:rFonts w:hint="eastAsia"/>
        </w:rPr>
        <w:br/>
      </w:r>
      <w:r>
        <w:rPr>
          <w:rFonts w:hint="eastAsia"/>
        </w:rPr>
        <w:t>　　　　四、山西省合成氨行业市场潜力分析</w:t>
      </w:r>
      <w:r>
        <w:rPr>
          <w:rFonts w:hint="eastAsia"/>
        </w:rPr>
        <w:br/>
      </w:r>
      <w:r>
        <w:rPr>
          <w:rFonts w:hint="eastAsia"/>
        </w:rPr>
        <w:t>　　第五节 2009年四川省合成氨行业运行情况</w:t>
      </w:r>
      <w:r>
        <w:rPr>
          <w:rFonts w:hint="eastAsia"/>
        </w:rPr>
        <w:br/>
      </w:r>
      <w:r>
        <w:rPr>
          <w:rFonts w:hint="eastAsia"/>
        </w:rPr>
        <w:t>　　　　一、四川省合成氨行业产销状况分析</w:t>
      </w:r>
      <w:r>
        <w:rPr>
          <w:rFonts w:hint="eastAsia"/>
        </w:rPr>
        <w:br/>
      </w:r>
      <w:r>
        <w:rPr>
          <w:rFonts w:hint="eastAsia"/>
        </w:rPr>
        <w:t>　　　　二、四川省合成氨行业集中度分析</w:t>
      </w:r>
      <w:r>
        <w:rPr>
          <w:rFonts w:hint="eastAsia"/>
        </w:rPr>
        <w:br/>
      </w:r>
      <w:r>
        <w:rPr>
          <w:rFonts w:hint="eastAsia"/>
        </w:rPr>
        <w:t>　　　　三、四川省合成氨行业市场价格分析</w:t>
      </w:r>
      <w:r>
        <w:rPr>
          <w:rFonts w:hint="eastAsia"/>
        </w:rPr>
        <w:br/>
      </w:r>
      <w:r>
        <w:rPr>
          <w:rFonts w:hint="eastAsia"/>
        </w:rPr>
        <w:t>　　　　四、四川省合成氨行业市场潜力分析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主要企业分析</w:t>
      </w:r>
      <w:r>
        <w:rPr>
          <w:rFonts w:hint="eastAsia"/>
        </w:rPr>
        <w:br/>
      </w:r>
      <w:r>
        <w:rPr>
          <w:rFonts w:hint="eastAsia"/>
        </w:rPr>
        <w:t>　　第一节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山东聊城鲁西化工集团有限责任公司</w:t>
      </w:r>
      <w:r>
        <w:rPr>
          <w:rFonts w:hint="eastAsia"/>
        </w:rPr>
        <w:br/>
      </w:r>
      <w:r>
        <w:rPr>
          <w:rFonts w:hint="eastAsia"/>
        </w:rPr>
        <w:t>　　第三节 山西丰喜肥业（集团）股份有限公司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第四节 山东华鲁恒升集团有限公司</w:t>
      </w:r>
      <w:r>
        <w:rPr>
          <w:rFonts w:hint="eastAsia"/>
        </w:rPr>
        <w:br/>
      </w:r>
      <w:r>
        <w:rPr>
          <w:rFonts w:hint="eastAsia"/>
        </w:rPr>
        <w:t>　　第五节 辽宁华锦通达化工股份有限公司</w:t>
      </w:r>
      <w:r>
        <w:rPr>
          <w:rFonts w:hint="eastAsia"/>
        </w:rPr>
        <w:br/>
      </w:r>
      <w:r>
        <w:rPr>
          <w:rFonts w:hint="eastAsia"/>
        </w:rPr>
        <w:t>　　第六节 中海石油化学股份有限公司</w:t>
      </w:r>
      <w:r>
        <w:rPr>
          <w:rFonts w:hint="eastAsia"/>
        </w:rPr>
        <w:br/>
      </w:r>
      <w:r>
        <w:rPr>
          <w:rFonts w:hint="eastAsia"/>
        </w:rPr>
        <w:t>　　第七节 天脊煤化工集团有限公司</w:t>
      </w:r>
      <w:r>
        <w:rPr>
          <w:rFonts w:hint="eastAsia"/>
        </w:rPr>
        <w:br/>
      </w:r>
      <w:r>
        <w:rPr>
          <w:rFonts w:hint="eastAsia"/>
        </w:rPr>
        <w:t>　　第八节 贵州开磷（集团）有限责任公司</w:t>
      </w:r>
      <w:r>
        <w:rPr>
          <w:rFonts w:hint="eastAsia"/>
        </w:rPr>
        <w:br/>
      </w:r>
      <w:r>
        <w:rPr>
          <w:rFonts w:hint="eastAsia"/>
        </w:rPr>
        <w:t>　　第九节 贵州赤天化股份有限公司</w:t>
      </w:r>
      <w:r>
        <w:rPr>
          <w:rFonts w:hint="eastAsia"/>
        </w:rPr>
        <w:br/>
      </w:r>
      <w:r>
        <w:rPr>
          <w:rFonts w:hint="eastAsia"/>
        </w:rPr>
        <w:t>　　第十节 云天化国际化工股份有限公司</w:t>
      </w:r>
      <w:r>
        <w:rPr>
          <w:rFonts w:hint="eastAsia"/>
        </w:rPr>
        <w:br/>
      </w:r>
      <w:r>
        <w:rPr>
          <w:rFonts w:hint="eastAsia"/>
        </w:rPr>
        <w:t>　　第十一节 柳州化工股份有限公司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2009年中国合成氨行业投资价值与投资策略分析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2009年中国合成氨行业SWOT模型分析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2009年中国合成氨行业投资价值分析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一、合成氨行业发展前景分析</w:t>
      </w:r>
      <w:r>
        <w:rPr>
          <w:rFonts w:hint="eastAsia"/>
        </w:rPr>
        <w:br/>
      </w:r>
      <w:r>
        <w:rPr>
          <w:rFonts w:hint="eastAsia"/>
        </w:rPr>
        <w:t>　　　　二、合成氨行业盈利能力预测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2009年中国合成氨行业投资风险分析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2009年中国合成氨的发展对策分析</w:t>
      </w:r>
      <w:r>
        <w:rPr>
          <w:rFonts w:hint="eastAsia"/>
        </w:rPr>
        <w:br/>
      </w:r>
      <w:r>
        <w:rPr>
          <w:rFonts w:hint="eastAsia"/>
        </w:rPr>
        <w:t>　　第四节 2009年合成氨发展展望</w:t>
      </w:r>
      <w:r>
        <w:rPr>
          <w:rFonts w:hint="eastAsia"/>
        </w:rPr>
        <w:br/>
      </w:r>
      <w:r>
        <w:rPr>
          <w:rFonts w:hint="eastAsia"/>
        </w:rPr>
        <w:t>　　　　一、竞争能力分析及预测</w:t>
      </w:r>
      <w:r>
        <w:rPr>
          <w:rFonts w:hint="eastAsia"/>
        </w:rPr>
        <w:br/>
      </w:r>
      <w:r>
        <w:rPr>
          <w:rFonts w:hint="eastAsia"/>
        </w:rPr>
        <w:t>　　　　　　1.存在问题</w:t>
      </w:r>
      <w:r>
        <w:rPr>
          <w:rFonts w:hint="eastAsia"/>
        </w:rPr>
        <w:br/>
      </w:r>
      <w:r>
        <w:rPr>
          <w:rFonts w:hint="eastAsia"/>
        </w:rPr>
        <w:t>　　　　　　2.下游产品竞争能力分析及预测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t>　　　　　　1.合成氨装置应向大型化方向发展</w:t>
      </w:r>
      <w:r>
        <w:rPr>
          <w:rFonts w:hint="eastAsia"/>
        </w:rPr>
        <w:br/>
      </w:r>
      <w:r>
        <w:rPr>
          <w:rFonts w:hint="eastAsia"/>
        </w:rPr>
        <w:t>　　　　　　2.因地制宜，改造原料结构</w:t>
      </w:r>
      <w:r>
        <w:rPr>
          <w:rFonts w:hint="eastAsia"/>
        </w:rPr>
        <w:br/>
      </w:r>
      <w:r>
        <w:rPr>
          <w:rFonts w:hint="eastAsia"/>
        </w:rPr>
        <w:t>　　　　　　3.必须对中型合成氨装置进行改造</w:t>
      </w:r>
      <w:r>
        <w:rPr>
          <w:rFonts w:hint="eastAsia"/>
        </w:rPr>
        <w:br/>
      </w:r>
      <w:r>
        <w:rPr>
          <w:rFonts w:hint="eastAsia"/>
        </w:rPr>
        <w:t>　　　　　　4.必须压小保大</w:t>
      </w:r>
      <w:r>
        <w:rPr>
          <w:rFonts w:hint="eastAsia"/>
        </w:rPr>
        <w:br/>
      </w:r>
      <w:r>
        <w:rPr>
          <w:rFonts w:hint="eastAsia"/>
        </w:rPr>
        <w:t>　　　　　　5.对现有大中型氮肥企业进行资产重组，建立若干个大型化肥企业集团</w:t>
      </w:r>
      <w:r>
        <w:rPr>
          <w:rFonts w:hint="eastAsia"/>
        </w:rPr>
        <w:br/>
      </w:r>
      <w:r>
        <w:rPr>
          <w:rFonts w:hint="eastAsia"/>
        </w:rPr>
        <w:t>　　　　　　6.必须调整下游产品结构，生产部分复合肥料或混配肥料，以适应农业发展的需要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金融危机对合成氨产业的影响及企业应对策略分析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金融危机对合成氨产业的影响</w:t>
      </w:r>
      <w:r>
        <w:rPr>
          <w:rFonts w:hint="eastAsia"/>
        </w:rPr>
        <w:br/>
      </w:r>
      <w:r>
        <w:rPr>
          <w:rFonts w:hint="eastAsia"/>
        </w:rPr>
        <w:t>　　　　一、金融业与合成氨产业的关系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二、当前金融危机对全球合成氨产业的影响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四、次贷危机对我国合成氨行业的影响</w:t>
      </w:r>
      <w:r>
        <w:rPr>
          <w:rFonts w:hint="eastAsia"/>
        </w:rPr>
        <w:br/>
      </w:r>
      <w:r>
        <w:rPr>
          <w:rFonts w:hint="eastAsia"/>
        </w:rPr>
        <w:t>　　　　五、我国合成氨产业当前政策与金融危机的关系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中:智:林:－我国合成氨产业应对金融危机的主要策略探讨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四、我国合成氨产业应对金融危机的主要策略评价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2005-2007年全球合成氨生产和出口数据</w:t>
      </w:r>
      <w:r>
        <w:rPr>
          <w:rFonts w:hint="eastAsia"/>
        </w:rPr>
        <w:br/>
      </w:r>
      <w:r>
        <w:rPr>
          <w:rFonts w:hint="eastAsia"/>
        </w:rPr>
        <w:t>　　图表 2004-2008年我国GDP及其增长率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2009年主要经济指标预测</w:t>
      </w:r>
      <w:r>
        <w:rPr>
          <w:rFonts w:hint="eastAsia"/>
        </w:rPr>
        <w:br/>
      </w:r>
      <w:r>
        <w:rPr>
          <w:rFonts w:hint="eastAsia"/>
        </w:rPr>
        <w:t>　　图表 中国合成氨产品生命周期分析</w:t>
      </w:r>
      <w:r>
        <w:rPr>
          <w:rFonts w:hint="eastAsia"/>
        </w:rPr>
        <w:br/>
      </w:r>
      <w:r>
        <w:rPr>
          <w:rFonts w:hint="eastAsia"/>
        </w:rPr>
        <w:t>　　图表 2006-2009年我国合成氨产、销量情况</w:t>
      </w:r>
      <w:r>
        <w:rPr>
          <w:rFonts w:hint="eastAsia"/>
        </w:rPr>
        <w:br/>
      </w:r>
      <w:r>
        <w:rPr>
          <w:rFonts w:hint="eastAsia"/>
        </w:rPr>
        <w:t>　　图表 2006-2009年我国合成氨进口情况</w:t>
      </w:r>
      <w:r>
        <w:rPr>
          <w:rFonts w:hint="eastAsia"/>
        </w:rPr>
        <w:br/>
      </w:r>
      <w:r>
        <w:rPr>
          <w:rFonts w:hint="eastAsia"/>
        </w:rPr>
        <w:t>　　图表 2006-2009年我国合成氨出口情况</w:t>
      </w:r>
      <w:r>
        <w:rPr>
          <w:rFonts w:hint="eastAsia"/>
        </w:rPr>
        <w:br/>
      </w:r>
      <w:r>
        <w:rPr>
          <w:rFonts w:hint="eastAsia"/>
        </w:rPr>
        <w:t>　　图表 2009-2012年我国合成氨产量预测走势图</w:t>
      </w:r>
      <w:r>
        <w:rPr>
          <w:rFonts w:hint="eastAsia"/>
        </w:rPr>
        <w:br/>
      </w:r>
      <w:r>
        <w:rPr>
          <w:rFonts w:hint="eastAsia"/>
        </w:rPr>
        <w:t>　　图表 2009-2012年我国合成氨销量预测走势图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533c27b2c4cd1" w:history="1">
        <w:r>
          <w:rPr>
            <w:rStyle w:val="Hyperlink"/>
          </w:rPr>
          <w:t>2009年中国合成氨市场研究及投资前景预测报告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533c27b2c4cd1" w:history="1">
        <w:r>
          <w:rPr>
            <w:rStyle w:val="Hyperlink"/>
          </w:rPr>
          <w:t>https://www.20087.com/2009-08/R_2009hechenganshichangyanjiujitouziqiBaoGao.html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394481a0a48a1" w:history="1">
      <w:r>
        <w:rPr>
          <w:rStyle w:val="Hyperlink"/>
        </w:rPr>
        <w:t>2009年中国合成氨市场研究及投资前景预测报告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hechenganshichangyanjiujitouziqiBaoGao.html" TargetMode="External" Id="R5d1533c27b2c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hechenganshichangyanjiujitouziqiBaoGao.html" TargetMode="External" Id="R461394481a0a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2009-08-17T00:25:00Z</dcterms:created>
  <dcterms:modified xsi:type="dcterms:W3CDTF">2009-08-17T01:25:00Z</dcterms:modified>
  <dc:subject>2009年中国合成氨市场研究及投资前景预测报告</dc:subject>
  <dc:title>2009年中国合成氨市场研究及投资前景预测报告</dc:title>
  <cp:keywords>2009年中国合成氨市场研究及投资前景预测报告</cp:keywords>
  <dc:description>2009年中国合成氨市场研究及投资前景预测报告</dc:description>
</cp:coreProperties>
</file>