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cab23fbea4582" w:history="1">
              <w:r>
                <w:rPr>
                  <w:rStyle w:val="Hyperlink"/>
                </w:rPr>
                <w:t>2009-2010年中国复混肥料制造市场分析与投资前景展望报告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cab23fbea4582" w:history="1">
              <w:r>
                <w:rPr>
                  <w:rStyle w:val="Hyperlink"/>
                </w:rPr>
                <w:t>2009-2010年中国复混肥料制造市场分析与投资前景展望报告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cab23fbea4582" w:history="1">
                <w:r>
                  <w:rPr>
                    <w:rStyle w:val="Hyperlink"/>
                  </w:rPr>
                  <w:t>https://www.20087.com/2009-08/R_2009_2010fuhunfeiliaozhizaoshichangfBaoGao.html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复混肥料制造相关概述</w:t>
      </w:r>
      <w:r>
        <w:rPr>
          <w:rFonts w:hint="eastAsia"/>
        </w:rPr>
        <w:br/>
      </w:r>
      <w:r>
        <w:rPr>
          <w:rFonts w:hint="eastAsia"/>
        </w:rPr>
        <w:t>　　第一节 复混肥料的定义</w:t>
      </w:r>
      <w:r>
        <w:rPr>
          <w:rFonts w:hint="eastAsia"/>
        </w:rPr>
        <w:br/>
      </w:r>
      <w:r>
        <w:rPr>
          <w:rFonts w:hint="eastAsia"/>
        </w:rPr>
        <w:t>　　第二节 复混肥料的特点</w:t>
      </w:r>
      <w:r>
        <w:rPr>
          <w:rFonts w:hint="eastAsia"/>
        </w:rPr>
        <w:br/>
      </w:r>
      <w:r>
        <w:rPr>
          <w:rFonts w:hint="eastAsia"/>
        </w:rPr>
        <w:t>　　第三节 复混肥料的分类</w:t>
      </w:r>
      <w:r>
        <w:rPr>
          <w:rFonts w:hint="eastAsia"/>
        </w:rPr>
        <w:br/>
      </w:r>
      <w:r>
        <w:rPr>
          <w:rFonts w:hint="eastAsia"/>
        </w:rPr>
        <w:t>　　　　一、二元复混肥料</w:t>
      </w:r>
      <w:r>
        <w:rPr>
          <w:rFonts w:hint="eastAsia"/>
        </w:rPr>
        <w:br/>
      </w:r>
      <w:r>
        <w:rPr>
          <w:rFonts w:hint="eastAsia"/>
        </w:rPr>
        <w:t>　　　　二、三元复混肥料</w:t>
      </w:r>
      <w:r>
        <w:rPr>
          <w:rFonts w:hint="eastAsia"/>
        </w:rPr>
        <w:br/>
      </w:r>
      <w:r>
        <w:rPr>
          <w:rFonts w:hint="eastAsia"/>
        </w:rPr>
        <w:t>　　　　三、多元复混肥料</w:t>
      </w:r>
      <w:r>
        <w:rPr>
          <w:rFonts w:hint="eastAsia"/>
        </w:rPr>
        <w:br/>
      </w:r>
      <w:r>
        <w:rPr>
          <w:rFonts w:hint="eastAsia"/>
        </w:rPr>
        <w:t>　　　　四、多功能复混肥料</w:t>
      </w:r>
      <w:r>
        <w:rPr>
          <w:rFonts w:hint="eastAsia"/>
        </w:rPr>
        <w:br/>
      </w:r>
      <w:r>
        <w:rPr>
          <w:rFonts w:hint="eastAsia"/>
        </w:rPr>
        <w:t>　　第四节 复混肥料的优缺点点评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2008年中国复混肥料制造行业市场运行环境分析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2008年中国宏观经济运行情况</w:t>
      </w:r>
      <w:r>
        <w:rPr>
          <w:rFonts w:hint="eastAsia"/>
        </w:rPr>
        <w:br/>
      </w:r>
      <w:r>
        <w:rPr>
          <w:rFonts w:hint="eastAsia"/>
        </w:rPr>
        <w:t>　　第二节 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第三节 中国应对金融危机的措施</w:t>
      </w:r>
      <w:r>
        <w:rPr>
          <w:rFonts w:hint="eastAsia"/>
        </w:rPr>
        <w:br/>
      </w:r>
      <w:r>
        <w:rPr>
          <w:rFonts w:hint="eastAsia"/>
        </w:rPr>
        <w:t>　　　　一、财政和货币政策调整</w:t>
      </w:r>
      <w:r>
        <w:rPr>
          <w:rFonts w:hint="eastAsia"/>
        </w:rPr>
        <w:br/>
      </w:r>
      <w:r>
        <w:rPr>
          <w:rFonts w:hint="eastAsia"/>
        </w:rPr>
        <w:t>　　　　二、扩大内需</w:t>
      </w:r>
      <w:r>
        <w:rPr>
          <w:rFonts w:hint="eastAsia"/>
        </w:rPr>
        <w:br/>
      </w:r>
      <w:r>
        <w:rPr>
          <w:rFonts w:hint="eastAsia"/>
        </w:rPr>
        <w:t>　　　　三、鼓励出口</w:t>
      </w:r>
      <w:r>
        <w:rPr>
          <w:rFonts w:hint="eastAsia"/>
        </w:rPr>
        <w:br/>
      </w:r>
      <w:r>
        <w:rPr>
          <w:rFonts w:hint="eastAsia"/>
        </w:rPr>
        <w:t>　　第四节 2008年中国复混肥料制造行业政策环境分析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一、《肥料登记管理办法》</w:t>
      </w:r>
      <w:r>
        <w:rPr>
          <w:rFonts w:hint="eastAsia"/>
        </w:rPr>
        <w:br/>
      </w:r>
      <w:r>
        <w:rPr>
          <w:rFonts w:hint="eastAsia"/>
        </w:rPr>
        <w:t>　　　　二、《掺混肥料（BB肥、》国家标准正式实施</w:t>
      </w:r>
      <w:r>
        <w:rPr>
          <w:rFonts w:hint="eastAsia"/>
        </w:rPr>
        <w:br/>
      </w:r>
      <w:r>
        <w:rPr>
          <w:rFonts w:hint="eastAsia"/>
        </w:rPr>
        <w:t>　　　　三、《关于有机肥产品免征增值税的通知》</w:t>
      </w:r>
      <w:r>
        <w:rPr>
          <w:rFonts w:hint="eastAsia"/>
        </w:rPr>
        <w:br/>
      </w:r>
      <w:r>
        <w:rPr>
          <w:rFonts w:hint="eastAsia"/>
        </w:rPr>
        <w:t>　　第五节 2008年中国复混肥料制造行业技术环境分析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一、复混肥料鉴别技术</w:t>
      </w:r>
      <w:r>
        <w:rPr>
          <w:rFonts w:hint="eastAsia"/>
        </w:rPr>
        <w:br/>
      </w:r>
      <w:r>
        <w:rPr>
          <w:rFonts w:hint="eastAsia"/>
        </w:rPr>
        <w:t>　　　　二、挤压造粒生产复混肥技术</w:t>
      </w:r>
      <w:r>
        <w:rPr>
          <w:rFonts w:hint="eastAsia"/>
        </w:rPr>
        <w:br/>
      </w:r>
      <w:r>
        <w:rPr>
          <w:rFonts w:hint="eastAsia"/>
        </w:rPr>
        <w:t>　　第六节 2008年中国复混肥料制造行业社会环境分析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中国复混肥料行业重大影响因素研究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一、复混肥料行业经济发展属性分析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四、复混肥料行业应对金融危机的策略建议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国家农业扶持政策</w:t>
      </w:r>
      <w:r>
        <w:rPr>
          <w:rFonts w:hint="eastAsia"/>
        </w:rPr>
        <w:br/>
      </w:r>
      <w:r>
        <w:rPr>
          <w:rFonts w:hint="eastAsia"/>
        </w:rPr>
        <w:t>　　第三节 政府对复混肥的整治行动</w:t>
      </w:r>
      <w:r>
        <w:rPr>
          <w:rFonts w:hint="eastAsia"/>
        </w:rPr>
        <w:br/>
      </w:r>
      <w:r>
        <w:rPr>
          <w:rFonts w:hint="eastAsia"/>
        </w:rPr>
        <w:t>　　第四节 农作物种植业概况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2008年全球复混肥料制造行业发展概况</w:t>
      </w:r>
      <w:r>
        <w:rPr>
          <w:rFonts w:hint="eastAsia"/>
        </w:rPr>
        <w:br/>
      </w:r>
      <w:r>
        <w:rPr>
          <w:rFonts w:hint="eastAsia"/>
        </w:rPr>
        <w:t>　　第一节 2008年全球化肥工业发展环境综述</w:t>
      </w:r>
      <w:r>
        <w:rPr>
          <w:rFonts w:hint="eastAsia"/>
        </w:rPr>
        <w:br/>
      </w:r>
      <w:r>
        <w:rPr>
          <w:rFonts w:hint="eastAsia"/>
        </w:rPr>
        <w:t>　　第二节 2008年全球复混肥料发展格局</w:t>
      </w:r>
      <w:r>
        <w:rPr>
          <w:rFonts w:hint="eastAsia"/>
        </w:rPr>
        <w:br/>
      </w:r>
      <w:r>
        <w:rPr>
          <w:rFonts w:hint="eastAsia"/>
        </w:rPr>
        <w:t>　　　　一、2008年全球化肥业发展动态</w:t>
      </w:r>
      <w:r>
        <w:rPr>
          <w:rFonts w:hint="eastAsia"/>
        </w:rPr>
        <w:br/>
      </w:r>
      <w:r>
        <w:rPr>
          <w:rFonts w:hint="eastAsia"/>
        </w:rPr>
        <w:t>　　　　二、2008年全球复混肥料研究进展</w:t>
      </w:r>
      <w:r>
        <w:rPr>
          <w:rFonts w:hint="eastAsia"/>
        </w:rPr>
        <w:br/>
      </w:r>
      <w:r>
        <w:rPr>
          <w:rFonts w:hint="eastAsia"/>
        </w:rPr>
        <w:t>　　　　三、2008年全球复混肥料市场运行浅析</w:t>
      </w:r>
      <w:r>
        <w:rPr>
          <w:rFonts w:hint="eastAsia"/>
        </w:rPr>
        <w:br/>
      </w:r>
      <w:r>
        <w:rPr>
          <w:rFonts w:hint="eastAsia"/>
        </w:rPr>
        <w:t>　　　　四、2008年全球复混肥料市场存在的问题</w:t>
      </w:r>
      <w:r>
        <w:rPr>
          <w:rFonts w:hint="eastAsia"/>
        </w:rPr>
        <w:br/>
      </w:r>
      <w:r>
        <w:rPr>
          <w:rFonts w:hint="eastAsia"/>
        </w:rPr>
        <w:t>　　第三节 2008年全球主要国家运行分析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2009-2012年全球复混肥发展趋势分析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2008年中国复混肥料制造行业发展现状综述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2008年中国化肥为发展动态分析</w:t>
      </w:r>
      <w:r>
        <w:rPr>
          <w:rFonts w:hint="eastAsia"/>
        </w:rPr>
        <w:br/>
      </w:r>
      <w:r>
        <w:rPr>
          <w:rFonts w:hint="eastAsia"/>
        </w:rPr>
        <w:t>　　　　一、西宁供销社已组织春耕化肥33000吨</w:t>
      </w:r>
      <w:r>
        <w:rPr>
          <w:rFonts w:hint="eastAsia"/>
        </w:rPr>
        <w:br/>
      </w:r>
      <w:r>
        <w:rPr>
          <w:rFonts w:hint="eastAsia"/>
        </w:rPr>
        <w:t>　　　　二、投资30亿元“大化肥”项目年内建成投产</w:t>
      </w:r>
      <w:r>
        <w:rPr>
          <w:rFonts w:hint="eastAsia"/>
        </w:rPr>
        <w:br/>
      </w:r>
      <w:r>
        <w:rPr>
          <w:rFonts w:hint="eastAsia"/>
        </w:rPr>
        <w:t>　　　　三、2008/2009年度新增化肥淡储协议在京签署</w:t>
      </w:r>
      <w:r>
        <w:rPr>
          <w:rFonts w:hint="eastAsia"/>
        </w:rPr>
        <w:br/>
      </w:r>
      <w:r>
        <w:rPr>
          <w:rFonts w:hint="eastAsia"/>
        </w:rPr>
        <w:t>　　　　四、中国08年化肥进口量同比下降47%</w:t>
      </w:r>
      <w:r>
        <w:rPr>
          <w:rFonts w:hint="eastAsia"/>
        </w:rPr>
        <w:br/>
      </w:r>
      <w:r>
        <w:rPr>
          <w:rFonts w:hint="eastAsia"/>
        </w:rPr>
        <w:t>　　　　五、新型高效专用复混肥研发成功</w:t>
      </w:r>
      <w:r>
        <w:rPr>
          <w:rFonts w:hint="eastAsia"/>
        </w:rPr>
        <w:br/>
      </w:r>
      <w:r>
        <w:rPr>
          <w:rFonts w:hint="eastAsia"/>
        </w:rPr>
        <w:t>　　第二节 2008年中国化肥工业发展形式探析</w:t>
      </w:r>
      <w:r>
        <w:rPr>
          <w:rFonts w:hint="eastAsia"/>
        </w:rPr>
        <w:br/>
      </w:r>
      <w:r>
        <w:rPr>
          <w:rFonts w:hint="eastAsia"/>
        </w:rPr>
        <w:t>　　　　一、中国化肥行业发展特点回顾</w:t>
      </w:r>
      <w:r>
        <w:rPr>
          <w:rFonts w:hint="eastAsia"/>
        </w:rPr>
        <w:br/>
      </w:r>
      <w:r>
        <w:rPr>
          <w:rFonts w:hint="eastAsia"/>
        </w:rPr>
        <w:t>　　　　二、近年来化肥行业发展状况</w:t>
      </w:r>
      <w:r>
        <w:rPr>
          <w:rFonts w:hint="eastAsia"/>
        </w:rPr>
        <w:br/>
      </w:r>
      <w:r>
        <w:rPr>
          <w:rFonts w:hint="eastAsia"/>
        </w:rPr>
        <w:t>　　　　三、化肥企业涉足流通领域特色分析</w:t>
      </w:r>
      <w:r>
        <w:rPr>
          <w:rFonts w:hint="eastAsia"/>
        </w:rPr>
        <w:br/>
      </w:r>
      <w:r>
        <w:rPr>
          <w:rFonts w:hint="eastAsia"/>
        </w:rPr>
        <w:t>　　　　四、影响化肥行业发展的有利和不利因素</w:t>
      </w:r>
      <w:r>
        <w:rPr>
          <w:rFonts w:hint="eastAsia"/>
        </w:rPr>
        <w:br/>
      </w:r>
      <w:r>
        <w:rPr>
          <w:rFonts w:hint="eastAsia"/>
        </w:rPr>
        <w:t>　　第三节 2008年中国复混肥市场运营态势分析</w:t>
      </w:r>
      <w:r>
        <w:rPr>
          <w:rFonts w:hint="eastAsia"/>
        </w:rPr>
        <w:br/>
      </w:r>
      <w:r>
        <w:rPr>
          <w:rFonts w:hint="eastAsia"/>
        </w:rPr>
        <w:t>　　　　一、供需分析</w:t>
      </w:r>
      <w:r>
        <w:rPr>
          <w:rFonts w:hint="eastAsia"/>
        </w:rPr>
        <w:br/>
      </w:r>
      <w:r>
        <w:rPr>
          <w:rFonts w:hint="eastAsia"/>
        </w:rPr>
        <w:t>　　　　二、价格波动情况</w:t>
      </w:r>
      <w:r>
        <w:rPr>
          <w:rFonts w:hint="eastAsia"/>
        </w:rPr>
        <w:br/>
      </w:r>
      <w:r>
        <w:rPr>
          <w:rFonts w:hint="eastAsia"/>
        </w:rPr>
        <w:t>　　　　三、进出口贸易情况分析</w:t>
      </w:r>
      <w:r>
        <w:rPr>
          <w:rFonts w:hint="eastAsia"/>
        </w:rPr>
        <w:br/>
      </w:r>
      <w:r>
        <w:rPr>
          <w:rFonts w:hint="eastAsia"/>
        </w:rPr>
        <w:t>　　第四节 2008年中国复混肥市场发展中存在的问题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2007-2008年中国复混肥料制造行业数据分析</w:t>
      </w:r>
      <w:r>
        <w:rPr>
          <w:rFonts w:hint="eastAsia"/>
        </w:rPr>
        <w:br/>
      </w:r>
      <w:r>
        <w:rPr>
          <w:rFonts w:hint="eastAsia"/>
        </w:rPr>
        <w:t>　　第一节 2007-2008年中国复混肥料制造行业企业数量规模分析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一、中国复混肥料制造行业企业数量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第二节 2007-2008年中国复混肥料制造行业从业人数调查分析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第三节 2007-2008年中国复混肥料制造行业总资产状况分析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一、2007-2008年中国复混肥料制造行业总资产分析</w:t>
      </w:r>
      <w:r>
        <w:rPr>
          <w:rFonts w:hint="eastAsia"/>
        </w:rPr>
        <w:br/>
      </w:r>
      <w:r>
        <w:rPr>
          <w:rFonts w:hint="eastAsia"/>
        </w:rPr>
        <w:t>　　　　二、2007-2008年中国复混肥料制造行业不同规模企业资产规模比较</w:t>
      </w:r>
      <w:r>
        <w:rPr>
          <w:rFonts w:hint="eastAsia"/>
        </w:rPr>
        <w:br/>
      </w:r>
      <w:r>
        <w:rPr>
          <w:rFonts w:hint="eastAsia"/>
        </w:rPr>
        <w:t>　　　　三、2007-2008年中国复混肥料制造行业不同所有制企业总资产比较</w:t>
      </w:r>
      <w:r>
        <w:rPr>
          <w:rFonts w:hint="eastAsia"/>
        </w:rPr>
        <w:br/>
      </w:r>
      <w:r>
        <w:rPr>
          <w:rFonts w:hint="eastAsia"/>
        </w:rPr>
        <w:t>　　第四节 2007-2008年中国复混肥料制造行业销售收入分析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一、2007-2008年中国复混肥料制造行业销售收入分析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第五节 2007-2008年中国复混肥料制造行业利润总额分析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一、2007-2008年中国复混肥料制造行业利润总额分析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2007-2008年中国化肥细分产品产量数据统计分析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2007-2008年中国氮肥产量分析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一、2007-2008年中国氮肥产量统计</w:t>
      </w:r>
      <w:r>
        <w:rPr>
          <w:rFonts w:hint="eastAsia"/>
        </w:rPr>
        <w:br/>
      </w:r>
      <w:r>
        <w:rPr>
          <w:rFonts w:hint="eastAsia"/>
        </w:rPr>
        <w:t>　　　　二、2007-2008年重点省市氮肥产量统计</w:t>
      </w:r>
      <w:r>
        <w:rPr>
          <w:rFonts w:hint="eastAsia"/>
        </w:rPr>
        <w:br/>
      </w:r>
      <w:r>
        <w:rPr>
          <w:rFonts w:hint="eastAsia"/>
        </w:rPr>
        <w:t>　　　　三、产量增长性分析</w:t>
      </w:r>
      <w:r>
        <w:rPr>
          <w:rFonts w:hint="eastAsia"/>
        </w:rPr>
        <w:br/>
      </w:r>
      <w:r>
        <w:rPr>
          <w:rFonts w:hint="eastAsia"/>
        </w:rPr>
        <w:t>　　第二节 2007-2008年中国磷肥产量分析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一、2007-2008年中国磷肥产量统计</w:t>
      </w:r>
      <w:r>
        <w:rPr>
          <w:rFonts w:hint="eastAsia"/>
        </w:rPr>
        <w:br/>
      </w:r>
      <w:r>
        <w:rPr>
          <w:rFonts w:hint="eastAsia"/>
        </w:rPr>
        <w:t>　　　　二、2007-2008年重点省市磷肥产量统计</w:t>
      </w:r>
      <w:r>
        <w:rPr>
          <w:rFonts w:hint="eastAsia"/>
        </w:rPr>
        <w:br/>
      </w:r>
      <w:r>
        <w:rPr>
          <w:rFonts w:hint="eastAsia"/>
        </w:rPr>
        <w:t>　　　　三、产量增长性分析</w:t>
      </w:r>
      <w:r>
        <w:rPr>
          <w:rFonts w:hint="eastAsia"/>
        </w:rPr>
        <w:br/>
      </w:r>
      <w:r>
        <w:rPr>
          <w:rFonts w:hint="eastAsia"/>
        </w:rPr>
        <w:t>　　第三节 2007-2008年中国钾肥产品产量分析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一、2007-2008年中国钾肥产量统计</w:t>
      </w:r>
      <w:r>
        <w:rPr>
          <w:rFonts w:hint="eastAsia"/>
        </w:rPr>
        <w:br/>
      </w:r>
      <w:r>
        <w:rPr>
          <w:rFonts w:hint="eastAsia"/>
        </w:rPr>
        <w:t>　　　　二、2007-2008年重点省市钾肥产量统计</w:t>
      </w:r>
      <w:r>
        <w:rPr>
          <w:rFonts w:hint="eastAsia"/>
        </w:rPr>
        <w:br/>
      </w:r>
      <w:r>
        <w:rPr>
          <w:rFonts w:hint="eastAsia"/>
        </w:rPr>
        <w:t>　　　　三、产量增长性分析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2008年中国复混肥料制造行业竞争格局透析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2008年中国复混肥料制造行业竞争现状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三、营销策略竞争</w:t>
      </w:r>
      <w:r>
        <w:rPr>
          <w:rFonts w:hint="eastAsia"/>
        </w:rPr>
        <w:br/>
      </w:r>
      <w:r>
        <w:rPr>
          <w:rFonts w:hint="eastAsia"/>
        </w:rPr>
        <w:t>　　第二节 2008年中国复混肥料竞争格局</w:t>
      </w:r>
      <w:r>
        <w:rPr>
          <w:rFonts w:hint="eastAsia"/>
        </w:rPr>
        <w:br/>
      </w:r>
      <w:r>
        <w:rPr>
          <w:rFonts w:hint="eastAsia"/>
        </w:rPr>
        <w:t>　　　　一、单元与多元的竞争</w:t>
      </w:r>
      <w:r>
        <w:rPr>
          <w:rFonts w:hint="eastAsia"/>
        </w:rPr>
        <w:br/>
      </w:r>
      <w:r>
        <w:rPr>
          <w:rFonts w:hint="eastAsia"/>
        </w:rPr>
        <w:t>　　　　二、优质与劣质的竞争</w:t>
      </w:r>
      <w:r>
        <w:rPr>
          <w:rFonts w:hint="eastAsia"/>
        </w:rPr>
        <w:br/>
      </w:r>
      <w:r>
        <w:rPr>
          <w:rFonts w:hint="eastAsia"/>
        </w:rPr>
        <w:t>　　　　三、国产与进口的竞争</w:t>
      </w:r>
      <w:r>
        <w:rPr>
          <w:rFonts w:hint="eastAsia"/>
        </w:rPr>
        <w:br/>
      </w:r>
      <w:r>
        <w:rPr>
          <w:rFonts w:hint="eastAsia"/>
        </w:rPr>
        <w:t>　　　　四、直销与经销的竞争</w:t>
      </w:r>
      <w:r>
        <w:rPr>
          <w:rFonts w:hint="eastAsia"/>
        </w:rPr>
        <w:br/>
      </w:r>
      <w:r>
        <w:rPr>
          <w:rFonts w:hint="eastAsia"/>
        </w:rPr>
        <w:t>　　　　五、本地与外地的竞争</w:t>
      </w:r>
      <w:r>
        <w:rPr>
          <w:rFonts w:hint="eastAsia"/>
        </w:rPr>
        <w:br/>
      </w:r>
      <w:r>
        <w:rPr>
          <w:rFonts w:hint="eastAsia"/>
        </w:rPr>
        <w:t>　　第三节 2008年中国复混肥料竞争策略分析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2009-2012年中国复混肥料竞争趋势分析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复混肥料制造业分析</w:t>
      </w:r>
      <w:r>
        <w:rPr>
          <w:rFonts w:hint="eastAsia"/>
        </w:rPr>
        <w:br/>
      </w:r>
      <w:r>
        <w:rPr>
          <w:rFonts w:hint="eastAsia"/>
        </w:rPr>
        <w:t>　　第一节 云天化股份有限公司</w:t>
      </w:r>
      <w:r>
        <w:rPr>
          <w:rFonts w:hint="eastAsia"/>
        </w:rPr>
        <w:br/>
      </w:r>
      <w:r>
        <w:rPr>
          <w:rFonts w:hint="eastAsia"/>
        </w:rPr>
        <w:t>　　第二节 南风化工</w:t>
      </w:r>
      <w:r>
        <w:rPr>
          <w:rFonts w:hint="eastAsia"/>
        </w:rPr>
        <w:br/>
      </w:r>
      <w:r>
        <w:rPr>
          <w:rFonts w:hint="eastAsia"/>
        </w:rPr>
        <w:t>　　第三节 鲁西化工</w:t>
      </w:r>
      <w:r>
        <w:rPr>
          <w:rFonts w:hint="eastAsia"/>
        </w:rPr>
        <w:br/>
      </w:r>
      <w:r>
        <w:rPr>
          <w:rFonts w:hint="eastAsia"/>
        </w:rPr>
        <w:t>　　第四节 青松建化</w:t>
      </w:r>
      <w:r>
        <w:rPr>
          <w:rFonts w:hint="eastAsia"/>
        </w:rPr>
        <w:br/>
      </w:r>
      <w:r>
        <w:rPr>
          <w:rFonts w:hint="eastAsia"/>
        </w:rPr>
        <w:t>　　第五节 云维股份</w:t>
      </w:r>
      <w:r>
        <w:rPr>
          <w:rFonts w:hint="eastAsia"/>
        </w:rPr>
        <w:br/>
      </w:r>
      <w:r>
        <w:rPr>
          <w:rFonts w:hint="eastAsia"/>
        </w:rPr>
        <w:t>　　第六节 宏达股份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2009-2012年中国复混肥料制造行业发展及投资前景分析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2009-2012年中国复混肥料制造行业发展前景</w:t>
      </w:r>
      <w:r>
        <w:rPr>
          <w:rFonts w:hint="eastAsia"/>
        </w:rPr>
        <w:br/>
      </w:r>
      <w:r>
        <w:rPr>
          <w:rFonts w:hint="eastAsia"/>
        </w:rPr>
        <w:t>　　　　一、复混肥市场前景看</w:t>
      </w:r>
      <w:r>
        <w:rPr>
          <w:rFonts w:hint="eastAsia"/>
        </w:rPr>
        <w:br/>
      </w:r>
      <w:r>
        <w:rPr>
          <w:rFonts w:hint="eastAsia"/>
        </w:rPr>
        <w:t>　　　　二、无机复混肥料前景展望</w:t>
      </w:r>
      <w:r>
        <w:rPr>
          <w:rFonts w:hint="eastAsia"/>
        </w:rPr>
        <w:br/>
      </w:r>
      <w:r>
        <w:rPr>
          <w:rFonts w:hint="eastAsia"/>
        </w:rPr>
        <w:t>　　第二节 2009-2012年中国化肥业发展方向</w:t>
      </w:r>
      <w:r>
        <w:rPr>
          <w:rFonts w:hint="eastAsia"/>
        </w:rPr>
        <w:br/>
      </w:r>
      <w:r>
        <w:rPr>
          <w:rFonts w:hint="eastAsia"/>
        </w:rPr>
        <w:t>　　　　一、高浓度化</w:t>
      </w:r>
      <w:r>
        <w:rPr>
          <w:rFonts w:hint="eastAsia"/>
        </w:rPr>
        <w:br/>
      </w:r>
      <w:r>
        <w:rPr>
          <w:rFonts w:hint="eastAsia"/>
        </w:rPr>
        <w:t>　　　　二、复合化</w:t>
      </w:r>
      <w:r>
        <w:rPr>
          <w:rFonts w:hint="eastAsia"/>
        </w:rPr>
        <w:br/>
      </w:r>
      <w:r>
        <w:rPr>
          <w:rFonts w:hint="eastAsia"/>
        </w:rPr>
        <w:t>　　　　三、专用化</w:t>
      </w:r>
      <w:r>
        <w:rPr>
          <w:rFonts w:hint="eastAsia"/>
        </w:rPr>
        <w:br/>
      </w:r>
      <w:r>
        <w:rPr>
          <w:rFonts w:hint="eastAsia"/>
        </w:rPr>
        <w:t>　　第三节 2009-2012年中国复混肥料制造行业发展趋势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一、未来复混肥料制造造行业发展分析</w:t>
      </w:r>
      <w:r>
        <w:rPr>
          <w:rFonts w:hint="eastAsia"/>
        </w:rPr>
        <w:br/>
      </w:r>
      <w:r>
        <w:rPr>
          <w:rFonts w:hint="eastAsia"/>
        </w:rPr>
        <w:t>　　　　二、未来复混肥料制造造行业技术开发方向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第四节 2009-2012年中国复混肥料制造行业市场预测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第五节 2009-2012年中国复混肥料制造行业投资环境分析</w:t>
      </w:r>
      <w:r>
        <w:rPr>
          <w:rFonts w:hint="eastAsia"/>
        </w:rPr>
        <w:br/>
      </w:r>
      <w:r>
        <w:rPr>
          <w:rFonts w:hint="eastAsia"/>
        </w:rPr>
        <w:t>　　第六节 2009-2012年中国复混肥料制造行业投资机会分析</w:t>
      </w:r>
      <w:r>
        <w:rPr>
          <w:rFonts w:hint="eastAsia"/>
        </w:rPr>
        <w:br/>
      </w:r>
      <w:r>
        <w:rPr>
          <w:rFonts w:hint="eastAsia"/>
        </w:rPr>
        <w:t>　　第七节 (中.智林)2009-2012年中国复混肥料制造行业投资风险分析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2008年中国GDP增长情况</w:t>
      </w:r>
      <w:r>
        <w:rPr>
          <w:rFonts w:hint="eastAsia"/>
        </w:rPr>
        <w:br/>
      </w:r>
      <w:r>
        <w:rPr>
          <w:rFonts w:hint="eastAsia"/>
        </w:rPr>
        <w:t>　　图表 2001-2008年中国工业增加值与发电量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2005-2008年中国投资、消费、出口走势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2001-2008年中国CPI、PPI走势</w:t>
      </w:r>
      <w:r>
        <w:rPr>
          <w:rFonts w:hint="eastAsia"/>
        </w:rPr>
        <w:br/>
      </w:r>
      <w:r>
        <w:rPr>
          <w:rFonts w:hint="eastAsia"/>
        </w:rPr>
        <w:t>　　图表 2001-2008年中国进出口走势</w:t>
      </w:r>
      <w:r>
        <w:rPr>
          <w:rFonts w:hint="eastAsia"/>
        </w:rPr>
        <w:br/>
      </w:r>
      <w:r>
        <w:rPr>
          <w:rFonts w:hint="eastAsia"/>
        </w:rPr>
        <w:t>　　图表 2001-2008年中国失业率走势</w:t>
      </w:r>
      <w:r>
        <w:rPr>
          <w:rFonts w:hint="eastAsia"/>
        </w:rPr>
        <w:br/>
      </w:r>
      <w:r>
        <w:rPr>
          <w:rFonts w:hint="eastAsia"/>
        </w:rPr>
        <w:t>　　图表 2007-2008年中国货币供应量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2008年中国复混肥料制造行业企业数量分布图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2007-2008年中国复混肥料制造行业总资产情况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2007-2008年中国复混肥料制造行业不同所有制企业总资产比例图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2007-2008年中国复混肥料制造行业不同规模企业总资产比例图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2007-2008年中国复混肥料制造行业总销售收入情况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2007-2008年中国复混肥料制造行业不同规模企业总销售收入比例图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2007-2008年中国复混肥料制造行业不同规模企业总销售收入对比图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2007-2008年中国复混肥料制造行业利润总额情况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2007-2008年中国复混肥料制造行业不同所有制企业利润总额比例图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2007-2008年中国复混肥料制造行业不同规模企业利润总额比例图</w:t>
      </w:r>
      <w:r>
        <w:rPr>
          <w:rFonts w:hint="eastAsia"/>
        </w:rPr>
        <w:br/>
      </w:r>
      <w:r>
        <w:rPr>
          <w:rFonts w:hint="eastAsia"/>
        </w:rPr>
        <w:t>　　图表 2007-2008年中国复混肥料制造行业不同规模企业利润总额对比图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2009-2012年中国复混肥料制造行业市场预测</w:t>
      </w:r>
      <w:r>
        <w:rPr>
          <w:rFonts w:hint="eastAsia"/>
        </w:rPr>
        <w:br/>
      </w:r>
      <w:r>
        <w:rPr>
          <w:rFonts w:hint="eastAsia"/>
        </w:rPr>
        <w:t>　　图表 2009-2012年中国复混肥料制造行业产量预测</w:t>
      </w:r>
      <w:r>
        <w:rPr>
          <w:rFonts w:hint="eastAsia"/>
        </w:rPr>
        <w:br/>
      </w:r>
      <w:r>
        <w:rPr>
          <w:rFonts w:hint="eastAsia"/>
        </w:rPr>
        <w:t>　　图表 2009-2012年中国复混肥料制造行业需求预测</w:t>
      </w:r>
      <w:r>
        <w:rPr>
          <w:rFonts w:hint="eastAsia"/>
        </w:rPr>
        <w:br/>
      </w:r>
      <w:r>
        <w:rPr>
          <w:rFonts w:hint="eastAsia"/>
        </w:rPr>
        <w:t>　　图表 2009-2012年中国复混肥料制造行业进出口预测分析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cab23fbea4582" w:history="1">
        <w:r>
          <w:rPr>
            <w:rStyle w:val="Hyperlink"/>
          </w:rPr>
          <w:t>2009-2010年中国复混肥料制造市场分析与投资前景展望报告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cab23fbea4582" w:history="1">
        <w:r>
          <w:rPr>
            <w:rStyle w:val="Hyperlink"/>
          </w:rPr>
          <w:t>https://www.20087.com/2009-08/R_2009_2010fuhunfeiliaozhizaoshichangfBaoGao.html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06dabdec04f15" w:history="1">
      <w:r>
        <w:rPr>
          <w:rStyle w:val="Hyperlink"/>
        </w:rPr>
        <w:t>2009-2010年中国复混肥料制造市场分析与投资前景展望报告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fuhunfeiliaozhizaoshichangfBaoGao.html" TargetMode="External" Id="Ra7acab23fbea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fuhunfeiliaozhizaoshichangfBaoGao.html" TargetMode="External" Id="R4be06dabdec0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2009-08-18T01:38:00Z</dcterms:created>
  <dcterms:modified xsi:type="dcterms:W3CDTF">2009-08-18T02:38:00Z</dcterms:modified>
  <dc:subject>2009-2010年中国复混肥料制造市场分析与投资前景展望报告</dc:subject>
  <dc:title>2009-2010年中国复混肥料制造市场分析与投资前景展望报告</dc:title>
  <cp:keywords>2009-2010年中国复混肥料制造市场分析与投资前景展望报告</cp:keywords>
  <dc:description>2009-2010年中国复混肥料制造市场分析与投资前景展望报告</dc:description>
</cp:coreProperties>
</file>