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c62ee4af34b6c" w:history="1">
              <w:r>
                <w:rPr>
                  <w:rStyle w:val="Hyperlink"/>
                </w:rPr>
                <w:t>2009-2010年中国生物肥料市场研究及发展前景研究报告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c62ee4af34b6c" w:history="1">
              <w:r>
                <w:rPr>
                  <w:rStyle w:val="Hyperlink"/>
                </w:rPr>
                <w:t>2009-2010年中国生物肥料市场研究及发展前景研究报告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6c62ee4af34b6c" w:history="1">
                <w:r>
                  <w:rPr>
                    <w:rStyle w:val="Hyperlink"/>
                  </w:rPr>
                  <w:t>https://www.20087.com/2009-08/R_2009_2010shengwufeiliaoshichangyanjiBaoGao.html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我国现有耕地约1.2 亿hm2， 年需化肥1.5 亿t， 是世界上最大的化肥进口国、氮肥生产国和肥料使用国。长期大量施用单质化肥， 对环境的污染越来越严重。为了实现农业的可持续发展， 达到高产、优质、高效、生态、安全的目的， 世界各国都在利用土壤中的有益微生物来改善作物根际微生态区系， 将土壤中含量丰富的难溶性磷、钾及微量元素释放出来， 或将农作物难以利用的物质转化为可被利用的有效营养物质， 缓解肥料供需矛盾， 消除对生态环境的不利影响。因此，生物肥料的开发和应用， 在资源利用、节本增效、保护环境等方面具有特别重要的意义。</w:t>
      </w:r>
      <w:r>
        <w:rPr>
          <w:rFonts w:hint="eastAsia"/>
        </w:rPr>
        <w:br/>
      </w:r>
      <w:r>
        <w:rPr>
          <w:rFonts w:hint="eastAsia"/>
        </w:rPr>
        <w:t>　　生物肥料的应用前景广阔，主要表现在以下几个方面：（1）适用品种多，市场需量大。适宜施用微生物肥料的作物种类繁多，各种豆科作物、粮食作物、经济作物、蔬菜瓜果等都可以应用微生物肥料提高产量、改善品质。据不完全统计，我国目前微生物肥料年产量在10 万吨到40 万吨，与同期化肥（约120000万吨）相比，微不足道，微生物肥料市场容量是相当大的。（2）生产成本低， 应用效果好。在意大利召开的“生物固氮、全球挑战和未来需求”会议指出，生物固氮比工业氮肥更能满足植物对氮肥的需要。因为生物固氮可以持续不断供应氮素营养，并且能够减少环境污染和温室效应，投资少，成本低。化肥生产成本的提高，价格上涨幅度过快，已令广大农民难以接受。（3）生产无公害绿色食品， 减少环境污染的需要。随着生态农业的发展，生产安全、无公害的绿色食品已成为一个发展趋势；并且由于大量使用化肥，土壤物理性质恶化，土壤质量下降，地下水污染等问题日益突出；消纳城市、农村废弃物的压力愈来愈大，因此，无污染的生物肥料的综合利用和开发显示出它的应用优势和良好发展前景。（4）生物肥料本身的发展为其扩大应用奠定了基础。通过筛选优良菌种、改进生产工艺和生产设备，为生产优质的微生物肥料创造了条件，而且基因工程新菌株的出现使微生物肥料的广泛应用成为可能。近年来兴起的植物根际促生细菌（PGPR）的研究和开发，更为微生物肥料的应用开辟了广阔前景。</w:t>
      </w:r>
      <w:r>
        <w:rPr>
          <w:rFonts w:hint="eastAsia"/>
        </w:rPr>
        <w:br/>
      </w:r>
      <w:r>
        <w:rPr>
          <w:rFonts w:hint="eastAsia"/>
        </w:rPr>
        <w:t>　　《</w:t>
      </w:r>
      <w:hyperlink r:id="R0c6c62ee4af34b6c" w:history="1">
        <w:r>
          <w:rPr>
            <w:rStyle w:val="Hyperlink"/>
          </w:rPr>
          <w:t>2009-2010年中国生物肥料市场研究及发展前景研究报告</w:t>
        </w:r>
      </w:hyperlink>
      <w:r>
        <w:rPr>
          <w:rFonts w:hint="eastAsia"/>
        </w:rPr>
        <w:t>》立足于我国生物肥料行业市场的整体运行态势，对我国生物肥料行业的市场运行情况、生物肥料行业细分市场以及行业竞争形势进行了详细分析，重点介绍了行业市场运行情况及重点区域和重点企业的运行情况，在此基础上对我国生物肥料行业市场运行趋势作出了判断，最后在前面大量分析的基础上，给出了行业投资建议以及企业经营对策。是生物肥料企业及金融投资集团等了解目前行业发展动向，把握行业发展定位不可或缺的重要决策依据。</w:t>
      </w:r>
      <w:r>
        <w:rPr>
          <w:rFonts w:hint="eastAsia"/>
        </w:rPr>
        <w:br/>
      </w:r>
      <w:r>
        <w:rPr>
          <w:rFonts w:hint="eastAsia"/>
        </w:rPr>
        <w:br/>
      </w:r>
      <w:r>
        <w:rPr>
          <w:rFonts w:hint="eastAsia"/>
        </w:rPr>
        <w:t>第一部分 中国生物肥料行业综述</w:t>
      </w:r>
      <w:r>
        <w:rPr>
          <w:rFonts w:hint="eastAsia"/>
        </w:rPr>
        <w:br/>
      </w:r>
      <w:r>
        <w:rPr>
          <w:rFonts w:hint="eastAsia"/>
        </w:rPr>
        <w:t>第一章 生物肥料行业概要</w:t>
      </w:r>
      <w:r>
        <w:rPr>
          <w:rFonts w:hint="eastAsia"/>
        </w:rPr>
        <w:br/>
      </w:r>
      <w:r>
        <w:rPr>
          <w:rFonts w:hint="eastAsia"/>
        </w:rPr>
        <w:t>　　第一节 生物肥料行业定义产品种类</w:t>
      </w:r>
      <w:r>
        <w:rPr>
          <w:rFonts w:hint="eastAsia"/>
        </w:rPr>
        <w:br/>
      </w:r>
      <w:r>
        <w:rPr>
          <w:rFonts w:hint="eastAsia"/>
        </w:rPr>
        <w:t>　　第二节 生物肥料行业产品特性分析</w:t>
      </w:r>
      <w:r>
        <w:rPr>
          <w:rFonts w:hint="eastAsia"/>
        </w:rPr>
        <w:br/>
      </w:r>
      <w:r>
        <w:rPr>
          <w:rFonts w:hint="eastAsia"/>
        </w:rPr>
        <w:t>　　第三节 生物肥料行业发展历程</w:t>
      </w:r>
      <w:r>
        <w:rPr>
          <w:rFonts w:hint="eastAsia"/>
        </w:rPr>
        <w:br/>
      </w:r>
      <w:r>
        <w:rPr>
          <w:rFonts w:hint="eastAsia"/>
        </w:rPr>
        <w:t>　　第四节 发展生物肥料的重要意义</w:t>
      </w:r>
      <w:r>
        <w:rPr>
          <w:rFonts w:hint="eastAsia"/>
        </w:rPr>
        <w:br/>
      </w:r>
      <w:r>
        <w:rPr>
          <w:rFonts w:hint="eastAsia"/>
        </w:rPr>
        <w:br/>
      </w:r>
      <w:r>
        <w:rPr>
          <w:rFonts w:hint="eastAsia"/>
        </w:rPr>
        <w:t>第二章 生物肥料行业外部发展环境分析</w:t>
      </w:r>
      <w:r>
        <w:rPr>
          <w:rFonts w:hint="eastAsia"/>
        </w:rPr>
        <w:br/>
      </w:r>
      <w:r>
        <w:rPr>
          <w:rFonts w:hint="eastAsia"/>
        </w:rPr>
        <w:t>　　第一节 中国宏观经济运行情况分析</w:t>
      </w:r>
      <w:r>
        <w:rPr>
          <w:rFonts w:hint="eastAsia"/>
        </w:rPr>
        <w:br/>
      </w:r>
      <w:r>
        <w:rPr>
          <w:rFonts w:hint="eastAsia"/>
        </w:rPr>
        <w:t>　　　　一、2008年中国宏观经济运行情况分析</w:t>
      </w:r>
      <w:r>
        <w:rPr>
          <w:rFonts w:hint="eastAsia"/>
        </w:rPr>
        <w:br/>
      </w:r>
      <w:r>
        <w:rPr>
          <w:rFonts w:hint="eastAsia"/>
        </w:rPr>
        <w:t>　　　　二、2009-2010年中国宏观经济形势展望</w:t>
      </w:r>
      <w:r>
        <w:rPr>
          <w:rFonts w:hint="eastAsia"/>
        </w:rPr>
        <w:br/>
      </w:r>
      <w:r>
        <w:rPr>
          <w:rFonts w:hint="eastAsia"/>
        </w:rPr>
        <w:t>　　第二节 生物肥料行业相关政策及影响分析</w:t>
      </w:r>
      <w:r>
        <w:rPr>
          <w:rFonts w:hint="eastAsia"/>
        </w:rPr>
        <w:br/>
      </w:r>
      <w:r>
        <w:rPr>
          <w:rFonts w:hint="eastAsia"/>
        </w:rPr>
        <w:t>　　　　一、行业相关标准</w:t>
      </w:r>
      <w:r>
        <w:rPr>
          <w:rFonts w:hint="eastAsia"/>
        </w:rPr>
        <w:br/>
      </w:r>
      <w:r>
        <w:rPr>
          <w:rFonts w:hint="eastAsia"/>
        </w:rPr>
        <w:t>　　　　二、行业最新相关政策分析</w:t>
      </w:r>
      <w:r>
        <w:rPr>
          <w:rFonts w:hint="eastAsia"/>
        </w:rPr>
        <w:br/>
      </w:r>
      <w:r>
        <w:rPr>
          <w:rFonts w:hint="eastAsia"/>
        </w:rPr>
        <w:t>　　第三节 2008年生物肥料行业国外市场动态</w:t>
      </w:r>
      <w:r>
        <w:rPr>
          <w:rFonts w:hint="eastAsia"/>
        </w:rPr>
        <w:br/>
      </w:r>
      <w:r>
        <w:rPr>
          <w:rFonts w:hint="eastAsia"/>
        </w:rPr>
        <w:br/>
      </w:r>
      <w:r>
        <w:rPr>
          <w:rFonts w:hint="eastAsia"/>
        </w:rPr>
        <w:t>第二部分 生物肥料行业市场运行状况</w:t>
      </w:r>
      <w:r>
        <w:rPr>
          <w:rFonts w:hint="eastAsia"/>
        </w:rPr>
        <w:br/>
      </w:r>
      <w:r>
        <w:rPr>
          <w:rFonts w:hint="eastAsia"/>
        </w:rPr>
        <w:t>第三章 中国生物肥料行业经济运行情况</w:t>
      </w:r>
      <w:r>
        <w:rPr>
          <w:rFonts w:hint="eastAsia"/>
        </w:rPr>
        <w:br/>
      </w:r>
      <w:r>
        <w:rPr>
          <w:rFonts w:hint="eastAsia"/>
        </w:rPr>
        <w:t>　　第一节 2008年中国生物肥料行业发展基本情况</w:t>
      </w:r>
      <w:r>
        <w:rPr>
          <w:rFonts w:hint="eastAsia"/>
        </w:rPr>
        <w:br/>
      </w:r>
      <w:r>
        <w:rPr>
          <w:rFonts w:hint="eastAsia"/>
        </w:rPr>
        <w:t>　　　　一、中国生物肥料行业市场产品概况</w:t>
      </w:r>
      <w:r>
        <w:rPr>
          <w:rFonts w:hint="eastAsia"/>
        </w:rPr>
        <w:br/>
      </w:r>
      <w:r>
        <w:rPr>
          <w:rFonts w:hint="eastAsia"/>
        </w:rPr>
        <w:t>　　　　二、中国生物肥料行业发展策略分析</w:t>
      </w:r>
      <w:r>
        <w:rPr>
          <w:rFonts w:hint="eastAsia"/>
        </w:rPr>
        <w:br/>
      </w:r>
      <w:r>
        <w:rPr>
          <w:rFonts w:hint="eastAsia"/>
        </w:rPr>
        <w:t>　　　　三、中国生物肥料行业产业化发展状况</w:t>
      </w:r>
      <w:r>
        <w:rPr>
          <w:rFonts w:hint="eastAsia"/>
        </w:rPr>
        <w:br/>
      </w:r>
      <w:r>
        <w:rPr>
          <w:rFonts w:hint="eastAsia"/>
        </w:rPr>
        <w:t>　　第二节 中国生物肥料行业存在问题及发展对策</w:t>
      </w:r>
      <w:r>
        <w:rPr>
          <w:rFonts w:hint="eastAsia"/>
        </w:rPr>
        <w:br/>
      </w:r>
      <w:r>
        <w:rPr>
          <w:rFonts w:hint="eastAsia"/>
        </w:rPr>
        <w:t>　　　　一、存在的问题</w:t>
      </w:r>
      <w:r>
        <w:rPr>
          <w:rFonts w:hint="eastAsia"/>
        </w:rPr>
        <w:br/>
      </w:r>
      <w:r>
        <w:rPr>
          <w:rFonts w:hint="eastAsia"/>
        </w:rPr>
        <w:t>　　　　二、对策分析</w:t>
      </w:r>
      <w:r>
        <w:rPr>
          <w:rFonts w:hint="eastAsia"/>
        </w:rPr>
        <w:br/>
      </w:r>
      <w:r>
        <w:rPr>
          <w:rFonts w:hint="eastAsia"/>
        </w:rPr>
        <w:t>　　第三节 2005年—2008年生物肥料行业企业数量分析</w:t>
      </w:r>
      <w:r>
        <w:rPr>
          <w:rFonts w:hint="eastAsia"/>
        </w:rPr>
        <w:br/>
      </w:r>
      <w:r>
        <w:rPr>
          <w:rFonts w:hint="eastAsia"/>
        </w:rPr>
        <w:t>　　　　一、生物肥料行业企业数量分析</w:t>
      </w:r>
      <w:r>
        <w:rPr>
          <w:rFonts w:hint="eastAsia"/>
        </w:rPr>
        <w:br/>
      </w:r>
      <w:r>
        <w:rPr>
          <w:rFonts w:hint="eastAsia"/>
        </w:rPr>
        <w:t>　　　　二、不同规模企业数量分析</w:t>
      </w:r>
      <w:r>
        <w:rPr>
          <w:rFonts w:hint="eastAsia"/>
        </w:rPr>
        <w:br/>
      </w:r>
      <w:r>
        <w:rPr>
          <w:rFonts w:hint="eastAsia"/>
        </w:rPr>
        <w:t>　　　　三、不同所有制企业数量分析</w:t>
      </w:r>
      <w:r>
        <w:rPr>
          <w:rFonts w:hint="eastAsia"/>
        </w:rPr>
        <w:br/>
      </w:r>
      <w:r>
        <w:rPr>
          <w:rFonts w:hint="eastAsia"/>
        </w:rPr>
        <w:t>　　第四节 2005年—2008年生物肥料行业从业人数分析</w:t>
      </w:r>
      <w:r>
        <w:rPr>
          <w:rFonts w:hint="eastAsia"/>
        </w:rPr>
        <w:br/>
      </w:r>
      <w:r>
        <w:rPr>
          <w:rFonts w:hint="eastAsia"/>
        </w:rPr>
        <w:t>　　　　一、生物肥料行业从业人数分析</w:t>
      </w:r>
      <w:r>
        <w:rPr>
          <w:rFonts w:hint="eastAsia"/>
        </w:rPr>
        <w:br/>
      </w:r>
      <w:r>
        <w:rPr>
          <w:rFonts w:hint="eastAsia"/>
        </w:rPr>
        <w:t>　　　　二、不同规模企业从业人员分析</w:t>
      </w:r>
      <w:r>
        <w:rPr>
          <w:rFonts w:hint="eastAsia"/>
        </w:rPr>
        <w:br/>
      </w:r>
      <w:r>
        <w:rPr>
          <w:rFonts w:hint="eastAsia"/>
        </w:rPr>
        <w:t>　　　　三、不同所有制企业从业人员分析</w:t>
      </w:r>
      <w:r>
        <w:rPr>
          <w:rFonts w:hint="eastAsia"/>
        </w:rPr>
        <w:br/>
      </w:r>
      <w:r>
        <w:rPr>
          <w:rFonts w:hint="eastAsia"/>
        </w:rPr>
        <w:t>　　第五节 生物肥料行业出口交货值</w:t>
      </w:r>
      <w:r>
        <w:rPr>
          <w:rFonts w:hint="eastAsia"/>
        </w:rPr>
        <w:br/>
      </w:r>
      <w:r>
        <w:rPr>
          <w:rFonts w:hint="eastAsia"/>
        </w:rPr>
        <w:br/>
      </w:r>
      <w:r>
        <w:rPr>
          <w:rFonts w:hint="eastAsia"/>
        </w:rPr>
        <w:t>第四章 中国生物肥料行业市场生产状况分析</w:t>
      </w:r>
      <w:r>
        <w:rPr>
          <w:rFonts w:hint="eastAsia"/>
        </w:rPr>
        <w:br/>
      </w:r>
      <w:r>
        <w:rPr>
          <w:rFonts w:hint="eastAsia"/>
        </w:rPr>
        <w:t>　　第一节 2005年—2008年生物肥料行业工业总产值分析</w:t>
      </w:r>
      <w:r>
        <w:rPr>
          <w:rFonts w:hint="eastAsia"/>
        </w:rPr>
        <w:br/>
      </w:r>
      <w:r>
        <w:rPr>
          <w:rFonts w:hint="eastAsia"/>
        </w:rPr>
        <w:t>　　　　一、生物肥料行业工业总产值分析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四、2008年生物肥料行业工业总产值地区分布</w:t>
      </w:r>
      <w:r>
        <w:rPr>
          <w:rFonts w:hint="eastAsia"/>
        </w:rPr>
        <w:br/>
      </w:r>
      <w:r>
        <w:rPr>
          <w:rFonts w:hint="eastAsia"/>
        </w:rPr>
        <w:t>　　第二节 2005年—2008年生物肥料行业产成品分析</w:t>
      </w:r>
      <w:r>
        <w:rPr>
          <w:rFonts w:hint="eastAsia"/>
        </w:rPr>
        <w:br/>
      </w:r>
      <w:r>
        <w:rPr>
          <w:rFonts w:hint="eastAsia"/>
        </w:rPr>
        <w:t>　　　　一、行业产成品分析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2005—2008年主要产品产量统计</w:t>
      </w:r>
      <w:r>
        <w:rPr>
          <w:rFonts w:hint="eastAsia"/>
        </w:rPr>
        <w:br/>
      </w:r>
      <w:r>
        <w:rPr>
          <w:rFonts w:hint="eastAsia"/>
        </w:rPr>
        <w:t>　　第四节 2009—2010年生物肥料行业工业总产值预测</w:t>
      </w:r>
      <w:r>
        <w:rPr>
          <w:rFonts w:hint="eastAsia"/>
        </w:rPr>
        <w:br/>
      </w:r>
      <w:r>
        <w:rPr>
          <w:rFonts w:hint="eastAsia"/>
        </w:rPr>
        <w:br/>
      </w:r>
      <w:r>
        <w:rPr>
          <w:rFonts w:hint="eastAsia"/>
        </w:rPr>
        <w:t>第五章 中国生物肥料行业市场销售状况分析</w:t>
      </w:r>
      <w:r>
        <w:rPr>
          <w:rFonts w:hint="eastAsia"/>
        </w:rPr>
        <w:br/>
      </w:r>
      <w:r>
        <w:rPr>
          <w:rFonts w:hint="eastAsia"/>
        </w:rPr>
        <w:t>　　第一节 2005年—2008年生物肥料行业销售收入分析</w:t>
      </w:r>
      <w:r>
        <w:rPr>
          <w:rFonts w:hint="eastAsia"/>
        </w:rPr>
        <w:br/>
      </w:r>
      <w:r>
        <w:rPr>
          <w:rFonts w:hint="eastAsia"/>
        </w:rPr>
        <w:t>　　　　一、行业总销售规模分析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2005年—2008年生物肥料行业销售税金分析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t>　　第三节 2005-2008年生物肥料行业利润总额分析</w:t>
      </w:r>
      <w:r>
        <w:rPr>
          <w:rFonts w:hint="eastAsia"/>
        </w:rPr>
        <w:br/>
      </w:r>
      <w:r>
        <w:rPr>
          <w:rFonts w:hint="eastAsia"/>
        </w:rPr>
        <w:t>　　　　一、行业利润总额分析</w:t>
      </w:r>
      <w:r>
        <w:rPr>
          <w:rFonts w:hint="eastAsia"/>
        </w:rPr>
        <w:br/>
      </w:r>
      <w:r>
        <w:rPr>
          <w:rFonts w:hint="eastAsia"/>
        </w:rPr>
        <w:t>　　　　二、不同规模企业利润总额分析</w:t>
      </w:r>
      <w:r>
        <w:rPr>
          <w:rFonts w:hint="eastAsia"/>
        </w:rPr>
        <w:br/>
      </w:r>
      <w:r>
        <w:rPr>
          <w:rFonts w:hint="eastAsia"/>
        </w:rPr>
        <w:t>　　　　三、不同所有制企业利润总额分析</w:t>
      </w:r>
      <w:r>
        <w:rPr>
          <w:rFonts w:hint="eastAsia"/>
        </w:rPr>
        <w:br/>
      </w:r>
      <w:r>
        <w:rPr>
          <w:rFonts w:hint="eastAsia"/>
        </w:rPr>
        <w:t>　　第四节 2009年—2010年生物肥料行业销售收入预测</w:t>
      </w:r>
      <w:r>
        <w:rPr>
          <w:rFonts w:hint="eastAsia"/>
        </w:rPr>
        <w:br/>
      </w:r>
      <w:r>
        <w:rPr>
          <w:rFonts w:hint="eastAsia"/>
        </w:rPr>
        <w:br/>
      </w:r>
      <w:r>
        <w:rPr>
          <w:rFonts w:hint="eastAsia"/>
        </w:rPr>
        <w:t>第六章 2008年生物肥料行业进出口状况分析</w:t>
      </w:r>
      <w:r>
        <w:rPr>
          <w:rFonts w:hint="eastAsia"/>
        </w:rPr>
        <w:br/>
      </w:r>
      <w:r>
        <w:rPr>
          <w:rFonts w:hint="eastAsia"/>
        </w:rPr>
        <w:t>　　第一节 主要产品进出口总量分析</w:t>
      </w:r>
      <w:r>
        <w:rPr>
          <w:rFonts w:hint="eastAsia"/>
        </w:rPr>
        <w:br/>
      </w:r>
      <w:r>
        <w:rPr>
          <w:rFonts w:hint="eastAsia"/>
        </w:rPr>
        <w:t>　　第二节 主要产品分地区别进出口量值</w:t>
      </w:r>
      <w:r>
        <w:rPr>
          <w:rFonts w:hint="eastAsia"/>
        </w:rPr>
        <w:br/>
      </w:r>
      <w:r>
        <w:rPr>
          <w:rFonts w:hint="eastAsia"/>
        </w:rPr>
        <w:t>　　第三节 2008年主要产品分省份进出口量值</w:t>
      </w:r>
      <w:r>
        <w:rPr>
          <w:rFonts w:hint="eastAsia"/>
        </w:rPr>
        <w:br/>
      </w:r>
      <w:r>
        <w:rPr>
          <w:rFonts w:hint="eastAsia"/>
        </w:rPr>
        <w:t>　　第四节 2009-2010年肥料类进出口状况分析预测</w:t>
      </w:r>
      <w:r>
        <w:rPr>
          <w:rFonts w:hint="eastAsia"/>
        </w:rPr>
        <w:br/>
      </w:r>
      <w:r>
        <w:rPr>
          <w:rFonts w:hint="eastAsia"/>
        </w:rPr>
        <w:br/>
      </w:r>
      <w:r>
        <w:rPr>
          <w:rFonts w:hint="eastAsia"/>
        </w:rPr>
        <w:t>第七章 生物肥料行业细分市场研究</w:t>
      </w:r>
      <w:r>
        <w:rPr>
          <w:rFonts w:hint="eastAsia"/>
        </w:rPr>
        <w:br/>
      </w:r>
      <w:r>
        <w:rPr>
          <w:rFonts w:hint="eastAsia"/>
        </w:rPr>
        <w:t>　　第一节 复合微生物肥料</w:t>
      </w:r>
      <w:r>
        <w:rPr>
          <w:rFonts w:hint="eastAsia"/>
        </w:rPr>
        <w:br/>
      </w:r>
      <w:r>
        <w:rPr>
          <w:rFonts w:hint="eastAsia"/>
        </w:rPr>
        <w:t>　　　　一、复合微生物肥料的概念与特点</w:t>
      </w:r>
      <w:r>
        <w:rPr>
          <w:rFonts w:hint="eastAsia"/>
        </w:rPr>
        <w:br/>
      </w:r>
      <w:r>
        <w:rPr>
          <w:rFonts w:hint="eastAsia"/>
        </w:rPr>
        <w:t>　　　　二、复合微生物肥料的市场使用情况</w:t>
      </w:r>
      <w:r>
        <w:rPr>
          <w:rFonts w:hint="eastAsia"/>
        </w:rPr>
        <w:br/>
      </w:r>
      <w:r>
        <w:rPr>
          <w:rFonts w:hint="eastAsia"/>
        </w:rPr>
        <w:t>　　　　三、关于复合微生物肥的几个技术问题</w:t>
      </w:r>
      <w:r>
        <w:rPr>
          <w:rFonts w:hint="eastAsia"/>
        </w:rPr>
        <w:br/>
      </w:r>
      <w:r>
        <w:rPr>
          <w:rFonts w:hint="eastAsia"/>
        </w:rPr>
        <w:t>　　　　五、复合微生物肥的发展前景</w:t>
      </w:r>
      <w:r>
        <w:rPr>
          <w:rFonts w:hint="eastAsia"/>
        </w:rPr>
        <w:br/>
      </w:r>
      <w:r>
        <w:rPr>
          <w:rFonts w:hint="eastAsia"/>
        </w:rPr>
        <w:t>　　第二节 生物有机肥料</w:t>
      </w:r>
      <w:r>
        <w:rPr>
          <w:rFonts w:hint="eastAsia"/>
        </w:rPr>
        <w:br/>
      </w:r>
      <w:r>
        <w:rPr>
          <w:rFonts w:hint="eastAsia"/>
        </w:rPr>
        <w:t>　　　　一、生物有机肥的由来</w:t>
      </w:r>
      <w:r>
        <w:rPr>
          <w:rFonts w:hint="eastAsia"/>
        </w:rPr>
        <w:br/>
      </w:r>
      <w:r>
        <w:rPr>
          <w:rFonts w:hint="eastAsia"/>
        </w:rPr>
        <w:t>　　　　二、生物有机肥的市场应用现状</w:t>
      </w:r>
      <w:r>
        <w:rPr>
          <w:rFonts w:hint="eastAsia"/>
        </w:rPr>
        <w:br/>
      </w:r>
      <w:r>
        <w:rPr>
          <w:rFonts w:hint="eastAsia"/>
        </w:rPr>
        <w:t>　　　　三、生物有机肥的作用效果和机理</w:t>
      </w:r>
      <w:r>
        <w:rPr>
          <w:rFonts w:hint="eastAsia"/>
        </w:rPr>
        <w:br/>
      </w:r>
      <w:r>
        <w:rPr>
          <w:rFonts w:hint="eastAsia"/>
        </w:rPr>
        <w:t>　　　　四、生物有机肥发展趋势及展望</w:t>
      </w:r>
      <w:r>
        <w:rPr>
          <w:rFonts w:hint="eastAsia"/>
        </w:rPr>
        <w:br/>
      </w:r>
      <w:r>
        <w:rPr>
          <w:rFonts w:hint="eastAsia"/>
        </w:rPr>
        <w:t>　　第三节 菌根生物肥料</w:t>
      </w:r>
      <w:r>
        <w:rPr>
          <w:rFonts w:hint="eastAsia"/>
        </w:rPr>
        <w:br/>
      </w:r>
      <w:r>
        <w:rPr>
          <w:rFonts w:hint="eastAsia"/>
        </w:rPr>
        <w:t>　　　　一、菌根生物肥料的功能与作用机制</w:t>
      </w:r>
      <w:r>
        <w:rPr>
          <w:rFonts w:hint="eastAsia"/>
        </w:rPr>
        <w:br/>
      </w:r>
      <w:r>
        <w:rPr>
          <w:rFonts w:hint="eastAsia"/>
        </w:rPr>
        <w:t>　　　　二、菌根生物肥料的生产和应用现状</w:t>
      </w:r>
      <w:r>
        <w:rPr>
          <w:rFonts w:hint="eastAsia"/>
        </w:rPr>
        <w:br/>
      </w:r>
      <w:r>
        <w:rPr>
          <w:rFonts w:hint="eastAsia"/>
        </w:rPr>
        <w:t>　　　　三、菌根生物肥料前景展望</w:t>
      </w:r>
      <w:r>
        <w:rPr>
          <w:rFonts w:hint="eastAsia"/>
        </w:rPr>
        <w:br/>
      </w:r>
      <w:r>
        <w:rPr>
          <w:rFonts w:hint="eastAsia"/>
        </w:rPr>
        <w:t>　　第四节 海藻肥</w:t>
      </w:r>
      <w:r>
        <w:rPr>
          <w:rFonts w:hint="eastAsia"/>
        </w:rPr>
        <w:br/>
      </w:r>
      <w:r>
        <w:rPr>
          <w:rFonts w:hint="eastAsia"/>
        </w:rPr>
        <w:t>　　　　一、海藻肥的作用机理</w:t>
      </w:r>
      <w:r>
        <w:rPr>
          <w:rFonts w:hint="eastAsia"/>
        </w:rPr>
        <w:br/>
      </w:r>
      <w:r>
        <w:rPr>
          <w:rFonts w:hint="eastAsia"/>
        </w:rPr>
        <w:t>　　　　二、海藻肥市场状况</w:t>
      </w:r>
      <w:r>
        <w:rPr>
          <w:rFonts w:hint="eastAsia"/>
        </w:rPr>
        <w:br/>
      </w:r>
      <w:r>
        <w:rPr>
          <w:rFonts w:hint="eastAsia"/>
        </w:rPr>
        <w:t>　　　　三、海藻肥企业发展状况</w:t>
      </w:r>
      <w:r>
        <w:rPr>
          <w:rFonts w:hint="eastAsia"/>
        </w:rPr>
        <w:br/>
      </w:r>
      <w:r>
        <w:rPr>
          <w:rFonts w:hint="eastAsia"/>
        </w:rPr>
        <w:t>　　　　四、海藻肥的使用及前景</w:t>
      </w:r>
      <w:r>
        <w:rPr>
          <w:rFonts w:hint="eastAsia"/>
        </w:rPr>
        <w:br/>
      </w:r>
      <w:r>
        <w:rPr>
          <w:rFonts w:hint="eastAsia"/>
        </w:rPr>
        <w:br/>
      </w:r>
      <w:r>
        <w:rPr>
          <w:rFonts w:hint="eastAsia"/>
        </w:rPr>
        <w:t>第三部分 生物肥料行业市场产品及企业分析</w:t>
      </w:r>
      <w:r>
        <w:rPr>
          <w:rFonts w:hint="eastAsia"/>
        </w:rPr>
        <w:br/>
      </w:r>
      <w:r>
        <w:rPr>
          <w:rFonts w:hint="eastAsia"/>
        </w:rPr>
        <w:t>第八章 我国生物肥料行业存在的问题及误区分析</w:t>
      </w:r>
      <w:r>
        <w:rPr>
          <w:rFonts w:hint="eastAsia"/>
        </w:rPr>
        <w:br/>
      </w:r>
      <w:r>
        <w:rPr>
          <w:rFonts w:hint="eastAsia"/>
        </w:rPr>
        <w:t>　　第一节 市场问题分析</w:t>
      </w:r>
      <w:r>
        <w:rPr>
          <w:rFonts w:hint="eastAsia"/>
        </w:rPr>
        <w:br/>
      </w:r>
      <w:r>
        <w:rPr>
          <w:rFonts w:hint="eastAsia"/>
        </w:rPr>
        <w:t>　　　　一、研究格局与投资失重制约市场发展</w:t>
      </w:r>
      <w:r>
        <w:rPr>
          <w:rFonts w:hint="eastAsia"/>
        </w:rPr>
        <w:br/>
      </w:r>
      <w:r>
        <w:rPr>
          <w:rFonts w:hint="eastAsia"/>
        </w:rPr>
        <w:t>　　　　二、产品质量问题突出</w:t>
      </w:r>
      <w:r>
        <w:rPr>
          <w:rFonts w:hint="eastAsia"/>
        </w:rPr>
        <w:br/>
      </w:r>
      <w:r>
        <w:rPr>
          <w:rFonts w:hint="eastAsia"/>
        </w:rPr>
        <w:t>　　　　三、未经登记的国外产品大量进入市场</w:t>
      </w:r>
      <w:r>
        <w:rPr>
          <w:rFonts w:hint="eastAsia"/>
        </w:rPr>
        <w:br/>
      </w:r>
      <w:r>
        <w:rPr>
          <w:rFonts w:hint="eastAsia"/>
        </w:rPr>
        <w:t>　　　　四、市场伪劣产品存在</w:t>
      </w:r>
      <w:r>
        <w:rPr>
          <w:rFonts w:hint="eastAsia"/>
        </w:rPr>
        <w:br/>
      </w:r>
      <w:r>
        <w:rPr>
          <w:rFonts w:hint="eastAsia"/>
        </w:rPr>
        <w:t>　　　　五、行业市场管理需规范</w:t>
      </w:r>
      <w:r>
        <w:rPr>
          <w:rFonts w:hint="eastAsia"/>
        </w:rPr>
        <w:br/>
      </w:r>
      <w:r>
        <w:rPr>
          <w:rFonts w:hint="eastAsia"/>
        </w:rPr>
        <w:t>　　第二节 市场误区分析</w:t>
      </w:r>
      <w:r>
        <w:rPr>
          <w:rFonts w:hint="eastAsia"/>
        </w:rPr>
        <w:br/>
      </w:r>
      <w:r>
        <w:rPr>
          <w:rFonts w:hint="eastAsia"/>
        </w:rPr>
        <w:t>　　　　一、正确认识和评价生物肥料的作用</w:t>
      </w:r>
      <w:r>
        <w:rPr>
          <w:rFonts w:hint="eastAsia"/>
        </w:rPr>
        <w:br/>
      </w:r>
      <w:r>
        <w:rPr>
          <w:rFonts w:hint="eastAsia"/>
        </w:rPr>
        <w:t>　　　　二、正确认识固氮生物肥料与固氮酶活性</w:t>
      </w:r>
      <w:r>
        <w:rPr>
          <w:rFonts w:hint="eastAsia"/>
        </w:rPr>
        <w:br/>
      </w:r>
      <w:r>
        <w:rPr>
          <w:rFonts w:hint="eastAsia"/>
        </w:rPr>
        <w:t>　　　　三、其它认识上的误区</w:t>
      </w:r>
      <w:r>
        <w:rPr>
          <w:rFonts w:hint="eastAsia"/>
        </w:rPr>
        <w:br/>
      </w:r>
      <w:r>
        <w:rPr>
          <w:rFonts w:hint="eastAsia"/>
        </w:rPr>
        <w:t>　　第三节 新型缓控释肥和生物肥料研发技术体系的建立</w:t>
      </w:r>
      <w:r>
        <w:rPr>
          <w:rFonts w:hint="eastAsia"/>
        </w:rPr>
        <w:br/>
      </w:r>
      <w:r>
        <w:rPr>
          <w:rFonts w:hint="eastAsia"/>
        </w:rPr>
        <w:br/>
      </w:r>
      <w:r>
        <w:rPr>
          <w:rFonts w:hint="eastAsia"/>
        </w:rPr>
        <w:t>第九章 重点产品分析-阿姆斯微生物肥料</w:t>
      </w:r>
      <w:r>
        <w:rPr>
          <w:rFonts w:hint="eastAsia"/>
        </w:rPr>
        <w:br/>
      </w:r>
      <w:r>
        <w:rPr>
          <w:rFonts w:hint="eastAsia"/>
        </w:rPr>
        <w:t>　　第一节 基本原理与特征</w:t>
      </w:r>
      <w:r>
        <w:rPr>
          <w:rFonts w:hint="eastAsia"/>
        </w:rPr>
        <w:br/>
      </w:r>
      <w:r>
        <w:rPr>
          <w:rFonts w:hint="eastAsia"/>
        </w:rPr>
        <w:t>　　　　一、基本原理</w:t>
      </w:r>
      <w:r>
        <w:rPr>
          <w:rFonts w:hint="eastAsia"/>
        </w:rPr>
        <w:br/>
      </w:r>
      <w:r>
        <w:rPr>
          <w:rFonts w:hint="eastAsia"/>
        </w:rPr>
        <w:t>　　　　二、阿姆斯菌剂的基本特征</w:t>
      </w:r>
      <w:r>
        <w:rPr>
          <w:rFonts w:hint="eastAsia"/>
        </w:rPr>
        <w:br/>
      </w:r>
      <w:r>
        <w:rPr>
          <w:rFonts w:hint="eastAsia"/>
        </w:rPr>
        <w:t>　　第二节 阿姆斯肥产品效果</w:t>
      </w:r>
      <w:r>
        <w:rPr>
          <w:rFonts w:hint="eastAsia"/>
        </w:rPr>
        <w:br/>
      </w:r>
      <w:r>
        <w:rPr>
          <w:rFonts w:hint="eastAsia"/>
        </w:rPr>
        <w:t>　　　　一、增产增收</w:t>
      </w:r>
      <w:r>
        <w:rPr>
          <w:rFonts w:hint="eastAsia"/>
        </w:rPr>
        <w:br/>
      </w:r>
      <w:r>
        <w:rPr>
          <w:rFonts w:hint="eastAsia"/>
        </w:rPr>
        <w:t>　　　　二、调节作物生长发育、提高农产品品质</w:t>
      </w:r>
      <w:r>
        <w:rPr>
          <w:rFonts w:hint="eastAsia"/>
        </w:rPr>
        <w:br/>
      </w:r>
      <w:r>
        <w:rPr>
          <w:rFonts w:hint="eastAsia"/>
        </w:rPr>
        <w:t>　　　　三、增强植物杭逆、杭病性能</w:t>
      </w:r>
      <w:r>
        <w:rPr>
          <w:rFonts w:hint="eastAsia"/>
        </w:rPr>
        <w:br/>
      </w:r>
      <w:r>
        <w:rPr>
          <w:rFonts w:hint="eastAsia"/>
        </w:rPr>
        <w:t>　　　　四、调节土壤理化性状、减少环境污染性能</w:t>
      </w:r>
      <w:r>
        <w:rPr>
          <w:rFonts w:hint="eastAsia"/>
        </w:rPr>
        <w:br/>
      </w:r>
      <w:r>
        <w:rPr>
          <w:rFonts w:hint="eastAsia"/>
        </w:rPr>
        <w:t>　　第三节 从阿姆斯肥看生物肥料行业发展趋势</w:t>
      </w:r>
      <w:r>
        <w:rPr>
          <w:rFonts w:hint="eastAsia"/>
        </w:rPr>
        <w:br/>
      </w:r>
      <w:r>
        <w:rPr>
          <w:rFonts w:hint="eastAsia"/>
        </w:rPr>
        <w:br/>
      </w:r>
      <w:r>
        <w:rPr>
          <w:rFonts w:hint="eastAsia"/>
        </w:rPr>
        <w:t>第十章 中国生物肥料行业企业SWOT分析</w:t>
      </w:r>
      <w:r>
        <w:rPr>
          <w:rFonts w:hint="eastAsia"/>
        </w:rPr>
        <w:br/>
      </w:r>
      <w:r>
        <w:rPr>
          <w:rFonts w:hint="eastAsia"/>
        </w:rPr>
        <w:t>　　第一节 企业优势</w:t>
      </w:r>
      <w:r>
        <w:rPr>
          <w:rFonts w:hint="eastAsia"/>
        </w:rPr>
        <w:br/>
      </w:r>
      <w:r>
        <w:rPr>
          <w:rFonts w:hint="eastAsia"/>
        </w:rPr>
        <w:t>　　　　一、拥有丰富的农业资源</w:t>
      </w:r>
      <w:r>
        <w:rPr>
          <w:rFonts w:hint="eastAsia"/>
        </w:rPr>
        <w:br/>
      </w:r>
      <w:r>
        <w:rPr>
          <w:rFonts w:hint="eastAsia"/>
        </w:rPr>
        <w:t>　　　　二、具有创新能力</w:t>
      </w:r>
      <w:r>
        <w:rPr>
          <w:rFonts w:hint="eastAsia"/>
        </w:rPr>
        <w:br/>
      </w:r>
      <w:r>
        <w:rPr>
          <w:rFonts w:hint="eastAsia"/>
        </w:rPr>
        <w:t>　　第二节 企业劣势</w:t>
      </w:r>
      <w:r>
        <w:rPr>
          <w:rFonts w:hint="eastAsia"/>
        </w:rPr>
        <w:br/>
      </w:r>
      <w:r>
        <w:rPr>
          <w:rFonts w:hint="eastAsia"/>
        </w:rPr>
        <w:t>　　　　一、缺乏优秀的专业研发人才</w:t>
      </w:r>
      <w:r>
        <w:rPr>
          <w:rFonts w:hint="eastAsia"/>
        </w:rPr>
        <w:br/>
      </w:r>
      <w:r>
        <w:rPr>
          <w:rFonts w:hint="eastAsia"/>
        </w:rPr>
        <w:t>　　　　二、新产品研发资金严重匮乏</w:t>
      </w:r>
      <w:r>
        <w:rPr>
          <w:rFonts w:hint="eastAsia"/>
        </w:rPr>
        <w:br/>
      </w:r>
      <w:r>
        <w:rPr>
          <w:rFonts w:hint="eastAsia"/>
        </w:rPr>
        <w:t>　　　　三、企业规模小，创新产品不多</w:t>
      </w:r>
      <w:r>
        <w:rPr>
          <w:rFonts w:hint="eastAsia"/>
        </w:rPr>
        <w:br/>
      </w:r>
      <w:r>
        <w:rPr>
          <w:rFonts w:hint="eastAsia"/>
        </w:rPr>
        <w:t>　　　　四、企业之间恶性价格竞争</w:t>
      </w:r>
      <w:r>
        <w:rPr>
          <w:rFonts w:hint="eastAsia"/>
        </w:rPr>
        <w:br/>
      </w:r>
      <w:r>
        <w:rPr>
          <w:rFonts w:hint="eastAsia"/>
        </w:rPr>
        <w:t>　　第三节 企业机会</w:t>
      </w:r>
      <w:r>
        <w:rPr>
          <w:rFonts w:hint="eastAsia"/>
        </w:rPr>
        <w:br/>
      </w:r>
      <w:r>
        <w:rPr>
          <w:rFonts w:hint="eastAsia"/>
        </w:rPr>
        <w:t>　　　　一、拉力</w:t>
      </w:r>
      <w:r>
        <w:rPr>
          <w:rFonts w:hint="eastAsia"/>
        </w:rPr>
        <w:br/>
      </w:r>
      <w:r>
        <w:rPr>
          <w:rFonts w:hint="eastAsia"/>
        </w:rPr>
        <w:t>　　　　二、推力</w:t>
      </w:r>
      <w:r>
        <w:rPr>
          <w:rFonts w:hint="eastAsia"/>
        </w:rPr>
        <w:br/>
      </w:r>
      <w:r>
        <w:rPr>
          <w:rFonts w:hint="eastAsia"/>
        </w:rPr>
        <w:t>　　　　三、催化剂</w:t>
      </w:r>
      <w:r>
        <w:rPr>
          <w:rFonts w:hint="eastAsia"/>
        </w:rPr>
        <w:br/>
      </w:r>
      <w:r>
        <w:rPr>
          <w:rFonts w:hint="eastAsia"/>
        </w:rPr>
        <w:t>　　　　四、助燃剂</w:t>
      </w:r>
      <w:r>
        <w:rPr>
          <w:rFonts w:hint="eastAsia"/>
        </w:rPr>
        <w:br/>
      </w:r>
      <w:r>
        <w:rPr>
          <w:rFonts w:hint="eastAsia"/>
        </w:rPr>
        <w:t>　　第四节 企业威胁</w:t>
      </w:r>
      <w:r>
        <w:rPr>
          <w:rFonts w:hint="eastAsia"/>
        </w:rPr>
        <w:br/>
      </w:r>
      <w:r>
        <w:rPr>
          <w:rFonts w:hint="eastAsia"/>
        </w:rPr>
        <w:t>　　　　一、新产品仿制受到限制</w:t>
      </w:r>
      <w:r>
        <w:rPr>
          <w:rFonts w:hint="eastAsia"/>
        </w:rPr>
        <w:br/>
      </w:r>
      <w:r>
        <w:rPr>
          <w:rFonts w:hint="eastAsia"/>
        </w:rPr>
        <w:t>　　　　二、新产品开发受到冲击</w:t>
      </w:r>
      <w:r>
        <w:rPr>
          <w:rFonts w:hint="eastAsia"/>
        </w:rPr>
        <w:br/>
      </w:r>
      <w:r>
        <w:rPr>
          <w:rFonts w:hint="eastAsia"/>
        </w:rPr>
        <w:t>　　　　三、从进口关税的角度看</w:t>
      </w:r>
      <w:r>
        <w:rPr>
          <w:rFonts w:hint="eastAsia"/>
        </w:rPr>
        <w:br/>
      </w:r>
      <w:r>
        <w:rPr>
          <w:rFonts w:hint="eastAsia"/>
        </w:rPr>
        <w:t>　　　　四、从对人才的争夺来看</w:t>
      </w:r>
      <w:r>
        <w:rPr>
          <w:rFonts w:hint="eastAsia"/>
        </w:rPr>
        <w:br/>
      </w:r>
      <w:r>
        <w:rPr>
          <w:rFonts w:hint="eastAsia"/>
        </w:rPr>
        <w:t>　　第五节 我国农资经销商现状分析</w:t>
      </w:r>
      <w:r>
        <w:rPr>
          <w:rFonts w:hint="eastAsia"/>
        </w:rPr>
        <w:br/>
      </w:r>
      <w:r>
        <w:rPr>
          <w:rFonts w:hint="eastAsia"/>
        </w:rPr>
        <w:t>　　　　一、农资经销商现状</w:t>
      </w:r>
      <w:r>
        <w:rPr>
          <w:rFonts w:hint="eastAsia"/>
        </w:rPr>
        <w:br/>
      </w:r>
      <w:r>
        <w:rPr>
          <w:rFonts w:hint="eastAsia"/>
        </w:rPr>
        <w:t>　　　　二、原因与对策分析</w:t>
      </w:r>
      <w:r>
        <w:rPr>
          <w:rFonts w:hint="eastAsia"/>
        </w:rPr>
        <w:br/>
      </w:r>
      <w:r>
        <w:rPr>
          <w:rFonts w:hint="eastAsia"/>
        </w:rPr>
        <w:br/>
      </w:r>
      <w:r>
        <w:rPr>
          <w:rFonts w:hint="eastAsia"/>
        </w:rPr>
        <w:t>第四部分 生物肥料行业市场发展展望及投资建议</w:t>
      </w:r>
      <w:r>
        <w:rPr>
          <w:rFonts w:hint="eastAsia"/>
        </w:rPr>
        <w:br/>
      </w:r>
      <w:r>
        <w:rPr>
          <w:rFonts w:hint="eastAsia"/>
        </w:rPr>
        <w:t>第十一章 我国生物肥料标准研究进展及建议</w:t>
      </w:r>
      <w:r>
        <w:rPr>
          <w:rFonts w:hint="eastAsia"/>
        </w:rPr>
        <w:br/>
      </w:r>
      <w:r>
        <w:rPr>
          <w:rFonts w:hint="eastAsia"/>
        </w:rPr>
        <w:t>　　第一节 我国生物肥料行业的规范性</w:t>
      </w:r>
      <w:r>
        <w:rPr>
          <w:rFonts w:hint="eastAsia"/>
        </w:rPr>
        <w:br/>
      </w:r>
      <w:r>
        <w:rPr>
          <w:rFonts w:hint="eastAsia"/>
        </w:rPr>
        <w:t>　　第二节 我国生物肥料标准研究工作的主要进展</w:t>
      </w:r>
      <w:r>
        <w:rPr>
          <w:rFonts w:hint="eastAsia"/>
        </w:rPr>
        <w:br/>
      </w:r>
      <w:r>
        <w:rPr>
          <w:rFonts w:hint="eastAsia"/>
        </w:rPr>
        <w:t>　　　　一、标准的制订工作超额完成项目的规定</w:t>
      </w:r>
      <w:r>
        <w:rPr>
          <w:rFonts w:hint="eastAsia"/>
        </w:rPr>
        <w:br/>
      </w:r>
      <w:r>
        <w:rPr>
          <w:rFonts w:hint="eastAsia"/>
        </w:rPr>
        <w:t>　　　　二、制订的生物肥料标准使用覆盖面超过70% ， 其体系逐步与国际接轨</w:t>
      </w:r>
      <w:r>
        <w:rPr>
          <w:rFonts w:hint="eastAsia"/>
        </w:rPr>
        <w:br/>
      </w:r>
      <w:r>
        <w:rPr>
          <w:rFonts w:hint="eastAsia"/>
        </w:rPr>
        <w:t>　　　　三、生物肥料标准升级跨上新的台阶</w:t>
      </w:r>
      <w:r>
        <w:rPr>
          <w:rFonts w:hint="eastAsia"/>
        </w:rPr>
        <w:br/>
      </w:r>
      <w:r>
        <w:rPr>
          <w:rFonts w:hint="eastAsia"/>
        </w:rPr>
        <w:t>　　第三节 设想和建议</w:t>
      </w:r>
      <w:r>
        <w:rPr>
          <w:rFonts w:hint="eastAsia"/>
        </w:rPr>
        <w:br/>
      </w:r>
      <w:r>
        <w:rPr>
          <w:rFonts w:hint="eastAsia"/>
        </w:rPr>
        <w:t>　　　　一、本领域的设想和建议</w:t>
      </w:r>
      <w:r>
        <w:rPr>
          <w:rFonts w:hint="eastAsia"/>
        </w:rPr>
        <w:br/>
      </w:r>
      <w:r>
        <w:rPr>
          <w:rFonts w:hint="eastAsia"/>
        </w:rPr>
        <w:t>　　　　二、改进意见和建议</w:t>
      </w:r>
      <w:r>
        <w:rPr>
          <w:rFonts w:hint="eastAsia"/>
        </w:rPr>
        <w:br/>
      </w:r>
      <w:r>
        <w:rPr>
          <w:rFonts w:hint="eastAsia"/>
        </w:rPr>
        <w:br/>
      </w:r>
      <w:r>
        <w:rPr>
          <w:rFonts w:hint="eastAsia"/>
        </w:rPr>
        <w:t>第十二章 2009—2010年中国生物肥料行业市场发展预测</w:t>
      </w:r>
      <w:r>
        <w:rPr>
          <w:rFonts w:hint="eastAsia"/>
        </w:rPr>
        <w:br/>
      </w:r>
      <w:r>
        <w:rPr>
          <w:rFonts w:hint="eastAsia"/>
        </w:rPr>
        <w:t>　　第一节 生物产业发展“十一五”规划解析</w:t>
      </w:r>
      <w:r>
        <w:rPr>
          <w:rFonts w:hint="eastAsia"/>
        </w:rPr>
        <w:br/>
      </w:r>
      <w:r>
        <w:rPr>
          <w:rFonts w:hint="eastAsia"/>
        </w:rPr>
        <w:t>　　第二节 生物肥料市场发展趋势分析</w:t>
      </w:r>
      <w:r>
        <w:rPr>
          <w:rFonts w:hint="eastAsia"/>
        </w:rPr>
        <w:br/>
      </w:r>
      <w:r>
        <w:rPr>
          <w:rFonts w:hint="eastAsia"/>
        </w:rPr>
        <w:t>　　　　一、开发绿色食品产业迫切需要生物肥料</w:t>
      </w:r>
      <w:r>
        <w:rPr>
          <w:rFonts w:hint="eastAsia"/>
        </w:rPr>
        <w:br/>
      </w:r>
      <w:r>
        <w:rPr>
          <w:rFonts w:hint="eastAsia"/>
        </w:rPr>
        <w:t>　　　　二、生物肥料市场潜力巨大</w:t>
      </w:r>
      <w:r>
        <w:rPr>
          <w:rFonts w:hint="eastAsia"/>
        </w:rPr>
        <w:br/>
      </w:r>
      <w:r>
        <w:rPr>
          <w:rFonts w:hint="eastAsia"/>
        </w:rPr>
        <w:t>　　第三节 肥料行业未来技术发展方向分析</w:t>
      </w:r>
      <w:r>
        <w:rPr>
          <w:rFonts w:hint="eastAsia"/>
        </w:rPr>
        <w:br/>
      </w:r>
      <w:r>
        <w:rPr>
          <w:rFonts w:hint="eastAsia"/>
        </w:rPr>
        <w:t>　　　　一、生物肥料技术发展分析</w:t>
      </w:r>
      <w:r>
        <w:rPr>
          <w:rFonts w:hint="eastAsia"/>
        </w:rPr>
        <w:br/>
      </w:r>
      <w:r>
        <w:rPr>
          <w:rFonts w:hint="eastAsia"/>
        </w:rPr>
        <w:t>　　　　二、有机肥料研究技术分析</w:t>
      </w:r>
      <w:r>
        <w:rPr>
          <w:rFonts w:hint="eastAsia"/>
        </w:rPr>
        <w:br/>
      </w:r>
      <w:r>
        <w:rPr>
          <w:rFonts w:hint="eastAsia"/>
        </w:rPr>
        <w:br/>
      </w:r>
      <w:r>
        <w:rPr>
          <w:rFonts w:hint="eastAsia"/>
        </w:rPr>
        <w:t>第十三章 中国生物肥料行业投资分析及建议对策</w:t>
      </w:r>
      <w:r>
        <w:rPr>
          <w:rFonts w:hint="eastAsia"/>
        </w:rPr>
        <w:br/>
      </w:r>
      <w:r>
        <w:rPr>
          <w:rFonts w:hint="eastAsia"/>
        </w:rPr>
        <w:t>　　第一节 我国生物肥料行业投资分风险分析</w:t>
      </w:r>
      <w:r>
        <w:rPr>
          <w:rFonts w:hint="eastAsia"/>
        </w:rPr>
        <w:br/>
      </w:r>
      <w:r>
        <w:rPr>
          <w:rFonts w:hint="eastAsia"/>
        </w:rPr>
        <w:t>　　第二节 2009-2010年复合肥企业的机遇与挑战</w:t>
      </w:r>
      <w:r>
        <w:rPr>
          <w:rFonts w:hint="eastAsia"/>
        </w:rPr>
        <w:br/>
      </w:r>
      <w:r>
        <w:rPr>
          <w:rFonts w:hint="eastAsia"/>
        </w:rPr>
        <w:t>　　　　一、价格仍将高位运行 成本压力向下游转移</w:t>
      </w:r>
      <w:r>
        <w:rPr>
          <w:rFonts w:hint="eastAsia"/>
        </w:rPr>
        <w:br/>
      </w:r>
      <w:r>
        <w:rPr>
          <w:rFonts w:hint="eastAsia"/>
        </w:rPr>
        <w:t>　　　　二、农民承受能力有限 复合肥销售面临困境</w:t>
      </w:r>
      <w:r>
        <w:rPr>
          <w:rFonts w:hint="eastAsia"/>
        </w:rPr>
        <w:br/>
      </w:r>
      <w:r>
        <w:rPr>
          <w:rFonts w:hint="eastAsia"/>
        </w:rPr>
        <w:t>　　　　三、企业面临转型机遇 复合肥回归服务本质</w:t>
      </w:r>
      <w:r>
        <w:rPr>
          <w:rFonts w:hint="eastAsia"/>
        </w:rPr>
        <w:br/>
      </w:r>
      <w:r>
        <w:rPr>
          <w:rFonts w:hint="eastAsia"/>
        </w:rPr>
        <w:t>　　第三节 (中:智:林)生物肥料行业企业经营发展分析及对策建议</w:t>
      </w:r>
      <w:r>
        <w:rPr>
          <w:rFonts w:hint="eastAsia"/>
        </w:rPr>
        <w:br/>
      </w:r>
      <w:r>
        <w:rPr>
          <w:rFonts w:hint="eastAsia"/>
        </w:rPr>
        <w:t>　　　　一、企业发展现状及存在问题分析</w:t>
      </w:r>
      <w:r>
        <w:rPr>
          <w:rFonts w:hint="eastAsia"/>
        </w:rPr>
        <w:br/>
      </w:r>
      <w:r>
        <w:rPr>
          <w:rFonts w:hint="eastAsia"/>
        </w:rPr>
        <w:t>　　　　二、应对策略分析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c62ee4af34b6c" w:history="1">
        <w:r>
          <w:rPr>
            <w:rStyle w:val="Hyperlink"/>
          </w:rPr>
          <w:t>2009-2010年中国生物肥料市场研究及发展前景研究报告</w:t>
        </w:r>
      </w:hyperlink>
      <w:r>
        <w:rPr>
          <w:color w:val="C00000"/>
        </w:rPr>
        <w:t>》，报告编号：</w:t>
      </w:r>
      <w:r>
        <w:rPr>
          <w:rFonts w:hint="eastAsia"/>
          <w:color w:val="C00000"/>
        </w:rPr>
        <w:t>0263899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6c62ee4af34b6c" w:history="1">
        <w:r>
          <w:rPr>
            <w:rStyle w:val="Hyperlink"/>
          </w:rPr>
          <w:t>https://www.20087.com/2009-08/R_2009_2010shengwufeiliaoshichangyanjiBaoGao.html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c7141b82c4195" w:history="1">
      <w:r>
        <w:rPr>
          <w:rStyle w:val="Hyperlink"/>
        </w:rPr>
        <w:t>2009-2010年中国生物肥料市场研究及发展前景研究报告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shengwufeiliaoshichangyanjiBaoGao.html" TargetMode="External" Id="R0c6c62ee4af34b6c" /></Relationships>
</file>

<file path=word/_rels/header2.xml.rels>&#65279;<?xml version="1.0" encoding="utf-8"?><Relationships xmlns="http://schemas.openxmlformats.org/package/2006/relationships"><Relationship Type="http://schemas.openxmlformats.org/officeDocument/2006/relationships/hyperlink" Target="https://www.20087.com/2009-08/R_2009_2010shengwufeiliaoshichangyanjiBaoGao.html" TargetMode="External" Id="R53fc7141b82c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2009-08-20T02:41:00Z</dcterms:created>
  <dcterms:modified xsi:type="dcterms:W3CDTF">2009-08-20T03:41:00Z</dcterms:modified>
  <dc:subject>2009-2010年中国生物肥料市场研究及发展前景研究报告</dc:subject>
  <dc:title>2009-2010年中国生物肥料市场研究及发展前景研究报告</dc:title>
  <cp:keywords>2009-2010年中国生物肥料市场研究及发展前景研究报告</cp:keywords>
  <dc:description>2009-2010年中国生物肥料市场研究及发展前景研究报告</dc:description>
</cp:coreProperties>
</file>