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ca02addf64ce0" w:history="1">
              <w:r>
                <w:rPr>
                  <w:rStyle w:val="Hyperlink"/>
                </w:rPr>
                <w:t>2009-2012年中国写字楼行业深度调研及投资前景预测报告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ca02addf64ce0" w:history="1">
              <w:r>
                <w:rPr>
                  <w:rStyle w:val="Hyperlink"/>
                </w:rPr>
                <w:t>2009-2012年中国写字楼行业深度调研及投资前景预测报告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ca02addf64ce0" w:history="1">
                <w:r>
                  <w:rPr>
                    <w:rStyle w:val="Hyperlink"/>
                  </w:rPr>
                  <w:t>https://www.20087.com/2009-08/R_2009_2012xieziloushendudiaoyanjitouzBaoGao.html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写字楼行业发展环境分析</w:t>
      </w:r>
      <w:r>
        <w:rPr>
          <w:rFonts w:hint="eastAsia"/>
        </w:rPr>
        <w:br/>
      </w:r>
      <w:r>
        <w:rPr>
          <w:rFonts w:hint="eastAsia"/>
        </w:rPr>
        <w:t>　　第一节 写字楼行业简介</w:t>
      </w:r>
      <w:r>
        <w:rPr>
          <w:rFonts w:hint="eastAsia"/>
        </w:rPr>
        <w:br/>
      </w:r>
      <w:r>
        <w:rPr>
          <w:rFonts w:hint="eastAsia"/>
        </w:rPr>
        <w:t>　　　　一、房地产行业定义及范围界定</w:t>
      </w:r>
      <w:r>
        <w:rPr>
          <w:rFonts w:hint="eastAsia"/>
        </w:rPr>
        <w:br/>
      </w:r>
      <w:r>
        <w:rPr>
          <w:rFonts w:hint="eastAsia"/>
        </w:rPr>
        <w:t>　　　　二、写字发展历史回顾</w:t>
      </w:r>
      <w:r>
        <w:rPr>
          <w:rFonts w:hint="eastAsia"/>
        </w:rPr>
        <w:br/>
      </w:r>
      <w:r>
        <w:rPr>
          <w:rFonts w:hint="eastAsia"/>
        </w:rPr>
        <w:t>　　　　三、写字划分标准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br/>
      </w:r>
      <w:r>
        <w:rPr>
          <w:rFonts w:hint="eastAsia"/>
        </w:rPr>
        <w:t>第二章 写字楼国际市场分析</w:t>
      </w:r>
      <w:r>
        <w:rPr>
          <w:rFonts w:hint="eastAsia"/>
        </w:rPr>
        <w:br/>
      </w:r>
      <w:r>
        <w:rPr>
          <w:rFonts w:hint="eastAsia"/>
        </w:rPr>
        <w:t>　　第一节 写字楼国际需求分析</w:t>
      </w:r>
      <w:r>
        <w:rPr>
          <w:rFonts w:hint="eastAsia"/>
        </w:rPr>
        <w:br/>
      </w:r>
      <w:r>
        <w:rPr>
          <w:rFonts w:hint="eastAsia"/>
        </w:rPr>
        <w:t>　　第二节 写字楼国际供给分析</w:t>
      </w:r>
      <w:r>
        <w:rPr>
          <w:rFonts w:hint="eastAsia"/>
        </w:rPr>
        <w:br/>
      </w:r>
      <w:r>
        <w:rPr>
          <w:rFonts w:hint="eastAsia"/>
        </w:rPr>
        <w:t>　　　　一、写字楼供给分析</w:t>
      </w:r>
      <w:r>
        <w:rPr>
          <w:rFonts w:hint="eastAsia"/>
        </w:rPr>
        <w:br/>
      </w:r>
      <w:r>
        <w:rPr>
          <w:rFonts w:hint="eastAsia"/>
        </w:rPr>
        <w:t>　　　　二、写字楼供需平衡分析</w:t>
      </w:r>
      <w:r>
        <w:rPr>
          <w:rFonts w:hint="eastAsia"/>
        </w:rPr>
        <w:br/>
      </w:r>
      <w:r>
        <w:rPr>
          <w:rFonts w:hint="eastAsia"/>
        </w:rPr>
        <w:t>　　第三节 写字楼国际市场价格分析</w:t>
      </w:r>
      <w:r>
        <w:rPr>
          <w:rFonts w:hint="eastAsia"/>
        </w:rPr>
        <w:br/>
      </w:r>
      <w:r>
        <w:rPr>
          <w:rFonts w:hint="eastAsia"/>
        </w:rPr>
        <w:t>　　第四节 写字楼国际区域市场分析</w:t>
      </w:r>
      <w:r>
        <w:rPr>
          <w:rFonts w:hint="eastAsia"/>
        </w:rPr>
        <w:br/>
      </w:r>
      <w:r>
        <w:rPr>
          <w:rFonts w:hint="eastAsia"/>
        </w:rPr>
        <w:t>　　　　一、美国写字楼市场分析</w:t>
      </w:r>
      <w:r>
        <w:rPr>
          <w:rFonts w:hint="eastAsia"/>
        </w:rPr>
        <w:br/>
      </w:r>
      <w:r>
        <w:rPr>
          <w:rFonts w:hint="eastAsia"/>
        </w:rPr>
        <w:t>　　　　二、日本写字楼市场分析</w:t>
      </w:r>
      <w:r>
        <w:rPr>
          <w:rFonts w:hint="eastAsia"/>
        </w:rPr>
        <w:br/>
      </w:r>
      <w:r>
        <w:rPr>
          <w:rFonts w:hint="eastAsia"/>
        </w:rPr>
        <w:t>　　　　三、中国香港写字楼市场分析</w:t>
      </w:r>
      <w:r>
        <w:rPr>
          <w:rFonts w:hint="eastAsia"/>
        </w:rPr>
        <w:br/>
      </w:r>
      <w:r>
        <w:rPr>
          <w:rFonts w:hint="eastAsia"/>
        </w:rPr>
        <w:br/>
      </w:r>
      <w:r>
        <w:rPr>
          <w:rFonts w:hint="eastAsia"/>
        </w:rPr>
        <w:t>第三章 写字楼国内市场分析</w:t>
      </w:r>
      <w:r>
        <w:rPr>
          <w:rFonts w:hint="eastAsia"/>
        </w:rPr>
        <w:br/>
      </w:r>
      <w:r>
        <w:rPr>
          <w:rFonts w:hint="eastAsia"/>
        </w:rPr>
        <w:t>　　第一节 2009年写字楼市场分析</w:t>
      </w:r>
      <w:r>
        <w:rPr>
          <w:rFonts w:hint="eastAsia"/>
        </w:rPr>
        <w:br/>
      </w:r>
      <w:r>
        <w:rPr>
          <w:rFonts w:hint="eastAsia"/>
        </w:rPr>
        <w:t>　　　　一、2009年写字楼开发投资</w:t>
      </w:r>
      <w:r>
        <w:rPr>
          <w:rFonts w:hint="eastAsia"/>
        </w:rPr>
        <w:br/>
      </w:r>
      <w:r>
        <w:rPr>
          <w:rFonts w:hint="eastAsia"/>
        </w:rPr>
        <w:t>　　　　二、2009年写字楼新开工面积</w:t>
      </w:r>
      <w:r>
        <w:rPr>
          <w:rFonts w:hint="eastAsia"/>
        </w:rPr>
        <w:br/>
      </w:r>
      <w:r>
        <w:rPr>
          <w:rFonts w:hint="eastAsia"/>
        </w:rPr>
        <w:t>　　　　三、2009年写字楼新销售面积</w:t>
      </w:r>
      <w:r>
        <w:rPr>
          <w:rFonts w:hint="eastAsia"/>
        </w:rPr>
        <w:br/>
      </w:r>
      <w:r>
        <w:rPr>
          <w:rFonts w:hint="eastAsia"/>
        </w:rPr>
        <w:t>　　　　四、2009年可售型写字楼销竣比</w:t>
      </w:r>
      <w:r>
        <w:rPr>
          <w:rFonts w:hint="eastAsia"/>
        </w:rPr>
        <w:br/>
      </w:r>
      <w:r>
        <w:rPr>
          <w:rFonts w:hint="eastAsia"/>
        </w:rPr>
        <w:t>　　　　五、2009年可售型写字楼销售与租赁价格</w:t>
      </w:r>
      <w:r>
        <w:rPr>
          <w:rFonts w:hint="eastAsia"/>
        </w:rPr>
        <w:br/>
      </w:r>
      <w:r>
        <w:rPr>
          <w:rFonts w:hint="eastAsia"/>
        </w:rPr>
        <w:t>　　　　六、2009年写字楼市场特征分析</w:t>
      </w:r>
      <w:r>
        <w:rPr>
          <w:rFonts w:hint="eastAsia"/>
        </w:rPr>
        <w:br/>
      </w:r>
      <w:r>
        <w:rPr>
          <w:rFonts w:hint="eastAsia"/>
        </w:rPr>
        <w:t>　　　　七、2009年全国部分城市市场分析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二、写字楼需求总量分析</w:t>
      </w:r>
      <w:r>
        <w:rPr>
          <w:rFonts w:hint="eastAsia"/>
        </w:rPr>
        <w:br/>
      </w:r>
      <w:r>
        <w:rPr>
          <w:rFonts w:hint="eastAsia"/>
        </w:rPr>
        <w:t>　　　　三、写字楼需求结构分析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二、写字楼供给总量分析</w:t>
      </w:r>
      <w:r>
        <w:rPr>
          <w:rFonts w:hint="eastAsia"/>
        </w:rPr>
        <w:br/>
      </w:r>
      <w:r>
        <w:rPr>
          <w:rFonts w:hint="eastAsia"/>
        </w:rPr>
        <w:t>　　　　三、写字楼供给结构分析</w:t>
      </w:r>
      <w:r>
        <w:rPr>
          <w:rFonts w:hint="eastAsia"/>
        </w:rPr>
        <w:br/>
      </w:r>
      <w:r>
        <w:rPr>
          <w:rFonts w:hint="eastAsia"/>
        </w:rPr>
        <w:t>　　　　四、写字楼供需平衡分析</w:t>
      </w:r>
      <w:r>
        <w:rPr>
          <w:rFonts w:hint="eastAsia"/>
        </w:rPr>
        <w:br/>
      </w:r>
      <w:r>
        <w:rPr>
          <w:rFonts w:hint="eastAsia"/>
        </w:rPr>
        <w:t>　　第四节 写字楼价格分析</w:t>
      </w:r>
      <w:r>
        <w:rPr>
          <w:rFonts w:hint="eastAsia"/>
        </w:rPr>
        <w:br/>
      </w:r>
      <w:r>
        <w:rPr>
          <w:rFonts w:hint="eastAsia"/>
        </w:rPr>
        <w:t>　　　　一、写字楼历年价格波动指数</w:t>
      </w:r>
      <w:r>
        <w:rPr>
          <w:rFonts w:hint="eastAsia"/>
        </w:rPr>
        <w:br/>
      </w:r>
      <w:r>
        <w:rPr>
          <w:rFonts w:hint="eastAsia"/>
        </w:rPr>
        <w:t>　　　　二、写字楼价格波动原因分析</w:t>
      </w:r>
      <w:r>
        <w:rPr>
          <w:rFonts w:hint="eastAsia"/>
        </w:rPr>
        <w:br/>
      </w:r>
      <w:r>
        <w:rPr>
          <w:rFonts w:hint="eastAsia"/>
        </w:rPr>
        <w:t>　　第五节 写字楼品牌市场结构分析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写字楼区域市场分析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大连</w:t>
      </w:r>
      <w:r>
        <w:rPr>
          <w:rFonts w:hint="eastAsia"/>
        </w:rPr>
        <w:br/>
      </w:r>
      <w:r>
        <w:rPr>
          <w:rFonts w:hint="eastAsia"/>
        </w:rPr>
        <w:t>　　第七节 杭州</w:t>
      </w:r>
      <w:r>
        <w:rPr>
          <w:rFonts w:hint="eastAsia"/>
        </w:rPr>
        <w:br/>
      </w:r>
      <w:r>
        <w:rPr>
          <w:rFonts w:hint="eastAsia"/>
        </w:rPr>
        <w:t>　　第八节 其他地区</w:t>
      </w:r>
      <w:r>
        <w:rPr>
          <w:rFonts w:hint="eastAsia"/>
        </w:rPr>
        <w:br/>
      </w:r>
      <w:r>
        <w:rPr>
          <w:rFonts w:hint="eastAsia"/>
        </w:rPr>
        <w:t>　　　　一、成都</w:t>
      </w:r>
      <w:r>
        <w:rPr>
          <w:rFonts w:hint="eastAsia"/>
        </w:rPr>
        <w:br/>
      </w:r>
      <w:r>
        <w:rPr>
          <w:rFonts w:hint="eastAsia"/>
        </w:rPr>
        <w:t>　　　　二、南京</w:t>
      </w:r>
      <w:r>
        <w:rPr>
          <w:rFonts w:hint="eastAsia"/>
        </w:rPr>
        <w:br/>
      </w:r>
      <w:r>
        <w:rPr>
          <w:rFonts w:hint="eastAsia"/>
        </w:rPr>
        <w:t>　　　　三、青岛</w:t>
      </w:r>
      <w:r>
        <w:rPr>
          <w:rFonts w:hint="eastAsia"/>
        </w:rPr>
        <w:br/>
      </w:r>
      <w:r>
        <w:rPr>
          <w:rFonts w:hint="eastAsia"/>
        </w:rPr>
        <w:t>　　　　四、厦门</w:t>
      </w:r>
      <w:r>
        <w:rPr>
          <w:rFonts w:hint="eastAsia"/>
        </w:rPr>
        <w:br/>
      </w:r>
      <w:r>
        <w:rPr>
          <w:rFonts w:hint="eastAsia"/>
        </w:rPr>
        <w:t>　　　　五、武汉</w:t>
      </w:r>
      <w:r>
        <w:rPr>
          <w:rFonts w:hint="eastAsia"/>
        </w:rPr>
        <w:br/>
      </w:r>
      <w:r>
        <w:rPr>
          <w:rFonts w:hint="eastAsia"/>
        </w:rPr>
        <w:t>　　　　六、宁波</w:t>
      </w:r>
      <w:r>
        <w:rPr>
          <w:rFonts w:hint="eastAsia"/>
        </w:rPr>
        <w:br/>
      </w:r>
      <w:r>
        <w:rPr>
          <w:rFonts w:hint="eastAsia"/>
        </w:rPr>
        <w:t>　　　　七、西安</w:t>
      </w:r>
      <w:r>
        <w:rPr>
          <w:rFonts w:hint="eastAsia"/>
        </w:rPr>
        <w:br/>
      </w:r>
      <w:r>
        <w:rPr>
          <w:rFonts w:hint="eastAsia"/>
        </w:rPr>
        <w:t>　　　　八、沈阳</w:t>
      </w:r>
      <w:r>
        <w:rPr>
          <w:rFonts w:hint="eastAsia"/>
        </w:rPr>
        <w:br/>
      </w:r>
      <w:r>
        <w:rPr>
          <w:rFonts w:hint="eastAsia"/>
        </w:rPr>
        <w:br/>
      </w:r>
      <w:r>
        <w:rPr>
          <w:rFonts w:hint="eastAsia"/>
        </w:rPr>
        <w:t>第五章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写字楼行业生命周期分析</w:t>
      </w:r>
      <w:r>
        <w:rPr>
          <w:rFonts w:hint="eastAsia"/>
        </w:rPr>
        <w:br/>
      </w:r>
      <w:r>
        <w:rPr>
          <w:rFonts w:hint="eastAsia"/>
        </w:rPr>
        <w:t>　　第四节 写字楼SWOT分析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第六章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第七章 写字楼行业发展趋势分析</w:t>
      </w:r>
      <w:r>
        <w:rPr>
          <w:rFonts w:hint="eastAsia"/>
        </w:rPr>
        <w:br/>
      </w:r>
      <w:r>
        <w:rPr>
          <w:rFonts w:hint="eastAsia"/>
        </w:rPr>
        <w:t>　　第一节 写字楼发展趋势</w:t>
      </w:r>
      <w:r>
        <w:rPr>
          <w:rFonts w:hint="eastAsia"/>
        </w:rPr>
        <w:br/>
      </w:r>
      <w:r>
        <w:rPr>
          <w:rFonts w:hint="eastAsia"/>
        </w:rPr>
        <w:t>　　　　一、高端写字楼配置升级</w:t>
      </w:r>
      <w:r>
        <w:rPr>
          <w:rFonts w:hint="eastAsia"/>
        </w:rPr>
        <w:br/>
      </w:r>
      <w:r>
        <w:rPr>
          <w:rFonts w:hint="eastAsia"/>
        </w:rPr>
        <w:t>　　　　二、小户型写字楼将成为投资新宠</w:t>
      </w:r>
      <w:r>
        <w:rPr>
          <w:rFonts w:hint="eastAsia"/>
        </w:rPr>
        <w:br/>
      </w:r>
      <w:r>
        <w:rPr>
          <w:rFonts w:hint="eastAsia"/>
        </w:rPr>
        <w:t>　　　　三、独立性企业总部写字楼将进一步发展</w:t>
      </w:r>
      <w:r>
        <w:rPr>
          <w:rFonts w:hint="eastAsia"/>
        </w:rPr>
        <w:br/>
      </w:r>
      <w:r>
        <w:rPr>
          <w:rFonts w:hint="eastAsia"/>
        </w:rPr>
        <w:t>　　　　四、绿色和可持续将进一步发展</w:t>
      </w:r>
      <w:r>
        <w:rPr>
          <w:rFonts w:hint="eastAsia"/>
        </w:rPr>
        <w:br/>
      </w:r>
      <w:r>
        <w:rPr>
          <w:rFonts w:hint="eastAsia"/>
        </w:rPr>
        <w:t>　　第二节 写字楼市场规模预测</w:t>
      </w:r>
      <w:r>
        <w:rPr>
          <w:rFonts w:hint="eastAsia"/>
        </w:rPr>
        <w:br/>
      </w:r>
      <w:r>
        <w:rPr>
          <w:rFonts w:hint="eastAsia"/>
        </w:rPr>
        <w:t>　　第三节 写字楼市场结构预测</w:t>
      </w:r>
      <w:r>
        <w:rPr>
          <w:rFonts w:hint="eastAsia"/>
        </w:rPr>
        <w:br/>
      </w:r>
      <w:r>
        <w:rPr>
          <w:rFonts w:hint="eastAsia"/>
        </w:rPr>
        <w:br/>
      </w:r>
      <w:r>
        <w:rPr>
          <w:rFonts w:hint="eastAsia"/>
        </w:rPr>
        <w:t>第八章 写字楼行业风险评价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四、主动出击是最重要的营销手段</w:t>
      </w:r>
      <w:r>
        <w:rPr>
          <w:rFonts w:hint="eastAsia"/>
        </w:rPr>
        <w:br/>
      </w:r>
      <w:r>
        <w:rPr>
          <w:rFonts w:hint="eastAsia"/>
        </w:rPr>
        <w:t>　　　　五、写字楼整栋销售探秘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 写字楼行业投资机会与建议</w:t>
      </w:r>
      <w:r>
        <w:rPr>
          <w:rFonts w:hint="eastAsia"/>
        </w:rPr>
        <w:br/>
      </w:r>
      <w:r>
        <w:rPr>
          <w:rFonts w:hint="eastAsia"/>
        </w:rPr>
        <w:t>　　　　一、六大要素决定其真正价值</w:t>
      </w:r>
      <w:r>
        <w:rPr>
          <w:rFonts w:hint="eastAsia"/>
        </w:rPr>
        <w:br/>
      </w:r>
      <w:r>
        <w:rPr>
          <w:rFonts w:hint="eastAsia"/>
        </w:rPr>
        <w:t>　　　　二、写字楼价值被低估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2000-2008年中国城镇就业人口数量与增长率情况</w:t>
      </w:r>
      <w:r>
        <w:rPr>
          <w:rFonts w:hint="eastAsia"/>
        </w:rPr>
        <w:br/>
      </w:r>
      <w:r>
        <w:rPr>
          <w:rFonts w:hint="eastAsia"/>
        </w:rPr>
        <w:t>　　图表 2009年城镇单位就业人员劳动报酬情况</w:t>
      </w:r>
      <w:r>
        <w:rPr>
          <w:rFonts w:hint="eastAsia"/>
        </w:rPr>
        <w:br/>
      </w:r>
      <w:r>
        <w:rPr>
          <w:rFonts w:hint="eastAsia"/>
        </w:rPr>
        <w:t>　　图表 2009年分地区城镇单位就业人员劳动报酬</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2008-2009年存款准备金率历次调整</w:t>
      </w:r>
      <w:r>
        <w:rPr>
          <w:rFonts w:hint="eastAsia"/>
        </w:rPr>
        <w:br/>
      </w:r>
      <w:r>
        <w:rPr>
          <w:rFonts w:hint="eastAsia"/>
        </w:rPr>
        <w:t>　　图表 过去12个月中全球写字楼十大租金最昂贵市场及十大租金增长最快市场列表</w:t>
      </w:r>
      <w:r>
        <w:rPr>
          <w:rFonts w:hint="eastAsia"/>
        </w:rPr>
        <w:br/>
      </w:r>
      <w:r>
        <w:rPr>
          <w:rFonts w:hint="eastAsia"/>
        </w:rPr>
        <w:t>　　图表 2009年全球50大租金最昂贵市场排名</w:t>
      </w:r>
      <w:r>
        <w:rPr>
          <w:rFonts w:hint="eastAsia"/>
        </w:rPr>
        <w:br/>
      </w:r>
      <w:r>
        <w:rPr>
          <w:rFonts w:hint="eastAsia"/>
        </w:rPr>
        <w:t>　　图表 2009年全球50大租金增长最快市场</w:t>
      </w:r>
      <w:r>
        <w:rPr>
          <w:rFonts w:hint="eastAsia"/>
        </w:rPr>
        <w:br/>
      </w:r>
      <w:r>
        <w:rPr>
          <w:rFonts w:hint="eastAsia"/>
        </w:rPr>
        <w:t>　　图表 2009年全球写字楼十大租金最昂贵市场及十大租金增长最快市场列表</w:t>
      </w:r>
      <w:r>
        <w:rPr>
          <w:rFonts w:hint="eastAsia"/>
        </w:rPr>
        <w:br/>
      </w:r>
      <w:r>
        <w:rPr>
          <w:rFonts w:hint="eastAsia"/>
        </w:rPr>
        <w:t>　　图表 2009年亚太地区甲级写字楼租金对比</w:t>
      </w:r>
      <w:r>
        <w:rPr>
          <w:rFonts w:hint="eastAsia"/>
        </w:rPr>
        <w:br/>
      </w:r>
      <w:r>
        <w:rPr>
          <w:rFonts w:hint="eastAsia"/>
        </w:rPr>
        <w:t>　　图表 2005年-2009年办公楼开发投资额及同比增长率</w:t>
      </w:r>
      <w:r>
        <w:rPr>
          <w:rFonts w:hint="eastAsia"/>
        </w:rPr>
        <w:br/>
      </w:r>
      <w:r>
        <w:rPr>
          <w:rFonts w:hint="eastAsia"/>
        </w:rPr>
        <w:t>　　图表 2005年-2009年办公楼累计竣工面积及同比增长率</w:t>
      </w:r>
      <w:r>
        <w:rPr>
          <w:rFonts w:hint="eastAsia"/>
        </w:rPr>
        <w:br/>
      </w:r>
      <w:r>
        <w:rPr>
          <w:rFonts w:hint="eastAsia"/>
        </w:rPr>
        <w:t>　　图表 2005年-2009年办公楼累计销售面积及同比增长率</w:t>
      </w:r>
      <w:r>
        <w:rPr>
          <w:rFonts w:hint="eastAsia"/>
        </w:rPr>
        <w:br/>
      </w:r>
      <w:r>
        <w:rPr>
          <w:rFonts w:hint="eastAsia"/>
        </w:rPr>
        <w:t>　　图表 2005年-2009年办公楼累计竣工及销售面积比较</w:t>
      </w:r>
      <w:r>
        <w:rPr>
          <w:rFonts w:hint="eastAsia"/>
        </w:rPr>
        <w:br/>
      </w:r>
      <w:r>
        <w:rPr>
          <w:rFonts w:hint="eastAsia"/>
        </w:rPr>
        <w:t>　　图表 2004年-2009年办公楼销售价格指数与租赁价格指数走势比较</w:t>
      </w:r>
      <w:r>
        <w:rPr>
          <w:rFonts w:hint="eastAsia"/>
        </w:rPr>
        <w:br/>
      </w:r>
      <w:r>
        <w:rPr>
          <w:rFonts w:hint="eastAsia"/>
        </w:rPr>
        <w:t>　　图表 各地区物业市场地理分布</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1999年-2009年全国商品房空置情况</w:t>
      </w:r>
      <w:r>
        <w:rPr>
          <w:rFonts w:hint="eastAsia"/>
        </w:rPr>
        <w:br/>
      </w:r>
      <w:r>
        <w:rPr>
          <w:rFonts w:hint="eastAsia"/>
        </w:rPr>
        <w:t>　　图表 2000-2008年中国写字楼销售和竣工面积</w:t>
      </w:r>
      <w:r>
        <w:rPr>
          <w:rFonts w:hint="eastAsia"/>
        </w:rPr>
        <w:br/>
      </w:r>
      <w:r>
        <w:rPr>
          <w:rFonts w:hint="eastAsia"/>
        </w:rPr>
        <w:t>　　图表 2000-2008年中国写字楼销售额和投资额</w:t>
      </w:r>
      <w:r>
        <w:rPr>
          <w:rFonts w:hint="eastAsia"/>
        </w:rPr>
        <w:br/>
      </w:r>
      <w:r>
        <w:rPr>
          <w:rFonts w:hint="eastAsia"/>
        </w:rPr>
        <w:t>　　图表 2007年各地区按资质等级分的房地产开发企业（单位）办公楼销售面积</w:t>
      </w:r>
      <w:r>
        <w:rPr>
          <w:rFonts w:hint="eastAsia"/>
        </w:rPr>
        <w:br/>
      </w:r>
      <w:r>
        <w:rPr>
          <w:rFonts w:hint="eastAsia"/>
        </w:rPr>
        <w:t>　　图表 2007年各地区按资质等级分的房地产开发企业（单位）办公楼销售额</w:t>
      </w:r>
      <w:r>
        <w:rPr>
          <w:rFonts w:hint="eastAsia"/>
        </w:rPr>
        <w:br/>
      </w:r>
      <w:r>
        <w:rPr>
          <w:rFonts w:hint="eastAsia"/>
        </w:rPr>
        <w:t>　　图表 2007年各地区办公楼销售增长情况</w:t>
      </w:r>
      <w:r>
        <w:rPr>
          <w:rFonts w:hint="eastAsia"/>
        </w:rPr>
        <w:br/>
      </w:r>
      <w:r>
        <w:rPr>
          <w:rFonts w:hint="eastAsia"/>
        </w:rPr>
        <w:t>　　图表 2008年各地区办公楼销售额增长情况</w:t>
      </w:r>
      <w:r>
        <w:rPr>
          <w:rFonts w:hint="eastAsia"/>
        </w:rPr>
        <w:br/>
      </w:r>
      <w:r>
        <w:rPr>
          <w:rFonts w:hint="eastAsia"/>
        </w:rPr>
        <w:t>　　图表 2008年各地区办公楼销售面积增长情况</w:t>
      </w:r>
      <w:r>
        <w:rPr>
          <w:rFonts w:hint="eastAsia"/>
        </w:rPr>
        <w:br/>
      </w:r>
      <w:r>
        <w:rPr>
          <w:rFonts w:hint="eastAsia"/>
        </w:rPr>
        <w:t>　　图表 2009年优质写字楼租金 售价</w:t>
      </w:r>
      <w:r>
        <w:rPr>
          <w:rFonts w:hint="eastAsia"/>
        </w:rPr>
        <w:br/>
      </w:r>
      <w:r>
        <w:rPr>
          <w:rFonts w:hint="eastAsia"/>
        </w:rPr>
        <w:t>　　图表 2009年优质写字楼租金 售价</w:t>
      </w:r>
      <w:r>
        <w:rPr>
          <w:rFonts w:hint="eastAsia"/>
        </w:rPr>
        <w:br/>
      </w:r>
      <w:r>
        <w:rPr>
          <w:rFonts w:hint="eastAsia"/>
        </w:rPr>
        <w:t>　　图表 2008年北京写字楼大单交易表</w:t>
      </w:r>
      <w:r>
        <w:rPr>
          <w:rFonts w:hint="eastAsia"/>
        </w:rPr>
        <w:br/>
      </w:r>
      <w:r>
        <w:rPr>
          <w:rFonts w:hint="eastAsia"/>
        </w:rPr>
        <w:t>　　图表 2008年-2009年全国房地产开发景气指数趋势图</w:t>
      </w:r>
      <w:r>
        <w:rPr>
          <w:rFonts w:hint="eastAsia"/>
        </w:rPr>
        <w:br/>
      </w:r>
      <w:r>
        <w:rPr>
          <w:rFonts w:hint="eastAsia"/>
        </w:rPr>
        <w:t>　　图表 2006年-2009年国房景气指数及主要分类指数走势</w:t>
      </w:r>
      <w:r>
        <w:rPr>
          <w:rFonts w:hint="eastAsia"/>
        </w:rPr>
        <w:br/>
      </w:r>
      <w:r>
        <w:rPr>
          <w:rFonts w:hint="eastAsia"/>
        </w:rPr>
        <w:t>　　图表 2007年国房景气指数</w:t>
      </w:r>
      <w:r>
        <w:rPr>
          <w:rFonts w:hint="eastAsia"/>
        </w:rPr>
        <w:br/>
      </w:r>
      <w:r>
        <w:rPr>
          <w:rFonts w:hint="eastAsia"/>
        </w:rPr>
        <w:t>　　图表 2008年1-12月国房景气指数</w:t>
      </w:r>
      <w:r>
        <w:rPr>
          <w:rFonts w:hint="eastAsia"/>
        </w:rPr>
        <w:br/>
      </w:r>
      <w:r>
        <w:rPr>
          <w:rFonts w:hint="eastAsia"/>
        </w:rPr>
        <w:t>　　图表 2009年国房景气指数</w:t>
      </w:r>
      <w:r>
        <w:rPr>
          <w:rFonts w:hint="eastAsia"/>
        </w:rPr>
        <w:br/>
      </w:r>
      <w:r>
        <w:rPr>
          <w:rFonts w:hint="eastAsia"/>
        </w:rPr>
        <w:t>　　图表 2001-2009年固定资产投资及房地产开发投资增速变动情况</w:t>
      </w:r>
      <w:r>
        <w:rPr>
          <w:rFonts w:hint="eastAsia"/>
        </w:rPr>
        <w:br/>
      </w:r>
      <w:r>
        <w:rPr>
          <w:rFonts w:hint="eastAsia"/>
        </w:rPr>
        <w:t>　　图表 2009年不同用途房地产投资完成额所占比重</w:t>
      </w:r>
      <w:r>
        <w:rPr>
          <w:rFonts w:hint="eastAsia"/>
        </w:rPr>
        <w:br/>
      </w:r>
      <w:r>
        <w:rPr>
          <w:rFonts w:hint="eastAsia"/>
        </w:rPr>
        <w:t>　　图表 2006年-2009年东、中、西部地区房地产开发投资增长率变化情况</w:t>
      </w:r>
      <w:r>
        <w:rPr>
          <w:rFonts w:hint="eastAsia"/>
        </w:rPr>
        <w:br/>
      </w:r>
      <w:r>
        <w:rPr>
          <w:rFonts w:hint="eastAsia"/>
        </w:rPr>
        <w:t>　　图表 2006年-2009年全国房地产企业土地购置与开发面积同比增长情况</w:t>
      </w:r>
      <w:r>
        <w:rPr>
          <w:rFonts w:hint="eastAsia"/>
        </w:rPr>
        <w:br/>
      </w:r>
      <w:r>
        <w:rPr>
          <w:rFonts w:hint="eastAsia"/>
        </w:rPr>
        <w:t>　　图表 2006年-2009年全国商品房、商品住宅施工面积及同比增长情况</w:t>
      </w:r>
      <w:r>
        <w:rPr>
          <w:rFonts w:hint="eastAsia"/>
        </w:rPr>
        <w:br/>
      </w:r>
      <w:r>
        <w:rPr>
          <w:rFonts w:hint="eastAsia"/>
        </w:rPr>
        <w:t>　　图表 2006年-2009年全国商品房、商品住宅竣工面积及同比增长情况</w:t>
      </w:r>
      <w:r>
        <w:rPr>
          <w:rFonts w:hint="eastAsia"/>
        </w:rPr>
        <w:br/>
      </w:r>
      <w:r>
        <w:rPr>
          <w:rFonts w:hint="eastAsia"/>
        </w:rPr>
        <w:t>　　图表 2000-2008年中国写字楼开工和施工面积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2008年1-12月办公楼投资完成额</w:t>
      </w:r>
      <w:r>
        <w:rPr>
          <w:rFonts w:hint="eastAsia"/>
        </w:rPr>
        <w:br/>
      </w:r>
      <w:r>
        <w:rPr>
          <w:rFonts w:hint="eastAsia"/>
        </w:rPr>
        <w:t>　　图表 2009年1-12月办公楼投资完成额</w:t>
      </w:r>
      <w:r>
        <w:rPr>
          <w:rFonts w:hint="eastAsia"/>
        </w:rPr>
        <w:br/>
      </w:r>
      <w:r>
        <w:rPr>
          <w:rFonts w:hint="eastAsia"/>
        </w:rPr>
        <w:t>　　图表 2000-2008年全国写字楼市场供求情况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2008年1-12月各地区办公楼开发规模与开、竣工面积增长情况</w:t>
      </w:r>
      <w:r>
        <w:rPr>
          <w:rFonts w:hint="eastAsia"/>
        </w:rPr>
        <w:br/>
      </w:r>
      <w:r>
        <w:rPr>
          <w:rFonts w:hint="eastAsia"/>
        </w:rPr>
        <w:t>　　图表 2008年1-12月各地区办公楼销售面积增长情况</w:t>
      </w:r>
      <w:r>
        <w:rPr>
          <w:rFonts w:hint="eastAsia"/>
        </w:rPr>
        <w:br/>
      </w:r>
      <w:r>
        <w:rPr>
          <w:rFonts w:hint="eastAsia"/>
        </w:rPr>
        <w:t>　　图表 2009年各地区办公楼开发规模与开、竣工面积增长情况</w:t>
      </w:r>
      <w:r>
        <w:rPr>
          <w:rFonts w:hint="eastAsia"/>
        </w:rPr>
        <w:br/>
      </w:r>
      <w:r>
        <w:rPr>
          <w:rFonts w:hint="eastAsia"/>
        </w:rPr>
        <w:t>　　图表 2009年各地区办公楼销售面积增长情况</w:t>
      </w:r>
      <w:r>
        <w:rPr>
          <w:rFonts w:hint="eastAsia"/>
        </w:rPr>
        <w:br/>
      </w:r>
      <w:r>
        <w:rPr>
          <w:rFonts w:hint="eastAsia"/>
        </w:rPr>
        <w:t>　　图表 2006年-2009年全国70个大中城市房屋销售价格指数变动情况</w:t>
      </w:r>
      <w:r>
        <w:rPr>
          <w:rFonts w:hint="eastAsia"/>
        </w:rPr>
        <w:br/>
      </w:r>
      <w:r>
        <w:rPr>
          <w:rFonts w:hint="eastAsia"/>
        </w:rPr>
        <w:t>　　图表 2000-2008年中国写字楼销售均价变化</w:t>
      </w:r>
      <w:r>
        <w:rPr>
          <w:rFonts w:hint="eastAsia"/>
        </w:rPr>
        <w:br/>
      </w:r>
      <w:r>
        <w:rPr>
          <w:rFonts w:hint="eastAsia"/>
        </w:rPr>
        <w:t>　　图表 2006年1-4季度办公楼销售价格指数</w:t>
      </w:r>
      <w:r>
        <w:rPr>
          <w:rFonts w:hint="eastAsia"/>
        </w:rPr>
        <w:br/>
      </w:r>
      <w:r>
        <w:rPr>
          <w:rFonts w:hint="eastAsia"/>
        </w:rPr>
        <w:t>　　图表 2007年1-4季度办公楼销售价格指数</w:t>
      </w:r>
      <w:r>
        <w:rPr>
          <w:rFonts w:hint="eastAsia"/>
        </w:rPr>
        <w:br/>
      </w:r>
      <w:r>
        <w:rPr>
          <w:rFonts w:hint="eastAsia"/>
        </w:rPr>
        <w:t>　　图表 2008年1-12月全国办公楼价格指数</w:t>
      </w:r>
      <w:r>
        <w:rPr>
          <w:rFonts w:hint="eastAsia"/>
        </w:rPr>
        <w:br/>
      </w:r>
      <w:r>
        <w:rPr>
          <w:rFonts w:hint="eastAsia"/>
        </w:rPr>
        <w:t>　　图表 2009年全国办公楼价格指数</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2009年办公楼租赁价格指数</w:t>
      </w:r>
      <w:r>
        <w:rPr>
          <w:rFonts w:hint="eastAsia"/>
        </w:rPr>
        <w:br/>
      </w:r>
      <w:r>
        <w:rPr>
          <w:rFonts w:hint="eastAsia"/>
        </w:rPr>
        <w:t>　　图表 2009年物业管理价格指数（办公楼）</w:t>
      </w:r>
      <w:r>
        <w:rPr>
          <w:rFonts w:hint="eastAsia"/>
        </w:rPr>
        <w:br/>
      </w:r>
      <w:r>
        <w:rPr>
          <w:rFonts w:hint="eastAsia"/>
        </w:rPr>
        <w:t>　　图表 2008年中国内地城市写字楼租金支出排行榜</w:t>
      </w:r>
      <w:r>
        <w:rPr>
          <w:rFonts w:hint="eastAsia"/>
        </w:rPr>
        <w:br/>
      </w:r>
      <w:r>
        <w:rPr>
          <w:rFonts w:hint="eastAsia"/>
        </w:rPr>
        <w:t>　　图表 2005-2008年中国房地产上市公司平均总资产及其增长率</w:t>
      </w:r>
      <w:r>
        <w:rPr>
          <w:rFonts w:hint="eastAsia"/>
        </w:rPr>
        <w:br/>
      </w:r>
      <w:r>
        <w:rPr>
          <w:rFonts w:hint="eastAsia"/>
        </w:rPr>
        <w:t>　　图表 2005-2008年中国房地产上市公司平均营业收入及其增长率</w:t>
      </w:r>
      <w:r>
        <w:rPr>
          <w:rFonts w:hint="eastAsia"/>
        </w:rPr>
        <w:br/>
      </w:r>
      <w:r>
        <w:rPr>
          <w:rFonts w:hint="eastAsia"/>
        </w:rPr>
        <w:t>　　图表 2006-2008年中国房地产上市公司EVA</w:t>
      </w:r>
      <w:r>
        <w:rPr>
          <w:rFonts w:hint="eastAsia"/>
        </w:rPr>
        <w:br/>
      </w:r>
      <w:r>
        <w:rPr>
          <w:rFonts w:hint="eastAsia"/>
        </w:rPr>
        <w:t>　　图表 2006-2008年沪深房地产上市公司平均ROA、ROE及EPS</w:t>
      </w:r>
      <w:r>
        <w:rPr>
          <w:rFonts w:hint="eastAsia"/>
        </w:rPr>
        <w:br/>
      </w:r>
      <w:r>
        <w:rPr>
          <w:rFonts w:hint="eastAsia"/>
        </w:rPr>
        <w:t>　　图表 2006-2008年沪深房地产上市公司资产负债率和流动比率</w:t>
      </w:r>
      <w:r>
        <w:rPr>
          <w:rFonts w:hint="eastAsia"/>
        </w:rPr>
        <w:br/>
      </w:r>
      <w:r>
        <w:rPr>
          <w:rFonts w:hint="eastAsia"/>
        </w:rPr>
        <w:t>　　图表 2006-2008年沪深房地产上市公司资产负债率和流动比率</w:t>
      </w:r>
      <w:r>
        <w:rPr>
          <w:rFonts w:hint="eastAsia"/>
        </w:rPr>
        <w:br/>
      </w:r>
      <w:r>
        <w:rPr>
          <w:rFonts w:hint="eastAsia"/>
        </w:rPr>
        <w:t>　　图表 2008沪深房地产上市公司综合实力TOP</w:t>
      </w:r>
      <w:r>
        <w:rPr>
          <w:rFonts w:hint="eastAsia"/>
        </w:rPr>
        <w:br/>
      </w:r>
      <w:r>
        <w:rPr>
          <w:rFonts w:hint="eastAsia"/>
        </w:rPr>
        <w:t>　　图表 2008沪深房地产上市公司经营规模 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2008中国内地在港上市房地产公司综合实力TOP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2008外资在华投资房地产公司综合实力TOP</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2008年第四季度北京房地产市场摘要</w:t>
      </w:r>
      <w:r>
        <w:rPr>
          <w:rFonts w:hint="eastAsia"/>
        </w:rPr>
        <w:br/>
      </w:r>
      <w:r>
        <w:rPr>
          <w:rFonts w:hint="eastAsia"/>
        </w:rPr>
        <w:t>　　图表 2008年第四季度北京优质写字楼租赁市场主要成交记录</w:t>
      </w:r>
      <w:r>
        <w:rPr>
          <w:rFonts w:hint="eastAsia"/>
        </w:rPr>
        <w:br/>
      </w:r>
      <w:r>
        <w:rPr>
          <w:rFonts w:hint="eastAsia"/>
        </w:rPr>
        <w:t>　　图表 2008年北京主要商务区写字楼月均租金比较</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1993年-2009年北京优质写字楼市场租金指数和售价指数</w:t>
      </w:r>
      <w:r>
        <w:rPr>
          <w:rFonts w:hint="eastAsia"/>
        </w:rPr>
        <w:br/>
      </w:r>
      <w:r>
        <w:rPr>
          <w:rFonts w:hint="eastAsia"/>
        </w:rPr>
        <w:t>　　图表 2009年北京优质写字楼市场供应情况</w:t>
      </w:r>
      <w:r>
        <w:rPr>
          <w:rFonts w:hint="eastAsia"/>
        </w:rPr>
        <w:br/>
      </w:r>
      <w:r>
        <w:rPr>
          <w:rFonts w:hint="eastAsia"/>
        </w:rPr>
        <w:t>　　图表 2008年第四季度上海房地产市场摘要</w:t>
      </w:r>
      <w:r>
        <w:rPr>
          <w:rFonts w:hint="eastAsia"/>
        </w:rPr>
        <w:br/>
      </w:r>
      <w:r>
        <w:rPr>
          <w:rFonts w:hint="eastAsia"/>
        </w:rPr>
        <w:t>　　图表 1993年-2008年上海优质写字楼租金指数</w:t>
      </w:r>
      <w:r>
        <w:rPr>
          <w:rFonts w:hint="eastAsia"/>
        </w:rPr>
        <w:br/>
      </w:r>
      <w:r>
        <w:rPr>
          <w:rFonts w:hint="eastAsia"/>
        </w:rPr>
        <w:t>　　图表 2008年上海优质写字楼租赁市场主要成交记录</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1993年-2009年上海优质写字楼市场租金指数和售价指数</w:t>
      </w:r>
      <w:r>
        <w:rPr>
          <w:rFonts w:hint="eastAsia"/>
        </w:rPr>
        <w:br/>
      </w:r>
      <w:r>
        <w:rPr>
          <w:rFonts w:hint="eastAsia"/>
        </w:rPr>
        <w:t>　　图表 2009年上海优质写字楼市场供应情况</w:t>
      </w:r>
      <w:r>
        <w:rPr>
          <w:rFonts w:hint="eastAsia"/>
        </w:rPr>
        <w:br/>
      </w:r>
      <w:r>
        <w:rPr>
          <w:rFonts w:hint="eastAsia"/>
        </w:rPr>
        <w:t>　　图表 2008年第四季度广州房地产市场摘要</w:t>
      </w:r>
      <w:r>
        <w:rPr>
          <w:rFonts w:hint="eastAsia"/>
        </w:rPr>
        <w:br/>
      </w:r>
      <w:r>
        <w:rPr>
          <w:rFonts w:hint="eastAsia"/>
        </w:rPr>
        <w:t>　　图表 2000年-2008年广州优质写字楼市场租金指数和售价指数</w:t>
      </w:r>
      <w:r>
        <w:rPr>
          <w:rFonts w:hint="eastAsia"/>
        </w:rPr>
        <w:br/>
      </w:r>
      <w:r>
        <w:rPr>
          <w:rFonts w:hint="eastAsia"/>
        </w:rPr>
        <w:t>　　图表 2008年第四季度广州优质写字楼租赁市场主要成交记录</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1993年-2009年广州优质写字楼市场租金指数和售价指数</w:t>
      </w:r>
      <w:r>
        <w:rPr>
          <w:rFonts w:hint="eastAsia"/>
        </w:rPr>
        <w:br/>
      </w:r>
      <w:r>
        <w:rPr>
          <w:rFonts w:hint="eastAsia"/>
        </w:rPr>
        <w:t>　　图表 2009年广州优质写字楼市场供应情况</w:t>
      </w:r>
      <w:r>
        <w:rPr>
          <w:rFonts w:hint="eastAsia"/>
        </w:rPr>
        <w:br/>
      </w:r>
      <w:r>
        <w:rPr>
          <w:rFonts w:hint="eastAsia"/>
        </w:rPr>
        <w:t>　　图表 2008年第四季度深圳房地产市场摘要</w:t>
      </w:r>
      <w:r>
        <w:rPr>
          <w:rFonts w:hint="eastAsia"/>
        </w:rPr>
        <w:br/>
      </w:r>
      <w:r>
        <w:rPr>
          <w:rFonts w:hint="eastAsia"/>
        </w:rPr>
        <w:t>　　图表 2003年-2008年深圳优质写字楼市场租金指数</w:t>
      </w:r>
      <w:r>
        <w:rPr>
          <w:rFonts w:hint="eastAsia"/>
        </w:rPr>
        <w:br/>
      </w:r>
      <w:r>
        <w:rPr>
          <w:rFonts w:hint="eastAsia"/>
        </w:rPr>
        <w:t>　　图表 1993年-2009年深圳优质写字楼市场租金指数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2002年-2009年深圳优质写字楼市场租金指数</w:t>
      </w:r>
      <w:r>
        <w:rPr>
          <w:rFonts w:hint="eastAsia"/>
        </w:rPr>
        <w:br/>
      </w:r>
      <w:r>
        <w:rPr>
          <w:rFonts w:hint="eastAsia"/>
        </w:rPr>
        <w:t>　　图表 2009年深圳优质写字楼市场供应情况</w:t>
      </w:r>
      <w:r>
        <w:rPr>
          <w:rFonts w:hint="eastAsia"/>
        </w:rPr>
        <w:br/>
      </w:r>
      <w:r>
        <w:rPr>
          <w:rFonts w:hint="eastAsia"/>
        </w:rPr>
        <w:t>　　图表 2003年-2008年天津优质写字楼市场租金指数</w:t>
      </w:r>
      <w:r>
        <w:rPr>
          <w:rFonts w:hint="eastAsia"/>
        </w:rPr>
        <w:br/>
      </w:r>
      <w:r>
        <w:rPr>
          <w:rFonts w:hint="eastAsia"/>
        </w:rPr>
        <w:t>　　图表 1993年-2009年天津优质写字楼市场租金指数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2002年-2009年天津优质写字楼市场租金指数</w:t>
      </w:r>
      <w:r>
        <w:rPr>
          <w:rFonts w:hint="eastAsia"/>
        </w:rPr>
        <w:br/>
      </w:r>
      <w:r>
        <w:rPr>
          <w:rFonts w:hint="eastAsia"/>
        </w:rPr>
        <w:t>　　图表 2009年天津优质写字楼市场供应情况</w:t>
      </w:r>
      <w:r>
        <w:rPr>
          <w:rFonts w:hint="eastAsia"/>
        </w:rPr>
        <w:br/>
      </w:r>
      <w:r>
        <w:rPr>
          <w:rFonts w:hint="eastAsia"/>
        </w:rPr>
        <w:t>　　图表 2008年大连房地产市场摘要</w:t>
      </w:r>
      <w:r>
        <w:rPr>
          <w:rFonts w:hint="eastAsia"/>
        </w:rPr>
        <w:br/>
      </w:r>
      <w:r>
        <w:rPr>
          <w:rFonts w:hint="eastAsia"/>
        </w:rPr>
        <w:t>　　图表 2003年-2008年大连优质写字楼市场租金指数</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2003年-2009年大连优质写字楼市场租金指数</w:t>
      </w:r>
      <w:r>
        <w:rPr>
          <w:rFonts w:hint="eastAsia"/>
        </w:rPr>
        <w:br/>
      </w:r>
      <w:r>
        <w:rPr>
          <w:rFonts w:hint="eastAsia"/>
        </w:rPr>
        <w:t>　　图表 2009年大连优质写字楼市场供应情况</w:t>
      </w:r>
      <w:r>
        <w:rPr>
          <w:rFonts w:hint="eastAsia"/>
        </w:rPr>
        <w:br/>
      </w:r>
      <w:r>
        <w:rPr>
          <w:rFonts w:hint="eastAsia"/>
        </w:rPr>
        <w:t>　　图表 2008年杭州房地产市场摘要</w:t>
      </w:r>
      <w:r>
        <w:rPr>
          <w:rFonts w:hint="eastAsia"/>
        </w:rPr>
        <w:br/>
      </w:r>
      <w:r>
        <w:rPr>
          <w:rFonts w:hint="eastAsia"/>
        </w:rPr>
        <w:t>　　图表 2003年-2008年杭州优质写字楼市场租金指数</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2003年-2009年杭州优质写字楼市场租金指数</w:t>
      </w:r>
      <w:r>
        <w:rPr>
          <w:rFonts w:hint="eastAsia"/>
        </w:rPr>
        <w:br/>
      </w:r>
      <w:r>
        <w:rPr>
          <w:rFonts w:hint="eastAsia"/>
        </w:rPr>
        <w:t>　　图表 2009年杭州优质写字楼市场供应情况</w:t>
      </w:r>
      <w:r>
        <w:rPr>
          <w:rFonts w:hint="eastAsia"/>
        </w:rPr>
        <w:br/>
      </w:r>
      <w:r>
        <w:rPr>
          <w:rFonts w:hint="eastAsia"/>
        </w:rPr>
        <w:t>　　图表 2003年-2008年成都优质写字楼市场租金指数</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2003年-2009年成都优质写字楼市场租金指数</w:t>
      </w:r>
      <w:r>
        <w:rPr>
          <w:rFonts w:hint="eastAsia"/>
        </w:rPr>
        <w:br/>
      </w:r>
      <w:r>
        <w:rPr>
          <w:rFonts w:hint="eastAsia"/>
        </w:rPr>
        <w:t>　　图表 2009年成都优质写字楼市场供应情况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2003年-2009年南京优质写字楼市场租金指数</w:t>
      </w:r>
      <w:r>
        <w:rPr>
          <w:rFonts w:hint="eastAsia"/>
        </w:rPr>
        <w:br/>
      </w:r>
      <w:r>
        <w:rPr>
          <w:rFonts w:hint="eastAsia"/>
        </w:rPr>
        <w:t>　　图表 2009年南京优质写字楼市场供应情况</w:t>
      </w:r>
      <w:r>
        <w:rPr>
          <w:rFonts w:hint="eastAsia"/>
        </w:rPr>
        <w:br/>
      </w:r>
      <w:r>
        <w:rPr>
          <w:rFonts w:hint="eastAsia"/>
        </w:rPr>
        <w:t>　　图表 2003年-2009年青岛优质写字楼市场租金指数和售价指数</w:t>
      </w:r>
      <w:r>
        <w:rPr>
          <w:rFonts w:hint="eastAsia"/>
        </w:rPr>
        <w:br/>
      </w:r>
      <w:r>
        <w:rPr>
          <w:rFonts w:hint="eastAsia"/>
        </w:rPr>
        <w:t>　　图表 2009年青岛优质写字楼市场供应情况</w:t>
      </w:r>
      <w:r>
        <w:rPr>
          <w:rFonts w:hint="eastAsia"/>
        </w:rPr>
        <w:br/>
      </w:r>
      <w:r>
        <w:rPr>
          <w:rFonts w:hint="eastAsia"/>
        </w:rPr>
        <w:t>　　图表 2003年-2009年青岛优质写字楼市场租金指数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2003年-2009年厦门优质写字楼市场租金指数</w:t>
      </w:r>
      <w:r>
        <w:rPr>
          <w:rFonts w:hint="eastAsia"/>
        </w:rPr>
        <w:br/>
      </w:r>
      <w:r>
        <w:rPr>
          <w:rFonts w:hint="eastAsia"/>
        </w:rPr>
        <w:t>　　图表 2009年青岛优质写字楼市场供应情况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2003年-2009年武汉优质写字楼市场租金指数</w:t>
      </w:r>
      <w:r>
        <w:rPr>
          <w:rFonts w:hint="eastAsia"/>
        </w:rPr>
        <w:br/>
      </w:r>
      <w:r>
        <w:rPr>
          <w:rFonts w:hint="eastAsia"/>
        </w:rPr>
        <w:t>　　图表 2009年武汉优质写字楼市场供应情况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2003年-2009年宁波优质写字楼市场租金指数</w:t>
      </w:r>
      <w:r>
        <w:rPr>
          <w:rFonts w:hint="eastAsia"/>
        </w:rPr>
        <w:br/>
      </w:r>
      <w:r>
        <w:rPr>
          <w:rFonts w:hint="eastAsia"/>
        </w:rPr>
        <w:t>　　图表 2009年宁波优质写字楼市场供应情况</w:t>
      </w:r>
      <w:r>
        <w:rPr>
          <w:rFonts w:hint="eastAsia"/>
        </w:rPr>
        <w:br/>
      </w:r>
      <w:r>
        <w:rPr>
          <w:rFonts w:hint="eastAsia"/>
        </w:rPr>
        <w:t>　　图表 2003年-2009年西安优质写字楼市场租金指数</w:t>
      </w:r>
      <w:r>
        <w:rPr>
          <w:rFonts w:hint="eastAsia"/>
        </w:rPr>
        <w:br/>
      </w:r>
      <w:r>
        <w:rPr>
          <w:rFonts w:hint="eastAsia"/>
        </w:rPr>
        <w:t>　　图表 2009年西安优质写字楼市场供应情况</w:t>
      </w:r>
      <w:r>
        <w:rPr>
          <w:rFonts w:hint="eastAsia"/>
        </w:rPr>
        <w:br/>
      </w:r>
      <w:r>
        <w:rPr>
          <w:rFonts w:hint="eastAsia"/>
        </w:rPr>
        <w:t>　　图表 2003年-2009年沈阳优质写字楼市场租金指数</w:t>
      </w:r>
      <w:r>
        <w:rPr>
          <w:rFonts w:hint="eastAsia"/>
        </w:rPr>
        <w:br/>
      </w:r>
      <w:r>
        <w:rPr>
          <w:rFonts w:hint="eastAsia"/>
        </w:rPr>
        <w:t>　　图表 2009年沈阳优质写字楼市场供应情况</w:t>
      </w:r>
      <w:r>
        <w:rPr>
          <w:rFonts w:hint="eastAsia"/>
        </w:rPr>
        <w:br/>
      </w:r>
      <w:r>
        <w:rPr>
          <w:rFonts w:hint="eastAsia"/>
        </w:rPr>
        <w:t>　　图表 2003-2008年中国海外发展有限公司营业额增长变化情况</w:t>
      </w:r>
      <w:r>
        <w:rPr>
          <w:rFonts w:hint="eastAsia"/>
        </w:rPr>
        <w:br/>
      </w:r>
      <w:r>
        <w:rPr>
          <w:rFonts w:hint="eastAsia"/>
        </w:rPr>
        <w:t>　　图表 2008年与2009年中国海外发展有限公司综合收益表</w:t>
      </w:r>
      <w:r>
        <w:rPr>
          <w:rFonts w:hint="eastAsia"/>
        </w:rPr>
        <w:br/>
      </w:r>
      <w:r>
        <w:rPr>
          <w:rFonts w:hint="eastAsia"/>
        </w:rPr>
        <w:t>　　图表 2008年与2009年中国海外发展有限公司综合资产负债表</w:t>
      </w:r>
      <w:r>
        <w:rPr>
          <w:rFonts w:hint="eastAsia"/>
        </w:rPr>
        <w:br/>
      </w:r>
      <w:r>
        <w:rPr>
          <w:rFonts w:hint="eastAsia"/>
        </w:rPr>
        <w:t>　　图表 2008年与2009年中国海外发展有限公司业务分部资料</w:t>
      </w:r>
      <w:r>
        <w:rPr>
          <w:rFonts w:hint="eastAsia"/>
        </w:rPr>
        <w:br/>
      </w:r>
      <w:r>
        <w:rPr>
          <w:rFonts w:hint="eastAsia"/>
        </w:rPr>
        <w:t>　　图表 2004-2008年中关村科技主营业务收入及同期增长率变化情况</w:t>
      </w:r>
      <w:r>
        <w:rPr>
          <w:rFonts w:hint="eastAsia"/>
        </w:rPr>
        <w:br/>
      </w:r>
      <w:r>
        <w:rPr>
          <w:rFonts w:hint="eastAsia"/>
        </w:rPr>
        <w:t>　　图表 2006年与2008年中关村获利能力指标比较</w:t>
      </w:r>
      <w:r>
        <w:rPr>
          <w:rFonts w:hint="eastAsia"/>
        </w:rPr>
        <w:br/>
      </w:r>
      <w:r>
        <w:rPr>
          <w:rFonts w:hint="eastAsia"/>
        </w:rPr>
        <w:t>　　图表 2006年、2008年和2009年中关村偿债能力各项指标比较</w:t>
      </w:r>
      <w:r>
        <w:rPr>
          <w:rFonts w:hint="eastAsia"/>
        </w:rPr>
        <w:br/>
      </w:r>
      <w:r>
        <w:rPr>
          <w:rFonts w:hint="eastAsia"/>
        </w:rPr>
        <w:t>　　图表 2006年、2008年和2009年中关村营运能力各项指标比较</w:t>
      </w:r>
      <w:r>
        <w:rPr>
          <w:rFonts w:hint="eastAsia"/>
        </w:rPr>
        <w:br/>
      </w:r>
      <w:r>
        <w:rPr>
          <w:rFonts w:hint="eastAsia"/>
        </w:rPr>
        <w:t>　　图表 2006年、2008年和2009年中关村发展能力指标比较</w:t>
      </w:r>
      <w:r>
        <w:rPr>
          <w:rFonts w:hint="eastAsia"/>
        </w:rPr>
        <w:br/>
      </w:r>
      <w:r>
        <w:rPr>
          <w:rFonts w:hint="eastAsia"/>
        </w:rPr>
        <w:t>　　图表 SOHO中国20042008年营业额及综合溢利</w:t>
      </w:r>
      <w:r>
        <w:rPr>
          <w:rFonts w:hint="eastAsia"/>
        </w:rPr>
        <w:br/>
      </w:r>
      <w:r>
        <w:rPr>
          <w:rFonts w:hint="eastAsia"/>
        </w:rPr>
        <w:t>　　图表 2006年与2008年SOHO中国综合损益比较</w:t>
      </w:r>
      <w:r>
        <w:rPr>
          <w:rFonts w:hint="eastAsia"/>
        </w:rPr>
        <w:br/>
      </w:r>
      <w:r>
        <w:rPr>
          <w:rFonts w:hint="eastAsia"/>
        </w:rPr>
        <w:t>　　图表 2006年与2008年SOHO中国综合资产负债比较</w:t>
      </w:r>
      <w:r>
        <w:rPr>
          <w:rFonts w:hint="eastAsia"/>
        </w:rPr>
        <w:br/>
      </w:r>
      <w:r>
        <w:rPr>
          <w:rFonts w:hint="eastAsia"/>
        </w:rPr>
        <w:t>　　图表 2006年与2008年SOHO中国资产负债比较</w:t>
      </w:r>
      <w:r>
        <w:rPr>
          <w:rFonts w:hint="eastAsia"/>
        </w:rPr>
        <w:br/>
      </w:r>
      <w:r>
        <w:rPr>
          <w:rFonts w:hint="eastAsia"/>
        </w:rPr>
        <w:t>　　图表 2006年与2008年SOHO中国综合权益变动比较</w:t>
      </w:r>
      <w:r>
        <w:rPr>
          <w:rFonts w:hint="eastAsia"/>
        </w:rPr>
        <w:br/>
      </w:r>
      <w:r>
        <w:rPr>
          <w:rFonts w:hint="eastAsia"/>
        </w:rPr>
        <w:t>　　图表 2006年与2008年SOHO中国综合现金流量比较</w:t>
      </w:r>
      <w:r>
        <w:rPr>
          <w:rFonts w:hint="eastAsia"/>
        </w:rPr>
        <w:br/>
      </w:r>
      <w:r>
        <w:rPr>
          <w:rFonts w:hint="eastAsia"/>
        </w:rPr>
        <w:t>　　图表 2008年与2009年长江实业（集团）有限公司综合损益表</w:t>
      </w:r>
      <w:r>
        <w:rPr>
          <w:rFonts w:hint="eastAsia"/>
        </w:rPr>
        <w:br/>
      </w:r>
      <w:r>
        <w:rPr>
          <w:rFonts w:hint="eastAsia"/>
        </w:rPr>
        <w:t>　　图表 2008年与2009年长江实业（集团）有限公司综合资产负债表</w:t>
      </w:r>
      <w:r>
        <w:rPr>
          <w:rFonts w:hint="eastAsia"/>
        </w:rPr>
        <w:br/>
      </w:r>
      <w:r>
        <w:rPr>
          <w:rFonts w:hint="eastAsia"/>
        </w:rPr>
        <w:t>　　图表 2008年与2009年长江实业（集团）有限公司综合权益变动表</w:t>
      </w:r>
      <w:r>
        <w:rPr>
          <w:rFonts w:hint="eastAsia"/>
        </w:rPr>
        <w:br/>
      </w:r>
      <w:r>
        <w:rPr>
          <w:rFonts w:hint="eastAsia"/>
        </w:rPr>
        <w:t>　　图表 2008年与2009年长江实业（集团）有限公司简明综合现金流动状况表</w:t>
      </w:r>
      <w:r>
        <w:rPr>
          <w:rFonts w:hint="eastAsia"/>
        </w:rPr>
        <w:br/>
      </w:r>
      <w:r>
        <w:rPr>
          <w:rFonts w:hint="eastAsia"/>
        </w:rPr>
        <w:t>　　图表 2008年与2009年长江实业（集团）有限公司营业额及业务收益表</w:t>
      </w:r>
      <w:r>
        <w:rPr>
          <w:rFonts w:hint="eastAsia"/>
        </w:rPr>
        <w:br/>
      </w:r>
      <w:r>
        <w:rPr>
          <w:rFonts w:hint="eastAsia"/>
        </w:rPr>
        <w:t>　　图表 2008年与2009年长江实业（集团）有限公司除税前溢利表</w:t>
      </w:r>
      <w:r>
        <w:rPr>
          <w:rFonts w:hint="eastAsia"/>
        </w:rPr>
        <w:br/>
      </w:r>
      <w:r>
        <w:rPr>
          <w:rFonts w:hint="eastAsia"/>
        </w:rPr>
        <w:t>　　图表 截至2008年12月31日止六个月新世界发展有限公司简明综合收益表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截至2008年12月31日止六个月新世界发展有限公司简明综合资产负债表</w:t>
      </w:r>
      <w:r>
        <w:rPr>
          <w:rFonts w:hint="eastAsia"/>
        </w:rPr>
        <w:br/>
      </w:r>
      <w:r>
        <w:rPr>
          <w:rFonts w:hint="eastAsia"/>
        </w:rPr>
        <w:t>　　图表 截至2008年12月31日止六个月新世界发展有限公司简明综合现金流量表</w:t>
      </w:r>
      <w:r>
        <w:rPr>
          <w:rFonts w:hint="eastAsia"/>
        </w:rPr>
        <w:br/>
      </w:r>
      <w:r>
        <w:rPr>
          <w:rFonts w:hint="eastAsia"/>
        </w:rPr>
        <w:t>　　图表 截至2008年12月31日止六个月新世界发展有限公司简明综合权益变动表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2001-2008年全球成熟商务城市写字楼租金收益率变化</w:t>
      </w:r>
      <w:r>
        <w:rPr>
          <w:rFonts w:hint="eastAsia"/>
        </w:rPr>
        <w:br/>
      </w:r>
      <w:r>
        <w:rPr>
          <w:rFonts w:hint="eastAsia"/>
        </w:rPr>
        <w:t>　　图表 2008年全球主要商务城市写字楼租金收益率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ca02addf64ce0" w:history="1">
        <w:r>
          <w:rPr>
            <w:rStyle w:val="Hyperlink"/>
          </w:rPr>
          <w:t>2009-2012年中国写字楼行业深度调研及投资前景预测报告</w:t>
        </w:r>
      </w:hyperlink>
      <w:r>
        <w:rPr>
          <w:color w:val="C00000"/>
        </w:rPr>
        <w:t>》，报告编号：</w:t>
      </w:r>
      <w:r>
        <w:rPr>
          <w:rFonts w:hint="eastAsia"/>
          <w:color w:val="C00000"/>
        </w:rPr>
        <w:t>0238065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ca02addf64ce0" w:history="1">
        <w:r>
          <w:rPr>
            <w:rStyle w:val="Hyperlink"/>
          </w:rPr>
          <w:t>https://www.20087.com/2009-08/R_2009_2012xieziloushendudiaoyanjitouzBaoGao.html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9de6b6ad746fe" w:history="1">
      <w:r>
        <w:rPr>
          <w:rStyle w:val="Hyperlink"/>
        </w:rPr>
        <w:t>2009-2012年中国写字楼行业深度调研及投资前景预测报告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eziloushendudiaoyanjitouzBaoGao.html" TargetMode="External" Id="R7f9ca02addf64ce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eziloushendudiaoyanjitouzBaoGao.html" TargetMode="External" Id="R5099de6b6ad7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2009-08-06T03:46:00Z</dcterms:created>
  <dcterms:modified xsi:type="dcterms:W3CDTF">2009-08-06T04:46:00Z</dcterms:modified>
  <dc:subject>2009-2012年中国写字楼行业深度调研及投资前景预测报告</dc:subject>
  <dc:title>2009-2012年中国写字楼行业深度调研及投资前景预测报告</dc:title>
  <cp:keywords>2009-2012年中国写字楼行业深度调研及投资前景预测报告</cp:keywords>
  <dc:description>2009-2012年中国写字楼行业深度调研及投资前景预测报告</dc:description>
</cp:coreProperties>
</file>