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20406dee4550" w:history="1">
              <w:r>
                <w:rPr>
                  <w:rStyle w:val="Hyperlink"/>
                </w:rPr>
                <w:t>2009-2012年中国工具机市场调研及行业投资前景预测报告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20406dee4550" w:history="1">
              <w:r>
                <w:rPr>
                  <w:rStyle w:val="Hyperlink"/>
                </w:rPr>
                <w:t>2009-2012年中国工具机市场调研及行业投资前景预测报告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e20406dee4550" w:history="1">
                <w:r>
                  <w:rPr>
                    <w:rStyle w:val="Hyperlink"/>
                  </w:rPr>
                  <w:t>https://www.20087.com/2009-08/R_2009_2012gongjujishichangdiaoyanjitoBaoGao.html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工具机产品概况</w:t>
      </w:r>
      <w:r>
        <w:rPr>
          <w:rFonts w:hint="eastAsia"/>
        </w:rPr>
        <w:br/>
      </w:r>
      <w:r>
        <w:rPr>
          <w:rFonts w:hint="eastAsia"/>
        </w:rPr>
        <w:t>　　第一节 工具机的定义及构成因素</w:t>
      </w:r>
      <w:r>
        <w:rPr>
          <w:rFonts w:hint="eastAsia"/>
        </w:rPr>
        <w:br/>
      </w:r>
      <w:r>
        <w:rPr>
          <w:rFonts w:hint="eastAsia"/>
        </w:rPr>
        <w:t>　　第二节 工具机产品生命周期</w:t>
      </w:r>
      <w:r>
        <w:rPr>
          <w:rFonts w:hint="eastAsia"/>
        </w:rPr>
        <w:br/>
      </w:r>
      <w:r>
        <w:rPr>
          <w:rFonts w:hint="eastAsia"/>
        </w:rPr>
        <w:t>　　第三节 工具机行业技术发展趋势</w:t>
      </w:r>
      <w:r>
        <w:rPr>
          <w:rFonts w:hint="eastAsia"/>
        </w:rPr>
        <w:br/>
      </w:r>
      <w:r>
        <w:rPr>
          <w:rFonts w:hint="eastAsia"/>
        </w:rPr>
        <w:t>　　　　一、工具机项目概述</w:t>
      </w:r>
      <w:r>
        <w:rPr>
          <w:rFonts w:hint="eastAsia"/>
        </w:rPr>
        <w:br/>
      </w:r>
      <w:r>
        <w:rPr>
          <w:rFonts w:hint="eastAsia"/>
        </w:rPr>
        <w:t>　　　　二、工具机应用领域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2008-2009年全球工具机产业发展分析</w:t>
      </w:r>
      <w:r>
        <w:rPr>
          <w:rFonts w:hint="eastAsia"/>
        </w:rPr>
        <w:br/>
      </w:r>
      <w:r>
        <w:rPr>
          <w:rFonts w:hint="eastAsia"/>
        </w:rPr>
        <w:t>　　第一节 全球工具机产业概况</w:t>
      </w:r>
      <w:r>
        <w:rPr>
          <w:rFonts w:hint="eastAsia"/>
        </w:rPr>
        <w:br/>
      </w:r>
      <w:r>
        <w:rPr>
          <w:rFonts w:hint="eastAsia"/>
        </w:rPr>
        <w:t>　　　　一、全球工具机产业概况</w:t>
      </w:r>
      <w:r>
        <w:rPr>
          <w:rFonts w:hint="eastAsia"/>
        </w:rPr>
        <w:br/>
      </w:r>
      <w:r>
        <w:rPr>
          <w:rFonts w:hint="eastAsia"/>
        </w:rPr>
        <w:t>　　　　二、全球技术发展现况与趋势</w:t>
      </w:r>
      <w:r>
        <w:rPr>
          <w:rFonts w:hint="eastAsia"/>
        </w:rPr>
        <w:br/>
      </w:r>
      <w:r>
        <w:rPr>
          <w:rFonts w:hint="eastAsia"/>
        </w:rPr>
        <w:t>　　　　三、全球产品需求结构调整</w:t>
      </w:r>
      <w:r>
        <w:rPr>
          <w:rFonts w:hint="eastAsia"/>
        </w:rPr>
        <w:br/>
      </w:r>
      <w:r>
        <w:rPr>
          <w:rFonts w:hint="eastAsia"/>
        </w:rPr>
        <w:t>　　第二节 主要生产国家表现</w:t>
      </w:r>
      <w:r>
        <w:rPr>
          <w:rFonts w:hint="eastAsia"/>
        </w:rPr>
        <w:br/>
      </w:r>
      <w:r>
        <w:rPr>
          <w:rFonts w:hint="eastAsia"/>
        </w:rPr>
        <w:t>　　第三节 亚洲成为全球工具机生产重地区</w:t>
      </w:r>
      <w:r>
        <w:rPr>
          <w:rFonts w:hint="eastAsia"/>
        </w:rPr>
        <w:br/>
      </w:r>
      <w:r>
        <w:rPr>
          <w:rFonts w:hint="eastAsia"/>
        </w:rPr>
        <w:t>　　第四节 欧洲工具机厂商锁定航天汽车两大用户行业</w:t>
      </w:r>
      <w:r>
        <w:rPr>
          <w:rFonts w:hint="eastAsia"/>
        </w:rPr>
        <w:br/>
      </w:r>
      <w:r>
        <w:rPr>
          <w:rFonts w:hint="eastAsia"/>
        </w:rPr>
        <w:t>　　第五节 德国工具机市场</w:t>
      </w:r>
      <w:r>
        <w:rPr>
          <w:rFonts w:hint="eastAsia"/>
        </w:rPr>
        <w:br/>
      </w:r>
      <w:r>
        <w:rPr>
          <w:rFonts w:hint="eastAsia"/>
        </w:rPr>
        <w:t>　　第六节 泰国工具机产业概况</w:t>
      </w:r>
      <w:r>
        <w:rPr>
          <w:rFonts w:hint="eastAsia"/>
        </w:rPr>
        <w:br/>
      </w:r>
      <w:r>
        <w:rPr>
          <w:rFonts w:hint="eastAsia"/>
        </w:rPr>
        <w:t>　　第七节 越南工具机市场发展机会</w:t>
      </w:r>
      <w:r>
        <w:rPr>
          <w:rFonts w:hint="eastAsia"/>
        </w:rPr>
        <w:br/>
      </w:r>
      <w:r>
        <w:rPr>
          <w:rFonts w:hint="eastAsia"/>
        </w:rPr>
        <w:t>　　第八节 西班牙汽车业衰退 工具机产量显疲态</w:t>
      </w:r>
      <w:r>
        <w:rPr>
          <w:rFonts w:hint="eastAsia"/>
        </w:rPr>
        <w:br/>
      </w:r>
      <w:r>
        <w:rPr>
          <w:rFonts w:hint="eastAsia"/>
        </w:rPr>
        <w:t>　　第九节 工具机产业具深耕国际市场潜力</w:t>
      </w:r>
      <w:r>
        <w:rPr>
          <w:rFonts w:hint="eastAsia"/>
        </w:rPr>
        <w:br/>
      </w:r>
      <w:r>
        <w:rPr>
          <w:rFonts w:hint="eastAsia"/>
        </w:rPr>
        <w:t>　　第十节 线性工具机的国际动向与发展策略</w:t>
      </w:r>
      <w:r>
        <w:rPr>
          <w:rFonts w:hint="eastAsia"/>
        </w:rPr>
        <w:br/>
      </w:r>
      <w:r>
        <w:rPr>
          <w:rFonts w:hint="eastAsia"/>
        </w:rPr>
        <w:t>　　第十一节 工具机行业全球发展趋势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2008-2009年中国工具机行业发展分析</w:t>
      </w:r>
      <w:r>
        <w:rPr>
          <w:rFonts w:hint="eastAsia"/>
        </w:rPr>
        <w:br/>
      </w:r>
      <w:r>
        <w:rPr>
          <w:rFonts w:hint="eastAsia"/>
        </w:rPr>
        <w:t>　　第一节 我国工具机行业发展概况</w:t>
      </w:r>
      <w:r>
        <w:rPr>
          <w:rFonts w:hint="eastAsia"/>
        </w:rPr>
        <w:br/>
      </w:r>
      <w:r>
        <w:rPr>
          <w:rFonts w:hint="eastAsia"/>
        </w:rPr>
        <w:t>　　第二节 从国内机械工业发展看工具机产业的存在价值</w:t>
      </w:r>
      <w:r>
        <w:rPr>
          <w:rFonts w:hint="eastAsia"/>
        </w:rPr>
        <w:br/>
      </w:r>
      <w:r>
        <w:rPr>
          <w:rFonts w:hint="eastAsia"/>
        </w:rPr>
        <w:t>　　第三节 工具机的发展与困境</w:t>
      </w:r>
      <w:r>
        <w:rPr>
          <w:rFonts w:hint="eastAsia"/>
        </w:rPr>
        <w:br/>
      </w:r>
      <w:r>
        <w:rPr>
          <w:rFonts w:hint="eastAsia"/>
        </w:rPr>
        <w:t>　　第四节 我国磨床工具机产值有很大成长空间</w:t>
      </w:r>
      <w:r>
        <w:rPr>
          <w:rFonts w:hint="eastAsia"/>
        </w:rPr>
        <w:br/>
      </w:r>
      <w:r>
        <w:rPr>
          <w:rFonts w:hint="eastAsia"/>
        </w:rPr>
        <w:t>　　　　一、次微米磨床设计技术的研发</w:t>
      </w:r>
      <w:r>
        <w:rPr>
          <w:rFonts w:hint="eastAsia"/>
        </w:rPr>
        <w:br/>
      </w:r>
      <w:r>
        <w:rPr>
          <w:rFonts w:hint="eastAsia"/>
        </w:rPr>
        <w:t>　　　　二、磨床的结构特性分折技术的研发</w:t>
      </w:r>
      <w:r>
        <w:rPr>
          <w:rFonts w:hint="eastAsia"/>
        </w:rPr>
        <w:br/>
      </w:r>
      <w:r>
        <w:rPr>
          <w:rFonts w:hint="eastAsia"/>
        </w:rPr>
        <w:t>　　　　三、磨床结构最佳化设计技术的研发</w:t>
      </w:r>
      <w:r>
        <w:rPr>
          <w:rFonts w:hint="eastAsia"/>
        </w:rPr>
        <w:br/>
      </w:r>
      <w:r>
        <w:rPr>
          <w:rFonts w:hint="eastAsia"/>
        </w:rPr>
        <w:t>　　　　四、可实现次微米进给机构技术的研发</w:t>
      </w:r>
      <w:r>
        <w:rPr>
          <w:rFonts w:hint="eastAsia"/>
        </w:rPr>
        <w:br/>
      </w:r>
      <w:r>
        <w:rPr>
          <w:rFonts w:hint="eastAsia"/>
        </w:rPr>
        <w:t>　　　　五、高刚性能摩擦滑轨技术的研发</w:t>
      </w:r>
      <w:r>
        <w:rPr>
          <w:rFonts w:hint="eastAsia"/>
        </w:rPr>
        <w:br/>
      </w:r>
      <w:r>
        <w:rPr>
          <w:rFonts w:hint="eastAsia"/>
        </w:rPr>
        <w:t>　　　　六、高精密定位误差补偿技术的研发</w:t>
      </w:r>
      <w:r>
        <w:rPr>
          <w:rFonts w:hint="eastAsia"/>
        </w:rPr>
        <w:br/>
      </w:r>
      <w:r>
        <w:rPr>
          <w:rFonts w:hint="eastAsia"/>
        </w:rPr>
        <w:t>　　　　七、伺服动态精度测试技术的研发</w:t>
      </w:r>
      <w:r>
        <w:rPr>
          <w:rFonts w:hint="eastAsia"/>
        </w:rPr>
        <w:br/>
      </w:r>
      <w:r>
        <w:rPr>
          <w:rFonts w:hint="eastAsia"/>
        </w:rPr>
        <w:t>　　　　八、结构动态及切削性能测试</w:t>
      </w:r>
      <w:r>
        <w:rPr>
          <w:rFonts w:hint="eastAsia"/>
        </w:rPr>
        <w:br/>
      </w:r>
      <w:r>
        <w:rPr>
          <w:rFonts w:hint="eastAsia"/>
        </w:rPr>
        <w:t>　　第五节 工具机销陆 争取关税优惠</w:t>
      </w:r>
      <w:r>
        <w:rPr>
          <w:rFonts w:hint="eastAsia"/>
        </w:rPr>
        <w:br/>
      </w:r>
      <w:r>
        <w:rPr>
          <w:rFonts w:hint="eastAsia"/>
        </w:rPr>
        <w:t>　　第六节 工具机技术概况及发展趋势</w:t>
      </w:r>
      <w:r>
        <w:rPr>
          <w:rFonts w:hint="eastAsia"/>
        </w:rPr>
        <w:br/>
      </w:r>
      <w:r>
        <w:rPr>
          <w:rFonts w:hint="eastAsia"/>
        </w:rPr>
        <w:t>　　　　一、工具机技术概况</w:t>
      </w:r>
      <w:r>
        <w:rPr>
          <w:rFonts w:hint="eastAsia"/>
        </w:rPr>
        <w:br/>
      </w:r>
      <w:r>
        <w:rPr>
          <w:rFonts w:hint="eastAsia"/>
        </w:rPr>
        <w:t>　　　　二、08年底工具机销大陆 首见衰退</w:t>
      </w:r>
      <w:r>
        <w:rPr>
          <w:rFonts w:hint="eastAsia"/>
        </w:rPr>
        <w:br/>
      </w:r>
      <w:r>
        <w:rPr>
          <w:rFonts w:hint="eastAsia"/>
        </w:rPr>
        <w:t>　　　　三、工具机技术发展趋势</w:t>
      </w:r>
      <w:r>
        <w:rPr>
          <w:rFonts w:hint="eastAsia"/>
        </w:rPr>
        <w:br/>
      </w:r>
      <w:r>
        <w:rPr>
          <w:rFonts w:hint="eastAsia"/>
        </w:rPr>
        <w:t>　　　　四、NCT模具的未来趋势</w:t>
      </w:r>
      <w:r>
        <w:rPr>
          <w:rFonts w:hint="eastAsia"/>
        </w:rPr>
        <w:br/>
      </w:r>
      <w:r>
        <w:rPr>
          <w:rFonts w:hint="eastAsia"/>
        </w:rPr>
        <w:t>　　　　五、节能减碳板金设备</w:t>
      </w:r>
      <w:r>
        <w:rPr>
          <w:rFonts w:hint="eastAsia"/>
        </w:rPr>
        <w:br/>
      </w:r>
      <w:r>
        <w:rPr>
          <w:rFonts w:hint="eastAsia"/>
        </w:rPr>
        <w:t>　　　　六、复合式工作母机第三轴应技术</w:t>
      </w:r>
      <w:r>
        <w:rPr>
          <w:rFonts w:hint="eastAsia"/>
        </w:rPr>
        <w:br/>
      </w:r>
      <w:r>
        <w:rPr>
          <w:rFonts w:hint="eastAsia"/>
        </w:rPr>
        <w:t>　　　　七、控制最尖端的5轴加工机暨复合加工机的最新CNC技术</w:t>
      </w:r>
      <w:r>
        <w:rPr>
          <w:rFonts w:hint="eastAsia"/>
        </w:rPr>
        <w:br/>
      </w:r>
      <w:r>
        <w:rPr>
          <w:rFonts w:hint="eastAsia"/>
        </w:rPr>
        <w:t>　　　　八、工具机零组件新产品研发情况</w:t>
      </w:r>
      <w:r>
        <w:rPr>
          <w:rFonts w:hint="eastAsia"/>
        </w:rPr>
        <w:br/>
      </w:r>
      <w:r>
        <w:rPr>
          <w:rFonts w:hint="eastAsia"/>
        </w:rPr>
        <w:t>　　　　九、线性传动组件之发展应用技术</w:t>
      </w:r>
      <w:r>
        <w:rPr>
          <w:rFonts w:hint="eastAsia"/>
        </w:rPr>
        <w:br/>
      </w:r>
      <w:r>
        <w:rPr>
          <w:rFonts w:hint="eastAsia"/>
        </w:rPr>
        <w:t>　　　　十、工具机主轴用精密斜角滚珠轴承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中国台湾工具机行业发展透析</w:t>
      </w:r>
      <w:r>
        <w:rPr>
          <w:rFonts w:hint="eastAsia"/>
        </w:rPr>
        <w:br/>
      </w:r>
      <w:r>
        <w:rPr>
          <w:rFonts w:hint="eastAsia"/>
        </w:rPr>
        <w:t>　　第一节 中国台湾工具机业者将偏向于投资大陆</w:t>
      </w:r>
      <w:r>
        <w:rPr>
          <w:rFonts w:hint="eastAsia"/>
        </w:rPr>
        <w:br/>
      </w:r>
      <w:r>
        <w:rPr>
          <w:rFonts w:hint="eastAsia"/>
        </w:rPr>
        <w:t>　　第二节 中国台湾工具机产业生产与外销现况</w:t>
      </w:r>
      <w:r>
        <w:rPr>
          <w:rFonts w:hint="eastAsia"/>
        </w:rPr>
        <w:br/>
      </w:r>
      <w:r>
        <w:rPr>
          <w:rFonts w:hint="eastAsia"/>
        </w:rPr>
        <w:t>　　　　一、2008年工具机生产与出口情形</w:t>
      </w:r>
      <w:r>
        <w:rPr>
          <w:rFonts w:hint="eastAsia"/>
        </w:rPr>
        <w:br/>
      </w:r>
      <w:r>
        <w:rPr>
          <w:rFonts w:hint="eastAsia"/>
        </w:rPr>
        <w:t>　　　　二、中国台湾工具机出口分析</w:t>
      </w:r>
      <w:r>
        <w:rPr>
          <w:rFonts w:hint="eastAsia"/>
        </w:rPr>
        <w:br/>
      </w:r>
      <w:r>
        <w:rPr>
          <w:rFonts w:hint="eastAsia"/>
        </w:rPr>
        <w:t>　　　　三、工具机产品别出口情形</w:t>
      </w:r>
      <w:r>
        <w:rPr>
          <w:rFonts w:hint="eastAsia"/>
        </w:rPr>
        <w:br/>
      </w:r>
      <w:r>
        <w:rPr>
          <w:rFonts w:hint="eastAsia"/>
        </w:rPr>
        <w:t>　　　　四、工具机出口国家别情形</w:t>
      </w:r>
      <w:r>
        <w:rPr>
          <w:rFonts w:hint="eastAsia"/>
        </w:rPr>
        <w:br/>
      </w:r>
      <w:r>
        <w:rPr>
          <w:rFonts w:hint="eastAsia"/>
        </w:rPr>
        <w:t>　　　　五、中国台湾工具机进口分析</w:t>
      </w:r>
      <w:r>
        <w:rPr>
          <w:rFonts w:hint="eastAsia"/>
        </w:rPr>
        <w:br/>
      </w:r>
      <w:r>
        <w:rPr>
          <w:rFonts w:hint="eastAsia"/>
        </w:rPr>
        <w:t>　　　　六、中国台湾工具机出口创历史新高</w:t>
      </w:r>
      <w:r>
        <w:rPr>
          <w:rFonts w:hint="eastAsia"/>
        </w:rPr>
        <w:br/>
      </w:r>
      <w:r>
        <w:rPr>
          <w:rFonts w:hint="eastAsia"/>
        </w:rPr>
        <w:t>　　　　七、中国台湾每人年工具机消费值全球第二名</w:t>
      </w:r>
      <w:r>
        <w:rPr>
          <w:rFonts w:hint="eastAsia"/>
        </w:rPr>
        <w:br/>
      </w:r>
      <w:r>
        <w:rPr>
          <w:rFonts w:hint="eastAsia"/>
        </w:rPr>
        <w:t>　　第三节 中国台湾工具机产业现况—出口适度成长 具弹性应对能力</w:t>
      </w:r>
      <w:r>
        <w:rPr>
          <w:rFonts w:hint="eastAsia"/>
        </w:rPr>
        <w:br/>
      </w:r>
      <w:r>
        <w:rPr>
          <w:rFonts w:hint="eastAsia"/>
        </w:rPr>
        <w:t>　　第四节 技术创新趋势 于TIMTOS 2009精采呈现</w:t>
      </w:r>
      <w:r>
        <w:rPr>
          <w:rFonts w:hint="eastAsia"/>
        </w:rPr>
        <w:br/>
      </w:r>
      <w:r>
        <w:rPr>
          <w:rFonts w:hint="eastAsia"/>
        </w:rPr>
        <w:t>　　第五节 中国台湾工具机产销现况及产业发展趋势</w:t>
      </w:r>
      <w:r>
        <w:rPr>
          <w:rFonts w:hint="eastAsia"/>
        </w:rPr>
        <w:br/>
      </w:r>
      <w:r>
        <w:rPr>
          <w:rFonts w:hint="eastAsia"/>
        </w:rPr>
        <w:t>　　第六节 两岸贸易与投资如何化危机为转机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2008-2009年中国工具机市场分析</w:t>
      </w:r>
      <w:r>
        <w:rPr>
          <w:rFonts w:hint="eastAsia"/>
        </w:rPr>
        <w:br/>
      </w:r>
      <w:r>
        <w:rPr>
          <w:rFonts w:hint="eastAsia"/>
        </w:rPr>
        <w:t>　　第一节 总体市场发展</w:t>
      </w:r>
      <w:r>
        <w:rPr>
          <w:rFonts w:hint="eastAsia"/>
        </w:rPr>
        <w:br/>
      </w:r>
      <w:r>
        <w:rPr>
          <w:rFonts w:hint="eastAsia"/>
        </w:rPr>
        <w:t>　　　　一、工具机市场区隔</w:t>
      </w:r>
      <w:r>
        <w:rPr>
          <w:rFonts w:hint="eastAsia"/>
        </w:rPr>
        <w:br/>
      </w:r>
      <w:r>
        <w:rPr>
          <w:rFonts w:hint="eastAsia"/>
        </w:rPr>
        <w:t>　　　　二、3C产业应用广泛</w:t>
      </w:r>
      <w:r>
        <w:rPr>
          <w:rFonts w:hint="eastAsia"/>
        </w:rPr>
        <w:br/>
      </w:r>
      <w:r>
        <w:rPr>
          <w:rFonts w:hint="eastAsia"/>
        </w:rPr>
        <w:t>　　　　三、需求成长性</w:t>
      </w:r>
      <w:r>
        <w:rPr>
          <w:rFonts w:hint="eastAsia"/>
        </w:rPr>
        <w:br/>
      </w:r>
      <w:r>
        <w:rPr>
          <w:rFonts w:hint="eastAsia"/>
        </w:rPr>
        <w:t>　　　　四、需求者新价值取向</w:t>
      </w:r>
      <w:r>
        <w:rPr>
          <w:rFonts w:hint="eastAsia"/>
        </w:rPr>
        <w:br/>
      </w:r>
      <w:r>
        <w:rPr>
          <w:rFonts w:hint="eastAsia"/>
        </w:rPr>
        <w:t>　　　　五、竞争者技术趋势</w:t>
      </w:r>
      <w:r>
        <w:rPr>
          <w:rFonts w:hint="eastAsia"/>
        </w:rPr>
        <w:br/>
      </w:r>
      <w:r>
        <w:rPr>
          <w:rFonts w:hint="eastAsia"/>
        </w:rPr>
        <w:t>　　　　六、关键零组件支持体系</w:t>
      </w:r>
      <w:r>
        <w:rPr>
          <w:rFonts w:hint="eastAsia"/>
        </w:rPr>
        <w:br/>
      </w:r>
      <w:r>
        <w:rPr>
          <w:rFonts w:hint="eastAsia"/>
        </w:rPr>
        <w:t>　　　　七、政府政策支持</w:t>
      </w:r>
      <w:r>
        <w:rPr>
          <w:rFonts w:hint="eastAsia"/>
        </w:rPr>
        <w:br/>
      </w:r>
      <w:r>
        <w:rPr>
          <w:rFonts w:hint="eastAsia"/>
        </w:rPr>
        <w:t>　　第二节 工具机市场经营发展</w:t>
      </w:r>
      <w:r>
        <w:rPr>
          <w:rFonts w:hint="eastAsia"/>
        </w:rPr>
        <w:br/>
      </w:r>
      <w:r>
        <w:rPr>
          <w:rFonts w:hint="eastAsia"/>
        </w:rPr>
        <w:t>　　第三节 我国工具机技术发展能力</w:t>
      </w:r>
      <w:r>
        <w:rPr>
          <w:rFonts w:hint="eastAsia"/>
        </w:rPr>
        <w:br/>
      </w:r>
      <w:r>
        <w:rPr>
          <w:rFonts w:hint="eastAsia"/>
        </w:rPr>
        <w:t>　　　　一、政府政策方向</w:t>
      </w:r>
      <w:r>
        <w:rPr>
          <w:rFonts w:hint="eastAsia"/>
        </w:rPr>
        <w:br/>
      </w:r>
      <w:r>
        <w:rPr>
          <w:rFonts w:hint="eastAsia"/>
        </w:rPr>
        <w:t>　　　　二、学术研究机关研发重点</w:t>
      </w:r>
      <w:r>
        <w:rPr>
          <w:rFonts w:hint="eastAsia"/>
        </w:rPr>
        <w:br/>
      </w:r>
      <w:r>
        <w:rPr>
          <w:rFonts w:hint="eastAsia"/>
        </w:rPr>
        <w:t>　　　　三、关键零组件支持体系</w:t>
      </w:r>
      <w:r>
        <w:rPr>
          <w:rFonts w:hint="eastAsia"/>
        </w:rPr>
        <w:br/>
      </w:r>
      <w:r>
        <w:rPr>
          <w:rFonts w:hint="eastAsia"/>
        </w:rPr>
        <w:t>　　第四节 工具机的研究焦点</w:t>
      </w:r>
      <w:r>
        <w:rPr>
          <w:rFonts w:hint="eastAsia"/>
        </w:rPr>
        <w:br/>
      </w:r>
      <w:r>
        <w:rPr>
          <w:rFonts w:hint="eastAsia"/>
        </w:rPr>
        <w:t>　　　　一、高速化的能力提升，以及产品化的流程</w:t>
      </w:r>
      <w:r>
        <w:rPr>
          <w:rFonts w:hint="eastAsia"/>
        </w:rPr>
        <w:br/>
      </w:r>
      <w:r>
        <w:rPr>
          <w:rFonts w:hint="eastAsia"/>
        </w:rPr>
        <w:t>　　　　二、关键零组件亦朝高速主轴、高速进给</w:t>
      </w:r>
      <w:r>
        <w:rPr>
          <w:rFonts w:hint="eastAsia"/>
        </w:rPr>
        <w:br/>
      </w:r>
      <w:r>
        <w:rPr>
          <w:rFonts w:hint="eastAsia"/>
        </w:rPr>
        <w:t>　　　　三、高速控制技术</w:t>
      </w:r>
      <w:r>
        <w:rPr>
          <w:rFonts w:hint="eastAsia"/>
        </w:rPr>
        <w:br/>
      </w:r>
      <w:r>
        <w:rPr>
          <w:rFonts w:hint="eastAsia"/>
        </w:rPr>
        <w:t>　　第五节 国内工具机应用市场探析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二、重大装备制造业</w:t>
      </w:r>
      <w:r>
        <w:rPr>
          <w:rFonts w:hint="eastAsia"/>
        </w:rPr>
        <w:br/>
      </w:r>
      <w:r>
        <w:rPr>
          <w:rFonts w:hint="eastAsia"/>
        </w:rPr>
        <w:t>　　　　三、航空航天工业</w:t>
      </w:r>
      <w:r>
        <w:rPr>
          <w:rFonts w:hint="eastAsia"/>
        </w:rPr>
        <w:br/>
      </w:r>
      <w:r>
        <w:rPr>
          <w:rFonts w:hint="eastAsia"/>
        </w:rPr>
        <w:t>　　　　四、IT产业</w:t>
      </w:r>
      <w:r>
        <w:rPr>
          <w:rFonts w:hint="eastAsia"/>
        </w:rPr>
        <w:br/>
      </w:r>
      <w:r>
        <w:rPr>
          <w:rFonts w:hint="eastAsia"/>
        </w:rPr>
        <w:t>　　　　五、模具业</w:t>
      </w:r>
      <w:r>
        <w:rPr>
          <w:rFonts w:hint="eastAsia"/>
        </w:rPr>
        <w:br/>
      </w:r>
      <w:r>
        <w:rPr>
          <w:rFonts w:hint="eastAsia"/>
        </w:rPr>
        <w:t>　　　　六、北京申奥成功带来机遇</w:t>
      </w:r>
      <w:r>
        <w:rPr>
          <w:rFonts w:hint="eastAsia"/>
        </w:rPr>
        <w:br/>
      </w:r>
      <w:r>
        <w:rPr>
          <w:rFonts w:hint="eastAsia"/>
        </w:rPr>
        <w:t>　　　　七、西部开发切削工具机需求大</w:t>
      </w:r>
      <w:r>
        <w:rPr>
          <w:rFonts w:hint="eastAsia"/>
        </w:rPr>
        <w:br/>
      </w:r>
      <w:r>
        <w:rPr>
          <w:rFonts w:hint="eastAsia"/>
        </w:rPr>
        <w:t>　　　　八、职业培训需要大量NC工具机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工具机企业竞争分析</w:t>
      </w:r>
      <w:r>
        <w:rPr>
          <w:rFonts w:hint="eastAsia"/>
        </w:rPr>
        <w:br/>
      </w:r>
      <w:r>
        <w:rPr>
          <w:rFonts w:hint="eastAsia"/>
        </w:rPr>
        <w:t>　　第一节 亚崴机电股份有限公司</w:t>
      </w:r>
      <w:r>
        <w:rPr>
          <w:rFonts w:hint="eastAsia"/>
        </w:rPr>
        <w:br/>
      </w:r>
      <w:r>
        <w:rPr>
          <w:rFonts w:hint="eastAsia"/>
        </w:rPr>
        <w:t>　　第二节 乔福机械工业（股）公司</w:t>
      </w:r>
      <w:r>
        <w:rPr>
          <w:rFonts w:hint="eastAsia"/>
        </w:rPr>
        <w:br/>
      </w:r>
      <w:r>
        <w:rPr>
          <w:rFonts w:hint="eastAsia"/>
        </w:rPr>
        <w:t>　　第三节 程泰机械股份有限公司</w:t>
      </w:r>
      <w:r>
        <w:rPr>
          <w:rFonts w:hint="eastAsia"/>
        </w:rPr>
        <w:br/>
      </w:r>
      <w:r>
        <w:rPr>
          <w:rFonts w:hint="eastAsia"/>
        </w:rPr>
        <w:t>　　第四节 协鸿工业股份有限公司</w:t>
      </w:r>
      <w:r>
        <w:rPr>
          <w:rFonts w:hint="eastAsia"/>
        </w:rPr>
        <w:br/>
      </w:r>
      <w:r>
        <w:rPr>
          <w:rFonts w:hint="eastAsia"/>
        </w:rPr>
        <w:t>　　第五节 中国台湾永进机械工业股份有限公司</w:t>
      </w:r>
      <w:r>
        <w:rPr>
          <w:rFonts w:hint="eastAsia"/>
        </w:rPr>
        <w:br/>
      </w:r>
      <w:r>
        <w:rPr>
          <w:rFonts w:hint="eastAsia"/>
        </w:rPr>
        <w:t>　　第六节 庆鸿机电工业公司</w:t>
      </w:r>
      <w:r>
        <w:rPr>
          <w:rFonts w:hint="eastAsia"/>
        </w:rPr>
        <w:br/>
      </w:r>
      <w:r>
        <w:rPr>
          <w:rFonts w:hint="eastAsia"/>
        </w:rPr>
        <w:t>　　第七节 主新德科技股份有限公司</w:t>
      </w:r>
      <w:r>
        <w:rPr>
          <w:rFonts w:hint="eastAsia"/>
        </w:rPr>
        <w:br/>
      </w:r>
      <w:r>
        <w:rPr>
          <w:rFonts w:hint="eastAsia"/>
        </w:rPr>
        <w:t>　　第八节 中国台湾东台精机集团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2009-2010年中国工具机企业发展趋势预测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2009-2010年政策变化趋势预测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2009-2010年供求趋势预测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2009-2010年进出口趋势预测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2009-2010年技术发展趋势</w:t>
      </w:r>
      <w:r>
        <w:rPr>
          <w:rFonts w:hint="eastAsia"/>
        </w:rPr>
        <w:br/>
      </w:r>
      <w:r>
        <w:rPr>
          <w:rFonts w:hint="eastAsia"/>
        </w:rPr>
        <w:t>　　第五节 2009-2010年竞争趋势预测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2009-2010年工具机企业投资潜力与价值分析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2009-2010年工具机企业投资环境分析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2009-2010年工具机企业SWOT模型分析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2009-2010年我国工具机企业投资潜力分析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2009-2010年我国工具机企业前景展望分析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2009-2010年我国工具机企业盈利能力预测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2009-2010年工具机企业投资风险预警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2009-2010年工具机产业投资机会及投资策略分析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2009-2010年工具机企业区域投资机会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2009-2010年工具机企业主要产品投资机会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2009-2010年工具机企业出口市场投资机会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2009-2010年中国工具机企业投资策略分析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1999-2008年全球工具机市场规模</w:t>
      </w:r>
      <w:r>
        <w:rPr>
          <w:rFonts w:hint="eastAsia"/>
        </w:rPr>
        <w:br/>
      </w:r>
      <w:r>
        <w:rPr>
          <w:rFonts w:hint="eastAsia"/>
        </w:rPr>
        <w:t>　　图表 中国台湾工具机出口地区比重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我国工具机企业生命周期图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2009年中国工具机企业结构特征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2009年中国工具机渠道特征</w:t>
      </w:r>
      <w:r>
        <w:rPr>
          <w:rFonts w:hint="eastAsia"/>
        </w:rPr>
        <w:br/>
      </w:r>
      <w:r>
        <w:rPr>
          <w:rFonts w:hint="eastAsia"/>
        </w:rPr>
        <w:t>　　图表 2009年中国工具机购买特征</w:t>
      </w:r>
      <w:r>
        <w:rPr>
          <w:rFonts w:hint="eastAsia"/>
        </w:rPr>
        <w:br/>
      </w:r>
      <w:r>
        <w:rPr>
          <w:rFonts w:hint="eastAsia"/>
        </w:rPr>
        <w:t>　　图表 2009年中国工具机企业集中度分析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2005-2009年中国工具机企业市场规模</w:t>
      </w:r>
      <w:r>
        <w:rPr>
          <w:rFonts w:hint="eastAsia"/>
        </w:rPr>
        <w:br/>
      </w:r>
      <w:r>
        <w:rPr>
          <w:rFonts w:hint="eastAsia"/>
        </w:rPr>
        <w:t>　　图表 2004-2009年工具机企业主要经济指标列表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2004-2008年中国工具机企业资产负债情况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2004-2009年中国工具机企业净利润统计</w:t>
      </w:r>
      <w:r>
        <w:rPr>
          <w:rFonts w:hint="eastAsia"/>
        </w:rPr>
        <w:br/>
      </w:r>
      <w:r>
        <w:rPr>
          <w:rFonts w:hint="eastAsia"/>
        </w:rPr>
        <w:t>　　图表 工具机企业盈利能力指标列表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2004-2009年中国工具机企业盈利能力变动趋势</w:t>
      </w:r>
      <w:r>
        <w:rPr>
          <w:rFonts w:hint="eastAsia"/>
        </w:rPr>
        <w:br/>
      </w:r>
      <w:r>
        <w:rPr>
          <w:rFonts w:hint="eastAsia"/>
        </w:rPr>
        <w:t>　　图表 工具机企业运营能力指标列表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2004-2009年中国工具机企业运营能力变动趋势</w:t>
      </w:r>
      <w:r>
        <w:rPr>
          <w:rFonts w:hint="eastAsia"/>
        </w:rPr>
        <w:br/>
      </w:r>
      <w:r>
        <w:rPr>
          <w:rFonts w:hint="eastAsia"/>
        </w:rPr>
        <w:t>　　图表 工具机企业偿债能力指标列表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2004-2009年中国工具机企业偿债能力分析</w:t>
      </w:r>
      <w:r>
        <w:rPr>
          <w:rFonts w:hint="eastAsia"/>
        </w:rPr>
        <w:br/>
      </w:r>
      <w:r>
        <w:rPr>
          <w:rFonts w:hint="eastAsia"/>
        </w:rPr>
        <w:t>　　图表 工具机企业发展能力指标列表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2009-2010年我国工具机供给预测分析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2009-2010年我国工具机行业需求规模预测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2009-2010年我国工具机进口趋势预测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2009-2010年我国工具机出口趋势预测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2009-2010年我国工具机行业企业盈利能力预测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20406dee4550" w:history="1">
        <w:r>
          <w:rPr>
            <w:rStyle w:val="Hyperlink"/>
          </w:rPr>
          <w:t>2009-2012年中国工具机市场调研及行业投资前景预测报告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e20406dee4550" w:history="1">
        <w:r>
          <w:rPr>
            <w:rStyle w:val="Hyperlink"/>
          </w:rPr>
          <w:t>https://www.20087.com/2009-08/R_2009_2012gongjujishichangdiaoyanjitoBaoGao.html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ee8da08c84de5" w:history="1">
      <w:r>
        <w:rPr>
          <w:rStyle w:val="Hyperlink"/>
        </w:rPr>
        <w:t>2009-2012年中国工具机市场调研及行业投资前景预测报告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ongjujishichangdiaoyanjitoBaoGao.html" TargetMode="External" Id="R67de20406dee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ongjujishichangdiaoyanjitoBaoGao.html" TargetMode="External" Id="R94aee8da08c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2009-08-13T03:10:00Z</dcterms:created>
  <dcterms:modified xsi:type="dcterms:W3CDTF">2009-08-13T04:10:00Z</dcterms:modified>
  <dc:subject>2009-2012年中国工具机市场调研及行业投资前景预测报告</dc:subject>
  <dc:title>2009-2012年中国工具机市场调研及行业投资前景预测报告</dc:title>
  <cp:keywords>2009-2012年中国工具机市场调研及行业投资前景预测报告</cp:keywords>
  <dc:description>2009-2012年中国工具机市场调研及行业投资前景预测报告</dc:description>
</cp:coreProperties>
</file>