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d74b758246d7" w:history="1">
              <w:r>
                <w:rPr>
                  <w:rStyle w:val="Hyperlink"/>
                </w:rPr>
                <w:t>2009-2012年中国建筑石材产业市场动态及投资前景研究报告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d74b758246d7" w:history="1">
              <w:r>
                <w:rPr>
                  <w:rStyle w:val="Hyperlink"/>
                </w:rPr>
                <w:t>2009-2012年中国建筑石材产业市场动态及投资前景研究报告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2d74b758246d7" w:history="1">
                <w:r>
                  <w:rPr>
                    <w:rStyle w:val="Hyperlink"/>
                  </w:rPr>
                  <w:t>https://www.20087.com/2009-08/R_2009_2012jianzhushicaichanyeshichangBaoGao.html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2008-2009年世界建筑石材产业运行动态分析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2008-2009年世界建筑石材产业发展综述</w:t>
      </w:r>
      <w:r>
        <w:rPr>
          <w:rFonts w:hint="eastAsia"/>
        </w:rPr>
        <w:br/>
      </w:r>
      <w:r>
        <w:rPr>
          <w:rFonts w:hint="eastAsia"/>
        </w:rPr>
        <w:t>　　　　一、世界建筑装饰石材贸易现状分析</w:t>
      </w:r>
      <w:r>
        <w:rPr>
          <w:rFonts w:hint="eastAsia"/>
        </w:rPr>
        <w:br/>
      </w:r>
      <w:r>
        <w:rPr>
          <w:rFonts w:hint="eastAsia"/>
        </w:rPr>
        <w:t>　　　　二、世界建筑装饰石材市场现状和走势</w:t>
      </w:r>
      <w:r>
        <w:rPr>
          <w:rFonts w:hint="eastAsia"/>
        </w:rPr>
        <w:br/>
      </w:r>
      <w:r>
        <w:rPr>
          <w:rFonts w:hint="eastAsia"/>
        </w:rPr>
        <w:t>　　　　三、国外建筑石材装饰发展新趋势</w:t>
      </w:r>
      <w:r>
        <w:rPr>
          <w:rFonts w:hint="eastAsia"/>
        </w:rPr>
        <w:br/>
      </w:r>
      <w:r>
        <w:rPr>
          <w:rFonts w:hint="eastAsia"/>
        </w:rPr>
        <w:t>　　第二节 2008-2009年世界主要国家建筑石材产业运行状况分析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一、美国建筑石材装饰发展动态透视</w:t>
      </w:r>
      <w:r>
        <w:rPr>
          <w:rFonts w:hint="eastAsia"/>
        </w:rPr>
        <w:br/>
      </w:r>
      <w:r>
        <w:rPr>
          <w:rFonts w:hint="eastAsia"/>
        </w:rPr>
        <w:t>　　　　二、意大利大理石出口重心逐渐东移</w:t>
      </w:r>
      <w:r>
        <w:rPr>
          <w:rFonts w:hint="eastAsia"/>
        </w:rPr>
        <w:br/>
      </w:r>
      <w:r>
        <w:rPr>
          <w:rFonts w:hint="eastAsia"/>
        </w:rPr>
        <w:t>　　　　三、从2009年维多利亚国际石材展透视巴西石材业走势</w:t>
      </w:r>
      <w:r>
        <w:rPr>
          <w:rFonts w:hint="eastAsia"/>
        </w:rPr>
        <w:br/>
      </w:r>
      <w:r>
        <w:rPr>
          <w:rFonts w:hint="eastAsia"/>
        </w:rPr>
        <w:t>　　　　四、2008年印度石材工业发展呈下滑趋势</w:t>
      </w:r>
      <w:r>
        <w:rPr>
          <w:rFonts w:hint="eastAsia"/>
        </w:rPr>
        <w:br/>
      </w:r>
      <w:r>
        <w:rPr>
          <w:rFonts w:hint="eastAsia"/>
        </w:rPr>
        <w:t>　　第三节 2009-2012年世界建筑石材产业发展趋势分析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2008-2009年中国建筑石材产业运行环境分析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2008-2009年中国建筑石材产业政策分析</w:t>
      </w:r>
      <w:r>
        <w:rPr>
          <w:rFonts w:hint="eastAsia"/>
        </w:rPr>
        <w:br/>
      </w:r>
      <w:r>
        <w:rPr>
          <w:rFonts w:hint="eastAsia"/>
        </w:rPr>
        <w:t>　　　　一、进口石材原材料暂定零关税</w:t>
      </w:r>
      <w:r>
        <w:rPr>
          <w:rFonts w:hint="eastAsia"/>
        </w:rPr>
        <w:br/>
      </w:r>
      <w:r>
        <w:rPr>
          <w:rFonts w:hint="eastAsia"/>
        </w:rPr>
        <w:t>　　　　二、厦门有关石材产业政策分析</w:t>
      </w:r>
      <w:r>
        <w:rPr>
          <w:rFonts w:hint="eastAsia"/>
        </w:rPr>
        <w:br/>
      </w:r>
      <w:r>
        <w:rPr>
          <w:rFonts w:hint="eastAsia"/>
        </w:rPr>
        <w:t>　　　　三、石材产业相关政策影响分析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2008-2009年中国石材业环境保护和执法要与时俱进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2008-2009年中国建筑石材行业发展形势分析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2008-2009年中国建筑石材行业发展概况</w:t>
      </w:r>
      <w:r>
        <w:rPr>
          <w:rFonts w:hint="eastAsia"/>
        </w:rPr>
        <w:br/>
      </w:r>
      <w:r>
        <w:rPr>
          <w:rFonts w:hint="eastAsia"/>
        </w:rPr>
        <w:t>　　　　一、建筑石材业一季度统计数据分析</w:t>
      </w:r>
      <w:r>
        <w:rPr>
          <w:rFonts w:hint="eastAsia"/>
        </w:rPr>
        <w:br/>
      </w:r>
      <w:r>
        <w:rPr>
          <w:rFonts w:hint="eastAsia"/>
        </w:rPr>
        <w:t>　　　　二、建筑石材价格分析</w:t>
      </w:r>
      <w:r>
        <w:rPr>
          <w:rFonts w:hint="eastAsia"/>
        </w:rPr>
        <w:br/>
      </w:r>
      <w:r>
        <w:rPr>
          <w:rFonts w:hint="eastAsia"/>
        </w:rPr>
        <w:t>　　　　三、建筑石材装饰工程施工过程的一般规定</w:t>
      </w:r>
      <w:r>
        <w:rPr>
          <w:rFonts w:hint="eastAsia"/>
        </w:rPr>
        <w:br/>
      </w:r>
      <w:r>
        <w:rPr>
          <w:rFonts w:hint="eastAsia"/>
        </w:rPr>
        <w:t>　　第二节 中国石材行业进出口数据分析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一、中国大理石、石灰华等石灰质碑用或建筑用石进出口数据分析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二、中国花岗岩、玄武岩、砂岩等碑用或建筑用石进出口数据分析</w:t>
      </w:r>
      <w:r>
        <w:rPr>
          <w:rFonts w:hint="eastAsia"/>
        </w:rPr>
        <w:br/>
      </w:r>
      <w:r>
        <w:rPr>
          <w:rFonts w:hint="eastAsia"/>
        </w:rPr>
        <w:t>　　　　三、中国已加工碑石或建筑用石及其制品等进出口数据分析</w:t>
      </w:r>
      <w:r>
        <w:rPr>
          <w:rFonts w:hint="eastAsia"/>
        </w:rPr>
        <w:br/>
      </w:r>
      <w:r>
        <w:rPr>
          <w:rFonts w:hint="eastAsia"/>
        </w:rPr>
        <w:t>　　　　四、中国已加工的板岩及板岩或粘聚板岩的制品进出口数据分析</w:t>
      </w:r>
      <w:r>
        <w:rPr>
          <w:rFonts w:hint="eastAsia"/>
        </w:rPr>
        <w:br/>
      </w:r>
      <w:r>
        <w:rPr>
          <w:rFonts w:hint="eastAsia"/>
        </w:rPr>
        <w:t>　　　　五、中国天然石料制的长方砌石、路缘石、扁平石进出口数据分析</w:t>
      </w:r>
      <w:r>
        <w:rPr>
          <w:rFonts w:hint="eastAsia"/>
        </w:rPr>
        <w:br/>
      </w:r>
      <w:r>
        <w:rPr>
          <w:rFonts w:hint="eastAsia"/>
        </w:rPr>
        <w:t>　　第三节 2008-2009年中国建筑石材业发展存在的问题及对策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2006-2009年中国建筑用石加工行业规模以上企业经济运行数据监测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2005-2009年（按季度更新）中国建筑用石加工行业数据监测回顾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2005-2009年（按季度更新）中国建筑用石加工行业投资价值测算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四、未来5年建筑用石加工盈利能力预测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2005-2009年（按季度更新）中国建筑用石加工行业产销率调查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四、未来5年建筑用石加工产品产销衔接预测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2005-2009年（按季度更新）建筑用石加工出口交货值数据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2007-2009年中国天然大理石建筑板材产量数据统计分析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第二节 2008年全国天然大理石建筑板材产量数据分析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2009年1-2月全国天然大理石建筑板材产量数据分析（数据均可更新至最新月份）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一、2009年1-2月全国天然大理石建筑板材产量数据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二、2009年1-2月重点省市天然大理石建筑板材产量数据</w:t>
      </w:r>
      <w:r>
        <w:rPr>
          <w:rFonts w:hint="eastAsia"/>
        </w:rPr>
        <w:br/>
      </w:r>
      <w:r>
        <w:rPr>
          <w:rFonts w:hint="eastAsia"/>
        </w:rPr>
        <w:t>　　第四节 全国天然大理石建筑板材产量增长性分析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2007-2009年中国天然花岗石建筑板材产量数据统计分析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第二节 2008年全国天然花岗石建筑板材产量数据分析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2009年1-2月全国天然花岗石建筑板材产量数据分析（数据均可更新至最新月份）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一、2009年1-2月全国天然花岗石建筑板材产量数据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二、2009年1-2月重点省市天然花岗石建筑板材产量数据</w:t>
      </w:r>
      <w:r>
        <w:rPr>
          <w:rFonts w:hint="eastAsia"/>
        </w:rPr>
        <w:br/>
      </w:r>
      <w:r>
        <w:rPr>
          <w:rFonts w:hint="eastAsia"/>
        </w:rPr>
        <w:t>　　第四节 全国天然花岗石建筑板材产量增长性分析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2008-2009年中国建筑石材行业竞争力与营销策略分析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2008-2009年中国建筑石材行业竞争形势分析</w:t>
      </w:r>
      <w:r>
        <w:rPr>
          <w:rFonts w:hint="eastAsia"/>
        </w:rPr>
        <w:br/>
      </w:r>
      <w:r>
        <w:rPr>
          <w:rFonts w:hint="eastAsia"/>
        </w:rPr>
        <w:t>　　　　一、石材、陶瓷和木材形成三足鼎立格局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二、我国石材业集群竞争态势分析</w:t>
      </w:r>
      <w:r>
        <w:rPr>
          <w:rFonts w:hint="eastAsia"/>
        </w:rPr>
        <w:br/>
      </w:r>
      <w:r>
        <w:rPr>
          <w:rFonts w:hint="eastAsia"/>
        </w:rPr>
        <w:t>　　　　三、中国石材产业处于知识产权竞争劣势</w:t>
      </w:r>
      <w:r>
        <w:rPr>
          <w:rFonts w:hint="eastAsia"/>
        </w:rPr>
        <w:br/>
      </w:r>
      <w:r>
        <w:rPr>
          <w:rFonts w:hint="eastAsia"/>
        </w:rPr>
        <w:t>　　　　四、影响石材国际竞争力的因素</w:t>
      </w:r>
      <w:r>
        <w:rPr>
          <w:rFonts w:hint="eastAsia"/>
        </w:rPr>
        <w:br/>
      </w:r>
      <w:r>
        <w:rPr>
          <w:rFonts w:hint="eastAsia"/>
        </w:rPr>
        <w:t>　　　　五、石材产业竞争趋势分析</w:t>
      </w:r>
      <w:r>
        <w:rPr>
          <w:rFonts w:hint="eastAsia"/>
        </w:rPr>
        <w:br/>
      </w:r>
      <w:r>
        <w:rPr>
          <w:rFonts w:hint="eastAsia"/>
        </w:rPr>
        <w:t>　　第二节 2008-2009年中国建筑石材行业竞争策略探讨</w:t>
      </w:r>
      <w:r>
        <w:rPr>
          <w:rFonts w:hint="eastAsia"/>
        </w:rPr>
        <w:br/>
      </w:r>
      <w:r>
        <w:rPr>
          <w:rFonts w:hint="eastAsia"/>
        </w:rPr>
        <w:t>　　　　一、石材产业的知识产权战略竞争手段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二、增强石材企业竞争力的两大举措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三、石材企业应走差异化竞争道路</w:t>
      </w:r>
      <w:r>
        <w:rPr>
          <w:rFonts w:hint="eastAsia"/>
        </w:rPr>
        <w:br/>
      </w:r>
      <w:r>
        <w:rPr>
          <w:rFonts w:hint="eastAsia"/>
        </w:rPr>
        <w:t>　　　　四、从反倾销中探寻提高中国石材业国际竞争力的措施</w:t>
      </w:r>
      <w:r>
        <w:rPr>
          <w:rFonts w:hint="eastAsia"/>
        </w:rPr>
        <w:br/>
      </w:r>
      <w:r>
        <w:rPr>
          <w:rFonts w:hint="eastAsia"/>
        </w:rPr>
        <w:t>　　第三节 2008-2009年中国建筑石材行业营销策略探讨</w:t>
      </w:r>
      <w:r>
        <w:rPr>
          <w:rFonts w:hint="eastAsia"/>
        </w:rPr>
        <w:br/>
      </w:r>
      <w:r>
        <w:rPr>
          <w:rFonts w:hint="eastAsia"/>
        </w:rPr>
        <w:t>　　　　一、石材产品的营销策略解析</w:t>
      </w:r>
      <w:r>
        <w:rPr>
          <w:rFonts w:hint="eastAsia"/>
        </w:rPr>
        <w:br/>
      </w:r>
      <w:r>
        <w:rPr>
          <w:rFonts w:hint="eastAsia"/>
        </w:rPr>
        <w:t>　　　　二、石材企业深度营销模式分析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三、石材企业网络营销的发展策略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四、石材企业广告宣传策略分析</w:t>
      </w:r>
      <w:r>
        <w:rPr>
          <w:rFonts w:hint="eastAsia"/>
        </w:rPr>
        <w:br/>
      </w:r>
      <w:r>
        <w:rPr>
          <w:rFonts w:hint="eastAsia"/>
        </w:rPr>
        <w:t>　　　　五、石材行业品牌和细分市场的营销战略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2008-2009年中国石材行业重点企业综合竞争力分析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衡阳县井头建材有限公司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胜峰乡矿石建材产品行业联合公司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莱州市莱东石材有限公司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福建玄武石材集团公司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山东冠鲁工业集团公司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环球石材（山东）有限公司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深圳市康利石材有限公司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2008-2009年中国建筑装饰材料业产业运行态势分析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2008-2009年中国建筑装饰材料业发展综合分析</w:t>
      </w:r>
      <w:r>
        <w:rPr>
          <w:rFonts w:hint="eastAsia"/>
        </w:rPr>
        <w:br/>
      </w:r>
      <w:r>
        <w:rPr>
          <w:rFonts w:hint="eastAsia"/>
        </w:rPr>
        <w:t>　　　　一、中国建筑装饰业取得巨大成就</w:t>
      </w:r>
      <w:r>
        <w:rPr>
          <w:rFonts w:hint="eastAsia"/>
        </w:rPr>
        <w:br/>
      </w:r>
      <w:r>
        <w:rPr>
          <w:rFonts w:hint="eastAsia"/>
        </w:rPr>
        <w:t>　　　　二、环保时尚型新型建筑饰材受追捧</w:t>
      </w:r>
      <w:r>
        <w:rPr>
          <w:rFonts w:hint="eastAsia"/>
        </w:rPr>
        <w:br/>
      </w:r>
      <w:r>
        <w:rPr>
          <w:rFonts w:hint="eastAsia"/>
        </w:rPr>
        <w:t>　　　　三、现代建筑装饰材料盛行革新</w:t>
      </w:r>
      <w:r>
        <w:rPr>
          <w:rFonts w:hint="eastAsia"/>
        </w:rPr>
        <w:br/>
      </w:r>
      <w:r>
        <w:rPr>
          <w:rFonts w:hint="eastAsia"/>
        </w:rPr>
        <w:t>　　　　四、金融海啸下我国建筑装饰行业的挑战与机遇</w:t>
      </w:r>
      <w:r>
        <w:rPr>
          <w:rFonts w:hint="eastAsia"/>
        </w:rPr>
        <w:br/>
      </w:r>
      <w:r>
        <w:rPr>
          <w:rFonts w:hint="eastAsia"/>
        </w:rPr>
        <w:t>　　第二节 2008-2009年中国建筑装饰行业区域市场发展概况</w:t>
      </w:r>
      <w:r>
        <w:rPr>
          <w:rFonts w:hint="eastAsia"/>
        </w:rPr>
        <w:br/>
      </w:r>
      <w:r>
        <w:rPr>
          <w:rFonts w:hint="eastAsia"/>
        </w:rPr>
        <w:t>　　　　一、浙江建筑装饰业概况及发展出路</w:t>
      </w:r>
      <w:r>
        <w:rPr>
          <w:rFonts w:hint="eastAsia"/>
        </w:rPr>
        <w:br/>
      </w:r>
      <w:r>
        <w:rPr>
          <w:rFonts w:hint="eastAsia"/>
        </w:rPr>
        <w:t>　　　　二、改革开放30年武汉建筑装饰业实现飞跃进步</w:t>
      </w:r>
      <w:r>
        <w:rPr>
          <w:rFonts w:hint="eastAsia"/>
        </w:rPr>
        <w:br/>
      </w:r>
      <w:r>
        <w:rPr>
          <w:rFonts w:hint="eastAsia"/>
        </w:rPr>
        <w:t>　　　　三、深圳市装饰材料市场透析</w:t>
      </w:r>
      <w:r>
        <w:rPr>
          <w:rFonts w:hint="eastAsia"/>
        </w:rPr>
        <w:br/>
      </w:r>
      <w:r>
        <w:rPr>
          <w:rFonts w:hint="eastAsia"/>
        </w:rPr>
        <w:t>　　　　四、惠州市装饰建材市场助力经济增长</w:t>
      </w:r>
      <w:r>
        <w:rPr>
          <w:rFonts w:hint="eastAsia"/>
        </w:rPr>
        <w:br/>
      </w:r>
      <w:r>
        <w:rPr>
          <w:rFonts w:hint="eastAsia"/>
        </w:rPr>
        <w:t>　　　　五、2010年成都市建筑装饰业发展展望</w:t>
      </w:r>
      <w:r>
        <w:rPr>
          <w:rFonts w:hint="eastAsia"/>
        </w:rPr>
        <w:br/>
      </w:r>
      <w:r>
        <w:rPr>
          <w:rFonts w:hint="eastAsia"/>
        </w:rPr>
        <w:t>　　第三节 2008-2009年中国建筑装饰材料业发展的问题与对策探讨</w:t>
      </w:r>
      <w:r>
        <w:rPr>
          <w:rFonts w:hint="eastAsia"/>
        </w:rPr>
        <w:br/>
      </w:r>
      <w:r>
        <w:rPr>
          <w:rFonts w:hint="eastAsia"/>
        </w:rPr>
        <w:t>　　　　一、建筑装饰材料市场的主要问题</w:t>
      </w:r>
      <w:r>
        <w:rPr>
          <w:rFonts w:hint="eastAsia"/>
        </w:rPr>
        <w:br/>
      </w:r>
      <w:r>
        <w:rPr>
          <w:rFonts w:hint="eastAsia"/>
        </w:rPr>
        <w:t>　　　　二、中国建筑装饰材料业与国外存在十大差距</w:t>
      </w:r>
      <w:r>
        <w:rPr>
          <w:rFonts w:hint="eastAsia"/>
        </w:rPr>
        <w:br/>
      </w:r>
      <w:r>
        <w:rPr>
          <w:rFonts w:hint="eastAsia"/>
        </w:rPr>
        <w:t>　　　　三、中国建筑装饰材料业的发展建议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四、加快中国绿色建材发展的措施</w:t>
      </w:r>
      <w:r>
        <w:rPr>
          <w:rFonts w:hint="eastAsia"/>
        </w:rPr>
        <w:br/>
      </w:r>
      <w:r>
        <w:rPr>
          <w:rFonts w:hint="eastAsia"/>
        </w:rPr>
        <w:t>　　　　五、建筑装饰业要抓住机遇求长足发展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2008-2009年中国石材加工设备产业运行走势分析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2008-2009年国际石材机械产业发展概况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一、世界石材加工设备的发展进程</w:t>
      </w:r>
      <w:r>
        <w:rPr>
          <w:rFonts w:hint="eastAsia"/>
        </w:rPr>
        <w:br/>
      </w:r>
      <w:r>
        <w:rPr>
          <w:rFonts w:hint="eastAsia"/>
        </w:rPr>
        <w:t>　　　　二、国际石材加工机械的三大发展方向</w:t>
      </w:r>
      <w:r>
        <w:rPr>
          <w:rFonts w:hint="eastAsia"/>
        </w:rPr>
        <w:br/>
      </w:r>
      <w:r>
        <w:rPr>
          <w:rFonts w:hint="eastAsia"/>
        </w:rPr>
        <w:t>　　　　三、美国石材加工趋向高新、环保机械</w:t>
      </w:r>
      <w:r>
        <w:rPr>
          <w:rFonts w:hint="eastAsia"/>
        </w:rPr>
        <w:br/>
      </w:r>
      <w:r>
        <w:rPr>
          <w:rFonts w:hint="eastAsia"/>
        </w:rPr>
        <w:t>　　第二节 2008-2009年中国石材机械业总体概述</w:t>
      </w:r>
      <w:r>
        <w:rPr>
          <w:rFonts w:hint="eastAsia"/>
        </w:rPr>
        <w:br/>
      </w:r>
      <w:r>
        <w:rPr>
          <w:rFonts w:hint="eastAsia"/>
        </w:rPr>
        <w:t>　　　　一、中国石材加工机械的现代化发展历程</w:t>
      </w:r>
      <w:r>
        <w:rPr>
          <w:rFonts w:hint="eastAsia"/>
        </w:rPr>
        <w:br/>
      </w:r>
      <w:r>
        <w:rPr>
          <w:rFonts w:hint="eastAsia"/>
        </w:rPr>
        <w:t>　　　　二、中国石材工业机械化是大势所趋</w:t>
      </w:r>
      <w:r>
        <w:rPr>
          <w:rFonts w:hint="eastAsia"/>
        </w:rPr>
        <w:br/>
      </w:r>
      <w:r>
        <w:rPr>
          <w:rFonts w:hint="eastAsia"/>
        </w:rPr>
        <w:t>　　　　三、中国石材机械发展面临的技术创新</w:t>
      </w:r>
      <w:r>
        <w:rPr>
          <w:rFonts w:hint="eastAsia"/>
        </w:rPr>
        <w:br/>
      </w:r>
      <w:r>
        <w:rPr>
          <w:rFonts w:hint="eastAsia"/>
        </w:rPr>
        <w:t>　　　　四、石材工业技术与装备发展趋势</w:t>
      </w:r>
      <w:r>
        <w:rPr>
          <w:rFonts w:hint="eastAsia"/>
        </w:rPr>
        <w:br/>
      </w:r>
      <w:r>
        <w:rPr>
          <w:rFonts w:hint="eastAsia"/>
        </w:rPr>
        <w:t>　　第三节 2008-2009年中国不同种类石材加工设备发展情况</w:t>
      </w:r>
      <w:r>
        <w:rPr>
          <w:rFonts w:hint="eastAsia"/>
        </w:rPr>
        <w:br/>
      </w:r>
      <w:r>
        <w:rPr>
          <w:rFonts w:hint="eastAsia"/>
        </w:rPr>
        <w:t>　　　　一、矿山开采设备的发展分析</w:t>
      </w:r>
      <w:r>
        <w:rPr>
          <w:rFonts w:hint="eastAsia"/>
        </w:rPr>
        <w:br/>
      </w:r>
      <w:r>
        <w:rPr>
          <w:rFonts w:hint="eastAsia"/>
        </w:rPr>
        <w:t>　　　　二、石材锯切加工设备发展状况</w:t>
      </w:r>
      <w:r>
        <w:rPr>
          <w:rFonts w:hint="eastAsia"/>
        </w:rPr>
        <w:br/>
      </w:r>
      <w:r>
        <w:rPr>
          <w:rFonts w:hint="eastAsia"/>
        </w:rPr>
        <w:t>　　　　三、石材表面磨光加工设备分析</w:t>
      </w:r>
      <w:r>
        <w:rPr>
          <w:rFonts w:hint="eastAsia"/>
        </w:rPr>
        <w:br/>
      </w:r>
      <w:r>
        <w:rPr>
          <w:rFonts w:hint="eastAsia"/>
        </w:rPr>
        <w:t>　　　　四、石材加工环保设备的发展</w:t>
      </w:r>
      <w:r>
        <w:rPr>
          <w:rFonts w:hint="eastAsia"/>
        </w:rPr>
        <w:br/>
      </w:r>
      <w:r>
        <w:rPr>
          <w:rFonts w:hint="eastAsia"/>
        </w:rPr>
        <w:t>　　第四节 2008-2009年中国石材异型制品加工设备发展综述</w:t>
      </w:r>
      <w:r>
        <w:rPr>
          <w:rFonts w:hint="eastAsia"/>
        </w:rPr>
        <w:br/>
      </w:r>
      <w:r>
        <w:rPr>
          <w:rFonts w:hint="eastAsia"/>
        </w:rPr>
        <w:t>　　　　一、石材异型制品的定义及分类</w:t>
      </w:r>
      <w:r>
        <w:rPr>
          <w:rFonts w:hint="eastAsia"/>
        </w:rPr>
        <w:br/>
      </w:r>
      <w:r>
        <w:rPr>
          <w:rFonts w:hint="eastAsia"/>
        </w:rPr>
        <w:t>　　　　二、石材异型制品加工设备解析</w:t>
      </w:r>
      <w:r>
        <w:rPr>
          <w:rFonts w:hint="eastAsia"/>
        </w:rPr>
        <w:br/>
      </w:r>
      <w:r>
        <w:rPr>
          <w:rFonts w:hint="eastAsia"/>
        </w:rPr>
        <w:t>　　　　三、国内外石材异型加工设备发展趋势</w:t>
      </w:r>
      <w:r>
        <w:rPr>
          <w:rFonts w:hint="eastAsia"/>
        </w:rPr>
        <w:br/>
      </w:r>
      <w:r>
        <w:rPr>
          <w:rFonts w:hint="eastAsia"/>
        </w:rPr>
        <w:t>　　第五节 2008-2009年中国石材机械技术的发展分析</w:t>
      </w:r>
      <w:r>
        <w:rPr>
          <w:rFonts w:hint="eastAsia"/>
        </w:rPr>
        <w:br/>
      </w:r>
      <w:r>
        <w:rPr>
          <w:rFonts w:hint="eastAsia"/>
        </w:rPr>
        <w:t>　　　　一、我国石材数控加工技术日渐成熟</w:t>
      </w:r>
      <w:r>
        <w:rPr>
          <w:rFonts w:hint="eastAsia"/>
        </w:rPr>
        <w:br/>
      </w:r>
      <w:r>
        <w:rPr>
          <w:rFonts w:hint="eastAsia"/>
        </w:rPr>
        <w:t>　　　　二、磨料磨具的开发应用取得突破进展</w:t>
      </w:r>
      <w:r>
        <w:rPr>
          <w:rFonts w:hint="eastAsia"/>
        </w:rPr>
        <w:br/>
      </w:r>
      <w:r>
        <w:rPr>
          <w:rFonts w:hint="eastAsia"/>
        </w:rPr>
        <w:t>　　　　三、金刚石绳锯在石材开采中的应用现状与评析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2009-2012年中国建筑石材产业发展前景预测分析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2008-2009年建筑装饰材料业前景分析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一、中国建筑装饰材料业凸现三大发展方向</w:t>
      </w:r>
      <w:r>
        <w:rPr>
          <w:rFonts w:hint="eastAsia"/>
        </w:rPr>
        <w:br/>
      </w:r>
      <w:r>
        <w:rPr>
          <w:rFonts w:hint="eastAsia"/>
        </w:rPr>
        <w:t>　　　　二、中国建筑装饰行业“十一五”发展规划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三、2010年装饰建材业进入精装修时代</w:t>
      </w:r>
      <w:r>
        <w:rPr>
          <w:rFonts w:hint="eastAsia"/>
        </w:rPr>
        <w:br/>
      </w:r>
      <w:r>
        <w:rPr>
          <w:rFonts w:hint="eastAsia"/>
        </w:rPr>
        <w:t>　　第二节 2008-2009年中国建筑石材行业的发展前景分析</w:t>
      </w:r>
      <w:r>
        <w:rPr>
          <w:rFonts w:hint="eastAsia"/>
        </w:rPr>
        <w:br/>
      </w:r>
      <w:r>
        <w:rPr>
          <w:rFonts w:hint="eastAsia"/>
        </w:rPr>
        <w:t>　　　　一、未来建筑石材行业倡导节能观念</w:t>
      </w:r>
      <w:r>
        <w:rPr>
          <w:rFonts w:hint="eastAsia"/>
        </w:rPr>
        <w:br/>
      </w:r>
      <w:r>
        <w:rPr>
          <w:rFonts w:hint="eastAsia"/>
        </w:rPr>
        <w:t>　　　　二、建筑石材产业未来需求形势分析</w:t>
      </w:r>
      <w:r>
        <w:rPr>
          <w:rFonts w:hint="eastAsia"/>
        </w:rPr>
        <w:br/>
      </w:r>
      <w:r>
        <w:rPr>
          <w:rFonts w:hint="eastAsia"/>
        </w:rPr>
        <w:t>　　　　三、建筑石材产品的消费趋势透析</w:t>
      </w:r>
      <w:r>
        <w:rPr>
          <w:rFonts w:hint="eastAsia"/>
        </w:rPr>
        <w:br/>
      </w:r>
      <w:r>
        <w:rPr>
          <w:rFonts w:hint="eastAsia"/>
        </w:rPr>
        <w:t>　　第三节 2009-2012年中国建筑装饰用石开采和加工行业预测分析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2009-2012年中国建筑石材产业投资机会与风险分析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2009-2012年中国建筑石材产业投资环境分析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2009-2012年中国建筑石材产业投资机会分析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2009-2012年中国建筑石材产业投资风险分析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中智林⋅专家投资建议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2000年消耗天然石材1,000万平方米以上的国家和地区（单位：万平方米）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2006-2008年中国建筑用石加工行业投资资产增长性分析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2009年2月中国各省市建筑用石加工行业企业数量统计表（数据均可更新至最新月份）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2009年2月中国各省市建筑用石加工行业企业数量分布图（数据均可更新至最新月份）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2009年2月底中国各省市建筑用石加工行业资产统计表（数据均可更新至最新月份）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2009年2月底中国各省市建筑用石加工行业资产分布图（数据均可更新至最新月份）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2009年1-2月中国各省市建筑用石加工行业工业销售产值</w:t>
      </w:r>
      <w:r>
        <w:rPr>
          <w:rFonts w:hint="eastAsia"/>
        </w:rPr>
        <w:br/>
      </w:r>
      <w:r>
        <w:rPr>
          <w:rFonts w:hint="eastAsia"/>
        </w:rPr>
        <w:t>　　图表 2007年全国及重点省市天然大理石建筑板材产量数据分析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2009年全国及重点省市天然大理石建筑板材产量数据分析</w:t>
      </w:r>
      <w:r>
        <w:rPr>
          <w:rFonts w:hint="eastAsia"/>
        </w:rPr>
        <w:br/>
      </w:r>
      <w:r>
        <w:rPr>
          <w:rFonts w:hint="eastAsia"/>
        </w:rPr>
        <w:t>　　图表 全国天然大理石建筑板材产量增长性分析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2009年全国及重点省市天然花岗石建筑板材产量数据分析</w:t>
      </w:r>
      <w:r>
        <w:rPr>
          <w:rFonts w:hint="eastAsia"/>
        </w:rPr>
        <w:br/>
      </w:r>
      <w:r>
        <w:rPr>
          <w:rFonts w:hint="eastAsia"/>
        </w:rPr>
        <w:t>　　图表 全国天然花岗石建筑板材产量增长性分析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新疆广汇实业股份有限公司成本费用构成情况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衡阳县井头建材有限公司盈利能力情况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衡阳县井头建材有限公司成本费用构成情况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浑源县花岗岩管理委员会盈利指标情况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浑源县花岗岩管理委员会资产运行指标状况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浑源县花岗岩管理委员会资产负债能力指标分析</w:t>
      </w:r>
      <w:r>
        <w:rPr>
          <w:rFonts w:hint="eastAsia"/>
        </w:rPr>
        <w:br/>
      </w:r>
      <w:r>
        <w:rPr>
          <w:rFonts w:hint="eastAsia"/>
        </w:rPr>
        <w:t>　　图表 浑源县花岗岩管理委员会盈利能力情况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浑源县花岗岩管理委员会销售收入情况</w:t>
      </w:r>
      <w:r>
        <w:rPr>
          <w:rFonts w:hint="eastAsia"/>
        </w:rPr>
        <w:br/>
      </w:r>
      <w:r>
        <w:rPr>
          <w:rFonts w:hint="eastAsia"/>
        </w:rPr>
        <w:t>　　图表 浑源县花岗岩管理委员会成本费用构成情况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胜峰乡矿石建材产品行业联合公司盈利指标情况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胜峰乡矿石建材产品行业联合公司资产运行指标状况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胜峰乡矿石建材产品行业联合公司盈利能力情况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胜峰乡矿石建材产品行业联合公司销售收入情况</w:t>
      </w:r>
      <w:r>
        <w:rPr>
          <w:rFonts w:hint="eastAsia"/>
        </w:rPr>
        <w:br/>
      </w:r>
      <w:r>
        <w:rPr>
          <w:rFonts w:hint="eastAsia"/>
        </w:rPr>
        <w:t>　　图表 胜峰乡矿石建材产品行业联合公司成本费用构成情况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莱州市莱东石材有限公司盈利能力情况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莱州市莱东石材有限公司成本费用构成情况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福建玄武石材集团公司盈利指标情况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福建玄武石材集团公司资产负债能力指标分析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福建玄武石材集团公司盈利能力情况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福建玄武石材集团公司销售收入情况</w:t>
      </w:r>
      <w:r>
        <w:rPr>
          <w:rFonts w:hint="eastAsia"/>
        </w:rPr>
        <w:br/>
      </w:r>
      <w:r>
        <w:rPr>
          <w:rFonts w:hint="eastAsia"/>
        </w:rPr>
        <w:t>　　图表 福建玄武石材集团公司成本费用构成情况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山东冠鲁工业集团公司资产负债能力指标分析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山东冠鲁工业集团公司盈利能力情况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山东冠鲁工业集团公司成本费用构成情况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环球石材（山东）有限公司成本费用构成情况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深圳市康利石材有限公司盈利能力情况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深圳市康利石材有限公司成本费用构成情况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2008-2009年建筑装饰材料业前景分析</w:t>
      </w:r>
      <w:r>
        <w:rPr>
          <w:rFonts w:hint="eastAsia"/>
        </w:rPr>
        <w:br/>
      </w:r>
      <w:r>
        <w:rPr>
          <w:rFonts w:hint="eastAsia"/>
        </w:rPr>
        <w:t>　　图表 2008-2009年中国建筑石材行业的发展前景分析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2009-2012年中国建筑装饰用石开采和加工行业预测分析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d74b758246d7" w:history="1">
        <w:r>
          <w:rPr>
            <w:rStyle w:val="Hyperlink"/>
          </w:rPr>
          <w:t>2009-2012年中国建筑石材产业市场动态及投资前景研究报告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2d74b758246d7" w:history="1">
        <w:r>
          <w:rPr>
            <w:rStyle w:val="Hyperlink"/>
          </w:rPr>
          <w:t>https://www.20087.com/2009-08/R_2009_2012jianzhushicaichanyeshichangBaoGao.html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热点：建筑石料包括哪些、建筑石材种类、什么石材、建筑石材圆柱材料有哪些、石材是什么材料做的、建筑石材公司、大理石有辐射吗、建筑石材工程质量验收规范、花岗岩是天然石材还是人造石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8bf7bbaf14574" w:history="1">
      <w:r>
        <w:rPr>
          <w:rStyle w:val="Hyperlink"/>
        </w:rPr>
        <w:t>2009-2012年中国建筑石材产业市场动态及投资前景研究报告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nzhushicaichanyeshichangBaoGao.html" TargetMode="External" Id="R5192d74b7582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nzhushicaichanyeshichangBaoGao.html" TargetMode="External" Id="R2a08bf7bbaf1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2009-08-31T01:09:00Z</dcterms:created>
  <dcterms:modified xsi:type="dcterms:W3CDTF">2009-08-31T02:09:00Z</dcterms:modified>
  <dc:subject>2009-2012年中国建筑石材产业市场动态及投资前景研究报告</dc:subject>
  <dc:title>2009-2012年中国建筑石材产业市场动态及投资前景研究报告</dc:title>
  <cp:keywords>2009-2012年中国建筑石材产业市场动态及投资前景研究报告</cp:keywords>
  <dc:description>2009-2012年中国建筑石材产业市场动态及投资前景研究报告</dc:description>
</cp:coreProperties>
</file>