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8fb06c65440b" w:history="1">
              <w:r>
                <w:rPr>
                  <w:rStyle w:val="Hyperlink"/>
                </w:rPr>
                <w:t>2009-2012年中国微波介质陶瓷行业市场调研分析专题趋势报告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8fb06c65440b" w:history="1">
              <w:r>
                <w:rPr>
                  <w:rStyle w:val="Hyperlink"/>
                </w:rPr>
                <w:t>2009-2012年中国微波介质陶瓷行业市场调研分析专题趋势报告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8fb06c65440b" w:history="1">
                <w:r>
                  <w:rPr>
                    <w:rStyle w:val="Hyperlink"/>
                  </w:rPr>
                  <w:t>https://www.20087.com/2009-08/R_2009_2012weibojiezhitaocishichangdiaBaoGao.html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是一种用于高频通信设备中的关键材料，具有介电常数高、介质损耗低等特点。近年来，随着5G通信技术和卫星通信的发展，微波介质陶瓷的性能和应用范围不断扩大。目前，微波介质陶瓷不仅在性能上有所提升，通过优化材料配方和烧结工艺，提高了陶瓷的介电性能和机械强度；而且在可靠性上有所增强，通过严格的质量控制和检测标准，确保了陶瓷在极端环境下的稳定性和一致性。此外，随着小型化和集成化趋势的推动，微波介质陶瓷的尺寸和形状也在不断优化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未来，微波介质陶瓷的发展将更加注重高性能与多功能化。市场调研网认为，一方面，随着6G通信技术的预研，未来的微波介质陶瓷将更加高性能，通过开发具有更高介电常数和更低介质损耗的新型陶瓷材料，满足更高频段通信的需求。另一方面，随着多功能集成技术的发展，未来的微波介质陶瓷将更加多功能化，通过集成滤波器、天线等组件，实现多功能集成，提高设备的集成度和性能。此外，随着纳米技术和复合材料技术的进步，未来的微波介质陶瓷将具备更好的机械性能和加工性能，适应更多复杂的应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微波介质陶瓷行业的相关概述</w:t>
      </w:r>
      <w:r>
        <w:rPr>
          <w:rFonts w:hint="eastAsia"/>
        </w:rPr>
        <w:br/>
      </w:r>
      <w:r>
        <w:rPr>
          <w:rFonts w:hint="eastAsia"/>
        </w:rPr>
        <w:t>　　第一节 微波介质陶瓷的介绍</w:t>
      </w:r>
      <w:r>
        <w:rPr>
          <w:rFonts w:hint="eastAsia"/>
        </w:rPr>
        <w:br/>
      </w:r>
      <w:r>
        <w:rPr>
          <w:rFonts w:hint="eastAsia"/>
        </w:rPr>
        <w:t>　　第二节 微波介质陶瓷行业的概述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2008-2009年世界微波介质陶瓷行业发展态势分析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2008-2009年世界微波介质陶瓷市场发展状况分析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一、世界微波介质陶瓷行业特点分析</w:t>
      </w:r>
      <w:r>
        <w:rPr>
          <w:rFonts w:hint="eastAsia"/>
        </w:rPr>
        <w:br/>
      </w:r>
      <w:r>
        <w:rPr>
          <w:rFonts w:hint="eastAsia"/>
        </w:rPr>
        <w:t>　　　　二、世界微波介质陶瓷市场需求分析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2008-2009年影响世界微波介质陶瓷发展因素分析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2009-2012年世界微波介质陶瓷市场发展趋势分析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中国微波介质陶瓷行业发展特点</w:t>
      </w:r>
      <w:r>
        <w:rPr>
          <w:rFonts w:hint="eastAsia"/>
        </w:rPr>
        <w:br/>
      </w:r>
      <w:r>
        <w:rPr>
          <w:rFonts w:hint="eastAsia"/>
        </w:rPr>
        <w:t>　　第一节 2008-2009年微波介质陶瓷行业运行分析</w:t>
      </w:r>
      <w:r>
        <w:rPr>
          <w:rFonts w:hint="eastAsia"/>
        </w:rPr>
        <w:br/>
      </w:r>
      <w:r>
        <w:rPr>
          <w:rFonts w:hint="eastAsia"/>
        </w:rPr>
        <w:t>　　第二节 中国微波介质陶瓷产业特征与行业重要性</w:t>
      </w:r>
      <w:r>
        <w:rPr>
          <w:rFonts w:hint="eastAsia"/>
        </w:rPr>
        <w:br/>
      </w:r>
      <w:r>
        <w:rPr>
          <w:rFonts w:hint="eastAsia"/>
        </w:rPr>
        <w:t>　　第三节 微波介质陶瓷行业特性分析</w:t>
      </w:r>
      <w:r>
        <w:rPr>
          <w:rFonts w:hint="eastAsia"/>
        </w:rPr>
        <w:br/>
      </w:r>
      <w:r>
        <w:rPr>
          <w:rFonts w:hint="eastAsia"/>
        </w:rPr>
        <w:t>　　第四节 微波介质陶瓷行业发展历程</w:t>
      </w:r>
      <w:r>
        <w:rPr>
          <w:rFonts w:hint="eastAsia"/>
        </w:rPr>
        <w:br/>
      </w:r>
      <w:r>
        <w:rPr>
          <w:rFonts w:hint="eastAsia"/>
        </w:rPr>
        <w:t>　　第五节 微波介质陶瓷行业技术现状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中国微波介质陶瓷行业运行情况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2009年微波介质陶瓷行业景气状况分析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一、2009年微波介质陶瓷行业景气情况分析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中国微波介质陶瓷行业供需情况</w:t>
      </w:r>
      <w:r>
        <w:rPr>
          <w:rFonts w:hint="eastAsia"/>
        </w:rPr>
        <w:br/>
      </w:r>
      <w:r>
        <w:rPr>
          <w:rFonts w:hint="eastAsia"/>
        </w:rPr>
        <w:t>　　第一节 微波介质陶瓷行业市场需求分析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微波介质陶瓷行业供给能力分析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2008-2009年微波介质陶瓷行业销售状况分析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2008-2009年微波介质陶瓷行业销售收入分析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2008-2009年微波介质陶瓷行业投资收益率分析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2008-2009年微波介质陶瓷行业产品销售集中度分析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2008-2009年微波介质陶瓷行业销售税金分析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2008-2009年微波介质陶瓷行业进出口分析</w:t>
      </w:r>
      <w:r>
        <w:rPr>
          <w:rFonts w:hint="eastAsia"/>
        </w:rPr>
        <w:br/>
      </w:r>
      <w:r>
        <w:rPr>
          <w:rFonts w:hint="eastAsia"/>
        </w:rPr>
        <w:t>　　第一节 微波介质陶瓷行业历史进出口总量变化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一、2008-2009年微波介质陶瓷行业进口总量变化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二、2008-2009年微波介质陶瓷行业出口总量变化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三、2008-2009年微波介质陶瓷行业进出口差量变动情况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微波介质陶瓷行业历史进出口结构变化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一、2008-2009年微波介质陶瓷行业进口来源情况分析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二、2008-2009年微波介质陶瓷行业出口去向分析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2009年影响微波介质陶瓷行业进出口的主要因素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2009年微波介质陶瓷行业进出口态势展望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一、2009年微波介质陶瓷行业进口态势展望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二、2009年微波介质陶瓷行业出口态势展望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中国微波介质陶瓷行业重点区域运行分析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2007-2009年西南地区微波介质陶瓷行业运行情况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2007-2009年东北地区微波介质陶瓷行业运行情况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微波介质陶瓷行业重点企业竞争分析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（根据需求，添加目标企业！）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未来微波介质陶瓷行业发展预测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一、2009-2012年微波介质陶瓷行业产能预测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二、2009-2012年全球微波介质陶瓷行业市场需求前景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三、2009-2012年全球微波介质陶瓷行业市场价格预测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一、2009-2012年微波介质陶瓷行业产能预测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二、2009-2012年国内微波介质陶瓷行业产量预测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三、2009-2012年全球微波介质陶瓷行业市场需求前景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四、2009-2012年国内微波介质陶瓷行业市场价格预测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五、2009-2012年国内微波介质陶瓷行业集中度预测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微波介质陶瓷行业投资战略研究</w:t>
      </w:r>
      <w:r>
        <w:rPr>
          <w:rFonts w:hint="eastAsia"/>
        </w:rPr>
        <w:br/>
      </w:r>
      <w:r>
        <w:rPr>
          <w:rFonts w:hint="eastAsia"/>
        </w:rPr>
        <w:t>　　第一节 微波介质陶瓷行业发展战略研究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[-中-智-林-]对中国微波介质陶瓷行业品牌的战略思考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二、微波介质陶瓷行业实施品牌战略的意义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三、微波介质陶瓷行业企业品牌的现状分析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四、微波介质陶瓷行业企业的品牌战略</w:t>
      </w:r>
      <w:r>
        <w:rPr>
          <w:rFonts w:hint="eastAsia"/>
        </w:rPr>
        <w:br/>
      </w:r>
      <w:r>
        <w:rPr>
          <w:rFonts w:hint="eastAsia"/>
        </w:rPr>
        <w:t>　　　　五、微波介质陶瓷行业品牌战略管理的策略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微波介质陶瓷行业投资战略研究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一、2009年微波介质陶瓷行业投资战略</w:t>
      </w:r>
      <w:r>
        <w:rPr>
          <w:rFonts w:hint="eastAsia"/>
        </w:rPr>
        <w:br/>
      </w:r>
      <w:r>
        <w:rPr>
          <w:rFonts w:hint="eastAsia"/>
        </w:rPr>
        <w:t>　　　　二、2009年微波介质陶瓷行业投资战略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三、2009-2012年微波介质陶瓷行业投资战略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2008-2009年微波介质陶瓷行业区域结构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2006-2008年微波介质陶瓷行业市场规模</w:t>
      </w:r>
      <w:r>
        <w:rPr>
          <w:rFonts w:hint="eastAsia"/>
        </w:rPr>
        <w:br/>
      </w:r>
      <w:r>
        <w:rPr>
          <w:rFonts w:hint="eastAsia"/>
        </w:rPr>
        <w:t>　　图表 2009-2012年微波介质陶瓷行业市场规模预测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2006-2012年微波介质陶瓷行业市场增长速度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2006-2008年微波介质陶瓷行业需求总量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2006-2008年微波介质陶瓷行业需求集中度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2006-2008年微波介质陶瓷行业市场饱和度</w:t>
      </w:r>
      <w:r>
        <w:rPr>
          <w:rFonts w:hint="eastAsia"/>
        </w:rPr>
        <w:br/>
      </w:r>
      <w:r>
        <w:rPr>
          <w:rFonts w:hint="eastAsia"/>
        </w:rPr>
        <w:t>　　图表 2009-2012年微波介质陶瓷行业需求总量预测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2006-2008年微波介质陶瓷行业供给总量</w:t>
      </w:r>
      <w:r>
        <w:rPr>
          <w:rFonts w:hint="eastAsia"/>
        </w:rPr>
        <w:br/>
      </w:r>
      <w:r>
        <w:rPr>
          <w:rFonts w:hint="eastAsia"/>
        </w:rPr>
        <w:t>　　图表 2009-2012年微波介质陶瓷行业供给量预测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2006-2008年微波介质陶瓷行业企业市场份额</w:t>
      </w:r>
      <w:r>
        <w:rPr>
          <w:rFonts w:hint="eastAsia"/>
        </w:rPr>
        <w:br/>
      </w:r>
      <w:r>
        <w:rPr>
          <w:rFonts w:hint="eastAsia"/>
        </w:rPr>
        <w:t>　　图表 2008年微波介质陶瓷行业企业区域分布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2006-2008年微波介质陶瓷行业利润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2006-2008年微波介质陶瓷行业销售毛利率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2006-2008年微波介质陶瓷行业销售利润率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2006-2008年微波介质陶瓷行业产值利税率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2006-2008年微波介质陶瓷行业总资产增长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2006-2008年微波介质陶瓷行业净资产增长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2006-2008年微波介质陶瓷行业利润增长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2006-2008年微波介质陶瓷行业资产负债率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2006-2008年微波介质陶瓷行业存货周转率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2009-2012年微波介质陶瓷行业产品价格趋势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2006-2008年微波介质陶瓷产品出口量以及出口额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2006-2008年微波介质陶瓷行业进口区域分布</w:t>
      </w:r>
      <w:r>
        <w:rPr>
          <w:rFonts w:hint="eastAsia"/>
        </w:rPr>
        <w:br/>
      </w:r>
      <w:r>
        <w:rPr>
          <w:rFonts w:hint="eastAsia"/>
        </w:rPr>
        <w:t>　　图表 2012年微波介质陶瓷行业产能预测</w:t>
      </w:r>
      <w:r>
        <w:rPr>
          <w:rFonts w:hint="eastAsia"/>
        </w:rPr>
        <w:br/>
      </w:r>
      <w:r>
        <w:rPr>
          <w:rFonts w:hint="eastAsia"/>
        </w:rPr>
        <w:t>　　图表 2012年我国微波介质陶瓷行业产量预测</w:t>
      </w:r>
      <w:r>
        <w:rPr>
          <w:rFonts w:hint="eastAsia"/>
        </w:rPr>
        <w:br/>
      </w:r>
      <w:r>
        <w:rPr>
          <w:rFonts w:hint="eastAsia"/>
        </w:rPr>
        <w:t>　　图表 2012年全球微波介质陶瓷行业市场需求前景</w:t>
      </w:r>
      <w:r>
        <w:rPr>
          <w:rFonts w:hint="eastAsia"/>
        </w:rPr>
        <w:br/>
      </w:r>
      <w:r>
        <w:rPr>
          <w:rFonts w:hint="eastAsia"/>
        </w:rPr>
        <w:t>　　图表 2012年我国微波介质陶瓷行业市场价格预测</w:t>
      </w:r>
      <w:r>
        <w:rPr>
          <w:rFonts w:hint="eastAsia"/>
        </w:rPr>
        <w:br/>
      </w:r>
      <w:r>
        <w:rPr>
          <w:rFonts w:hint="eastAsia"/>
        </w:rPr>
        <w:t>　　图表 2012年我国微波介质陶瓷行业集中度预测</w:t>
      </w:r>
      <w:r>
        <w:rPr>
          <w:rFonts w:hint="eastAsia"/>
        </w:rPr>
        <w:br/>
      </w:r>
      <w:r>
        <w:rPr>
          <w:rFonts w:hint="eastAsia"/>
        </w:rPr>
        <w:t>　　图表 2012年中国微波介质陶瓷产量发展趋势图</w:t>
      </w:r>
      <w:r>
        <w:rPr>
          <w:rFonts w:hint="eastAsia"/>
        </w:rPr>
        <w:br/>
      </w:r>
      <w:r>
        <w:rPr>
          <w:rFonts w:hint="eastAsia"/>
        </w:rPr>
        <w:t>　　图表 2012年微波介质陶瓷市场整体预测图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8fb06c65440b" w:history="1">
        <w:r>
          <w:rPr>
            <w:rStyle w:val="Hyperlink"/>
          </w:rPr>
          <w:t>2009-2012年中国微波介质陶瓷行业市场调研分析专题趋势报告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8fb06c65440b" w:history="1">
        <w:r>
          <w:rPr>
            <w:rStyle w:val="Hyperlink"/>
          </w:rPr>
          <w:t>https://www.20087.com/2009-08/R_2009_2012weibojiezhitaocishichangdiaBaoGao.html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热点：纳米微晶陶瓷的优缺点、微波介质陶瓷 热导率、准晶材料有哪些、微波介质陶瓷方向就业、微波炉最忌三个东西、微波介质陶瓷的Q值是什么东西、微波炉放什么碗最安全、微波介质陶瓷材料及其应用简介、微波陶瓷是什么东西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7a843801f4697" w:history="1">
      <w:r>
        <w:rPr>
          <w:rStyle w:val="Hyperlink"/>
        </w:rPr>
        <w:t>2009-2012年中国微波介质陶瓷行业市场调研分析专题趋势报告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eibojiezhitaocishichangdiaBaoGao.html" TargetMode="External" Id="R6d4e8fb06c6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eibojiezhitaocishichangdiaBaoGao.html" TargetMode="External" Id="R3337a843801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2009-08-17T01:04:00Z</dcterms:created>
  <dcterms:modified xsi:type="dcterms:W3CDTF">2009-08-17T02:04:00Z</dcterms:modified>
  <dc:subject>2009-2012年中国微波介质陶瓷行业市场调研分析专题趋势报告</dc:subject>
  <dc:title>2009-2012年中国微波介质陶瓷行业市场调研分析专题趋势报告</dc:title>
  <cp:keywords>2009-2012年中国微波介质陶瓷行业市场调研分析专题趋势报告</cp:keywords>
  <dc:description>2009-2012年中国微波介质陶瓷行业市场调研分析专题趋势报告</dc:description>
</cp:coreProperties>
</file>